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8C94A" w14:textId="10EA1316" w:rsidR="008726A6" w:rsidRPr="0066660C" w:rsidRDefault="0066660C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Kraków, dnia </w:t>
      </w:r>
      <w:r w:rsidR="009A0025">
        <w:rPr>
          <w:rFonts w:asciiTheme="majorHAnsi" w:hAnsiTheme="majorHAnsi" w:cstheme="majorHAnsi"/>
        </w:rPr>
        <w:t>28</w:t>
      </w:r>
      <w:r w:rsidR="008726A6" w:rsidRPr="0066660C">
        <w:rPr>
          <w:rFonts w:asciiTheme="majorHAnsi" w:hAnsiTheme="majorHAnsi" w:cstheme="majorHAnsi"/>
        </w:rPr>
        <w:t>.</w:t>
      </w:r>
      <w:r w:rsidR="00E729BC">
        <w:rPr>
          <w:rFonts w:asciiTheme="majorHAnsi" w:hAnsiTheme="majorHAnsi" w:cstheme="majorHAnsi"/>
        </w:rPr>
        <w:t>11</w:t>
      </w:r>
      <w:r w:rsidR="008726A6" w:rsidRPr="0066660C">
        <w:rPr>
          <w:rFonts w:asciiTheme="majorHAnsi" w:hAnsiTheme="majorHAnsi" w:cstheme="majorHAnsi"/>
        </w:rPr>
        <w:t>.202</w:t>
      </w:r>
      <w:r w:rsidR="00E729BC">
        <w:rPr>
          <w:rFonts w:asciiTheme="majorHAnsi" w:hAnsiTheme="majorHAnsi" w:cstheme="majorHAnsi"/>
        </w:rPr>
        <w:t>3</w:t>
      </w:r>
      <w:r w:rsidR="008726A6" w:rsidRPr="0066660C">
        <w:rPr>
          <w:rFonts w:asciiTheme="majorHAnsi" w:hAnsiTheme="majorHAnsi" w:cstheme="majorHAnsi"/>
        </w:rPr>
        <w:t xml:space="preserve"> r. </w:t>
      </w:r>
    </w:p>
    <w:p w14:paraId="5F3EE8E8" w14:textId="77777777" w:rsidR="008726A6" w:rsidRPr="0066660C" w:rsidRDefault="008726A6" w:rsidP="0066660C">
      <w:pPr>
        <w:spacing w:line="276" w:lineRule="auto"/>
        <w:contextualSpacing/>
        <w:jc w:val="right"/>
        <w:rPr>
          <w:rFonts w:asciiTheme="majorHAnsi" w:hAnsiTheme="majorHAnsi" w:cstheme="majorHAnsi"/>
        </w:rPr>
      </w:pPr>
    </w:p>
    <w:p w14:paraId="0B7A01FF" w14:textId="77777777" w:rsidR="008726A6" w:rsidRPr="0066660C" w:rsidRDefault="008726A6" w:rsidP="0066660C">
      <w:pPr>
        <w:spacing w:line="276" w:lineRule="auto"/>
        <w:contextualSpacing/>
        <w:jc w:val="center"/>
        <w:rPr>
          <w:rFonts w:asciiTheme="majorHAnsi" w:hAnsiTheme="majorHAnsi" w:cstheme="majorHAnsi"/>
          <w:b/>
          <w:sz w:val="24"/>
        </w:rPr>
      </w:pPr>
      <w:r w:rsidRPr="0066660C">
        <w:rPr>
          <w:rFonts w:asciiTheme="majorHAnsi" w:hAnsiTheme="majorHAnsi" w:cstheme="majorHAnsi"/>
          <w:b/>
          <w:sz w:val="24"/>
        </w:rPr>
        <w:t>OGŁOSZENIE O WYBORZE NAJKORZYSTNIEJSZEJ OFERTY, WYKONAWCACH, KTÓRZY ZŁOŻYLI OFERTY, WYKONAWCACH WYKLUCZONYCH, OFERTACH ODRZUCONYCH</w:t>
      </w:r>
    </w:p>
    <w:p w14:paraId="62AB54D3" w14:textId="77777777" w:rsidR="008726A6" w:rsidRPr="0066660C" w:rsidRDefault="008726A6" w:rsidP="0066660C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14:paraId="61E1FD8A" w14:textId="77777777" w:rsidR="0066660C" w:rsidRPr="0066660C" w:rsidRDefault="0066660C" w:rsidP="0066660C">
      <w:pPr>
        <w:spacing w:line="276" w:lineRule="auto"/>
        <w:contextualSpacing/>
        <w:rPr>
          <w:rFonts w:asciiTheme="majorHAnsi" w:hAnsiTheme="majorHAnsi" w:cstheme="majorHAnsi"/>
        </w:rPr>
      </w:pPr>
    </w:p>
    <w:p w14:paraId="35C87DA3" w14:textId="57407421" w:rsidR="0066660C" w:rsidRPr="0066660C" w:rsidRDefault="0066660C" w:rsidP="0066660C">
      <w:pPr>
        <w:spacing w:after="0" w:line="276" w:lineRule="auto"/>
        <w:ind w:left="992" w:hanging="992"/>
        <w:contextualSpacing/>
        <w:jc w:val="both"/>
        <w:rPr>
          <w:rFonts w:asciiTheme="majorHAnsi" w:hAnsiTheme="majorHAnsi" w:cstheme="majorHAnsi"/>
          <w:iCs/>
        </w:rPr>
      </w:pPr>
      <w:r w:rsidRPr="0066660C">
        <w:rPr>
          <w:rFonts w:asciiTheme="majorHAnsi" w:hAnsiTheme="majorHAnsi" w:cstheme="majorHAnsi"/>
        </w:rPr>
        <w:t>dotyczy:</w:t>
      </w:r>
      <w:r w:rsidRPr="0066660C">
        <w:rPr>
          <w:rFonts w:asciiTheme="majorHAnsi" w:hAnsiTheme="majorHAnsi" w:cstheme="majorHAnsi"/>
        </w:rPr>
        <w:tab/>
      </w:r>
      <w:r w:rsidR="008449F1">
        <w:rPr>
          <w:rFonts w:asciiTheme="majorHAnsi" w:hAnsiTheme="majorHAnsi" w:cstheme="majorHAnsi"/>
        </w:rPr>
        <w:t>postępowania o udzielnie zamówienia publicznego o wartości szacunkowej nieprzekraczającej progów unijnych, o których mowa w art. 3 ustawy z dnia 11 września 2019 r. Prawo zamówień publicznych</w:t>
      </w:r>
      <w:r w:rsidR="008449F1">
        <w:rPr>
          <w:rFonts w:asciiTheme="majorHAnsi" w:hAnsiTheme="majorHAnsi" w:cstheme="majorHAnsi"/>
        </w:rPr>
        <w:br/>
        <w:t>(</w:t>
      </w:r>
      <w:proofErr w:type="spellStart"/>
      <w:r w:rsidR="008449F1">
        <w:rPr>
          <w:rFonts w:asciiTheme="majorHAnsi" w:hAnsiTheme="majorHAnsi" w:cstheme="majorHAnsi"/>
        </w:rPr>
        <w:t>t.j</w:t>
      </w:r>
      <w:proofErr w:type="spellEnd"/>
      <w:r w:rsidR="008449F1">
        <w:rPr>
          <w:rFonts w:asciiTheme="majorHAnsi" w:hAnsiTheme="majorHAnsi" w:cstheme="majorHAnsi"/>
        </w:rPr>
        <w:t xml:space="preserve">. </w:t>
      </w:r>
      <w:r w:rsidR="008449F1">
        <w:rPr>
          <w:rFonts w:ascii="Calibri Light" w:hAnsi="Calibri Light" w:cs="Calibri Light"/>
        </w:rPr>
        <w:t>Dz. U. 202</w:t>
      </w:r>
      <w:r w:rsidR="009A0025">
        <w:rPr>
          <w:rFonts w:ascii="Calibri Light" w:hAnsi="Calibri Light" w:cs="Calibri Light"/>
        </w:rPr>
        <w:t>3</w:t>
      </w:r>
      <w:r w:rsidR="008449F1">
        <w:rPr>
          <w:rFonts w:ascii="Calibri Light" w:hAnsi="Calibri Light" w:cs="Calibri Light"/>
        </w:rPr>
        <w:t xml:space="preserve"> r. poz. </w:t>
      </w:r>
      <w:r w:rsidR="009A0025">
        <w:rPr>
          <w:rFonts w:ascii="Calibri Light" w:hAnsi="Calibri Light" w:cs="Calibri Light"/>
        </w:rPr>
        <w:t>1605</w:t>
      </w:r>
      <w:r w:rsidR="008449F1">
        <w:rPr>
          <w:rFonts w:ascii="Calibri Light" w:hAnsi="Calibri Light" w:cs="Calibri Light"/>
        </w:rPr>
        <w:t xml:space="preserve"> </w:t>
      </w:r>
      <w:r w:rsidR="008449F1">
        <w:rPr>
          <w:rFonts w:asciiTheme="majorHAnsi" w:hAnsiTheme="majorHAnsi" w:cstheme="majorHAnsi"/>
        </w:rPr>
        <w:t xml:space="preserve">ze zm.) na </w:t>
      </w:r>
      <w:r w:rsidR="008449F1">
        <w:rPr>
          <w:rFonts w:asciiTheme="majorHAnsi" w:hAnsiTheme="majorHAnsi" w:cstheme="majorHAnsi"/>
          <w:b/>
        </w:rPr>
        <w:t xml:space="preserve">„Odbieranie, transport i termiczne unieszkodliwianie odpadów </w:t>
      </w:r>
      <w:r w:rsidR="008449F1">
        <w:rPr>
          <w:rFonts w:asciiTheme="majorHAnsi" w:hAnsiTheme="majorHAnsi" w:cstheme="majorHAnsi"/>
          <w:b/>
        </w:rPr>
        <w:br/>
        <w:t xml:space="preserve">w postaci przeterminowanych leków, zbieranych w aptekach na terenie Gminy Miejskiej Kraków” </w:t>
      </w:r>
      <w:r w:rsidR="008449F1">
        <w:rPr>
          <w:rFonts w:asciiTheme="majorHAnsi" w:hAnsiTheme="majorHAnsi" w:cstheme="majorHAnsi"/>
          <w:b/>
        </w:rPr>
        <w:br/>
      </w:r>
      <w:r w:rsidR="008449F1">
        <w:rPr>
          <w:rFonts w:asciiTheme="majorHAnsi" w:hAnsiTheme="majorHAnsi" w:cstheme="majorHAnsi"/>
        </w:rPr>
        <w:t xml:space="preserve">– nr sprawy </w:t>
      </w:r>
      <w:r w:rsidR="008449F1">
        <w:rPr>
          <w:rFonts w:asciiTheme="majorHAnsi" w:hAnsiTheme="majorHAnsi" w:cstheme="majorHAnsi"/>
          <w:iCs/>
        </w:rPr>
        <w:t>TZ/TT/</w:t>
      </w:r>
      <w:r w:rsidR="009A0025">
        <w:rPr>
          <w:rFonts w:asciiTheme="majorHAnsi" w:hAnsiTheme="majorHAnsi" w:cstheme="majorHAnsi"/>
          <w:iCs/>
        </w:rPr>
        <w:t>26</w:t>
      </w:r>
      <w:r w:rsidR="008449F1">
        <w:rPr>
          <w:rFonts w:asciiTheme="majorHAnsi" w:hAnsiTheme="majorHAnsi" w:cstheme="majorHAnsi"/>
          <w:iCs/>
        </w:rPr>
        <w:t>/202</w:t>
      </w:r>
      <w:r w:rsidR="009A0025">
        <w:rPr>
          <w:rFonts w:asciiTheme="majorHAnsi" w:hAnsiTheme="majorHAnsi" w:cstheme="majorHAnsi"/>
          <w:iCs/>
        </w:rPr>
        <w:t>3</w:t>
      </w:r>
      <w:r w:rsidRPr="0066660C">
        <w:rPr>
          <w:rFonts w:asciiTheme="majorHAnsi" w:hAnsiTheme="majorHAnsi" w:cstheme="majorHAnsi"/>
          <w:iCs/>
        </w:rPr>
        <w:t xml:space="preserve">. </w:t>
      </w:r>
    </w:p>
    <w:p w14:paraId="67889C45" w14:textId="77777777" w:rsidR="008726A6" w:rsidRPr="0066660C" w:rsidRDefault="008726A6" w:rsidP="0066660C">
      <w:pPr>
        <w:spacing w:line="276" w:lineRule="auto"/>
      </w:pPr>
    </w:p>
    <w:p w14:paraId="7EDFFCE5" w14:textId="6C4431CC" w:rsidR="008726A6" w:rsidRPr="0066660C" w:rsidRDefault="008726A6" w:rsidP="00333902">
      <w:pPr>
        <w:spacing w:line="276" w:lineRule="auto"/>
        <w:ind w:firstLine="708"/>
        <w:contextualSpacing/>
        <w:jc w:val="both"/>
        <w:rPr>
          <w:rFonts w:asciiTheme="majorHAnsi" w:hAnsiTheme="majorHAnsi" w:cstheme="majorHAnsi"/>
          <w:b/>
        </w:rPr>
      </w:pPr>
      <w:r w:rsidRPr="0066660C">
        <w:rPr>
          <w:rFonts w:asciiTheme="majorHAnsi" w:hAnsiTheme="majorHAnsi" w:cstheme="majorHAnsi"/>
        </w:rPr>
        <w:t xml:space="preserve">Miejskie Przedsiębiorstwo Oczyszczania Sp. z o.o. w Krakowie, działając na podstawie art. 253 ust. 1 ustawy Prawo zamówień publicznych informuje, iż najkorzystniejszą ofertę w przedmiotowym postępowaniu otrzymano od Wykonawcy </w:t>
      </w:r>
      <w:proofErr w:type="spellStart"/>
      <w:r w:rsidR="00333902" w:rsidRPr="00333902">
        <w:rPr>
          <w:rFonts w:asciiTheme="majorHAnsi" w:hAnsiTheme="majorHAnsi" w:cstheme="majorHAnsi"/>
          <w:b/>
        </w:rPr>
        <w:t>Geomar</w:t>
      </w:r>
      <w:proofErr w:type="spellEnd"/>
      <w:r w:rsidR="00333902" w:rsidRPr="00333902">
        <w:rPr>
          <w:rFonts w:asciiTheme="majorHAnsi" w:hAnsiTheme="majorHAnsi" w:cstheme="majorHAnsi"/>
          <w:b/>
        </w:rPr>
        <w:t xml:space="preserve"> Recykling Sp. z o.o.</w:t>
      </w:r>
      <w:r w:rsidR="00333902">
        <w:rPr>
          <w:rFonts w:asciiTheme="majorHAnsi" w:hAnsiTheme="majorHAnsi" w:cstheme="majorHAnsi"/>
          <w:bCs/>
        </w:rPr>
        <w:t>,</w:t>
      </w:r>
      <w:r w:rsidR="00333902">
        <w:rPr>
          <w:rFonts w:asciiTheme="majorHAnsi" w:hAnsiTheme="majorHAnsi" w:cstheme="majorHAnsi"/>
          <w:b/>
        </w:rPr>
        <w:t xml:space="preserve"> </w:t>
      </w:r>
      <w:r w:rsidR="00333902" w:rsidRPr="00333902">
        <w:rPr>
          <w:rFonts w:asciiTheme="majorHAnsi" w:hAnsiTheme="majorHAnsi" w:cstheme="majorHAnsi"/>
          <w:bCs/>
        </w:rPr>
        <w:t>Bodzanów 556, 32-020 Wieliczka</w:t>
      </w:r>
      <w:r w:rsidRPr="00333902">
        <w:rPr>
          <w:rFonts w:asciiTheme="majorHAnsi" w:hAnsiTheme="majorHAnsi" w:cstheme="majorHAnsi"/>
          <w:bCs/>
        </w:rPr>
        <w:t>.</w:t>
      </w:r>
    </w:p>
    <w:p w14:paraId="71F5EABA" w14:textId="6BFC3838"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Cena oferty za realizację przedmiotu niniejszego zamówienia (cena oferty) wynosi brutto: </w:t>
      </w:r>
      <w:r w:rsidRPr="0066660C">
        <w:rPr>
          <w:rFonts w:asciiTheme="majorHAnsi" w:hAnsiTheme="majorHAnsi" w:cstheme="majorHAnsi"/>
        </w:rPr>
        <w:br/>
      </w:r>
      <w:r w:rsidR="009A0025">
        <w:rPr>
          <w:rFonts w:asciiTheme="majorHAnsi" w:hAnsiTheme="majorHAnsi" w:cstheme="majorHAnsi"/>
          <w:b/>
        </w:rPr>
        <w:t>921</w:t>
      </w:r>
      <w:r w:rsidR="00333902" w:rsidRPr="00333902">
        <w:rPr>
          <w:rFonts w:asciiTheme="majorHAnsi" w:hAnsiTheme="majorHAnsi" w:cstheme="majorHAnsi"/>
          <w:b/>
        </w:rPr>
        <w:t xml:space="preserve"> </w:t>
      </w:r>
      <w:r w:rsidR="009A0025">
        <w:rPr>
          <w:rFonts w:asciiTheme="majorHAnsi" w:hAnsiTheme="majorHAnsi" w:cstheme="majorHAnsi"/>
          <w:b/>
        </w:rPr>
        <w:t>240</w:t>
      </w:r>
      <w:r w:rsidR="00333902" w:rsidRPr="00333902">
        <w:rPr>
          <w:rFonts w:asciiTheme="majorHAnsi" w:hAnsiTheme="majorHAnsi" w:cstheme="majorHAnsi"/>
          <w:b/>
        </w:rPr>
        <w:t>,</w:t>
      </w:r>
      <w:r w:rsidR="009A0025">
        <w:rPr>
          <w:rFonts w:asciiTheme="majorHAnsi" w:hAnsiTheme="majorHAnsi" w:cstheme="majorHAnsi"/>
          <w:b/>
        </w:rPr>
        <w:t>00</w:t>
      </w:r>
      <w:r w:rsidR="00333902">
        <w:rPr>
          <w:rFonts w:asciiTheme="majorHAnsi" w:hAnsiTheme="majorHAnsi" w:cstheme="majorHAnsi"/>
          <w:b/>
        </w:rPr>
        <w:t xml:space="preserve"> </w:t>
      </w:r>
      <w:r w:rsidRPr="0066660C">
        <w:rPr>
          <w:rFonts w:asciiTheme="majorHAnsi" w:hAnsiTheme="majorHAnsi" w:cstheme="majorHAnsi"/>
          <w:b/>
        </w:rPr>
        <w:t xml:space="preserve">zł </w:t>
      </w:r>
      <w:r w:rsidRPr="0066660C">
        <w:rPr>
          <w:rFonts w:asciiTheme="majorHAnsi" w:hAnsiTheme="majorHAnsi" w:cstheme="majorHAnsi"/>
        </w:rPr>
        <w:t xml:space="preserve">(słownie złotych: </w:t>
      </w:r>
      <w:r w:rsidR="009A0025">
        <w:rPr>
          <w:rFonts w:asciiTheme="majorHAnsi" w:hAnsiTheme="majorHAnsi" w:cstheme="majorHAnsi"/>
        </w:rPr>
        <w:t>dziewięćset dwadzieścia jeden</w:t>
      </w:r>
      <w:r w:rsidR="00333902">
        <w:rPr>
          <w:rFonts w:asciiTheme="majorHAnsi" w:hAnsiTheme="majorHAnsi" w:cstheme="majorHAnsi"/>
        </w:rPr>
        <w:t xml:space="preserve"> </w:t>
      </w:r>
      <w:r w:rsidR="0066660C" w:rsidRPr="0066660C">
        <w:rPr>
          <w:rFonts w:asciiTheme="majorHAnsi" w:hAnsiTheme="majorHAnsi" w:cstheme="majorHAnsi"/>
        </w:rPr>
        <w:t xml:space="preserve">tysięcy </w:t>
      </w:r>
      <w:r w:rsidR="009A0025">
        <w:rPr>
          <w:rFonts w:asciiTheme="majorHAnsi" w:hAnsiTheme="majorHAnsi" w:cstheme="majorHAnsi"/>
        </w:rPr>
        <w:t>dwieście czterdzieści</w:t>
      </w:r>
      <w:r w:rsidR="0066660C" w:rsidRPr="0066660C">
        <w:rPr>
          <w:rFonts w:asciiTheme="majorHAnsi" w:hAnsiTheme="majorHAnsi" w:cstheme="majorHAnsi"/>
        </w:rPr>
        <w:t xml:space="preserve"> złot</w:t>
      </w:r>
      <w:r w:rsidR="00333902">
        <w:rPr>
          <w:rFonts w:asciiTheme="majorHAnsi" w:hAnsiTheme="majorHAnsi" w:cstheme="majorHAnsi"/>
        </w:rPr>
        <w:t>ych</w:t>
      </w:r>
      <w:r w:rsidR="0066660C" w:rsidRPr="0066660C">
        <w:rPr>
          <w:rFonts w:asciiTheme="majorHAnsi" w:hAnsiTheme="majorHAnsi" w:cstheme="majorHAnsi"/>
        </w:rPr>
        <w:t xml:space="preserve"> </w:t>
      </w:r>
      <w:r w:rsidR="009A0025">
        <w:rPr>
          <w:rFonts w:asciiTheme="majorHAnsi" w:hAnsiTheme="majorHAnsi" w:cstheme="majorHAnsi"/>
        </w:rPr>
        <w:t>00</w:t>
      </w:r>
      <w:r w:rsidR="0066660C" w:rsidRPr="0066660C">
        <w:rPr>
          <w:rFonts w:asciiTheme="majorHAnsi" w:hAnsiTheme="majorHAnsi" w:cstheme="majorHAnsi"/>
        </w:rPr>
        <w:t>/</w:t>
      </w:r>
      <w:r w:rsidRPr="0066660C">
        <w:rPr>
          <w:rFonts w:asciiTheme="majorHAnsi" w:hAnsiTheme="majorHAnsi" w:cstheme="majorHAnsi"/>
        </w:rPr>
        <w:t>100).</w:t>
      </w:r>
    </w:p>
    <w:p w14:paraId="023AE66C" w14:textId="77777777" w:rsidR="008726A6" w:rsidRPr="0066660C" w:rsidRDefault="008726A6" w:rsidP="0066660C">
      <w:pPr>
        <w:spacing w:line="276" w:lineRule="auto"/>
        <w:contextualSpacing/>
        <w:jc w:val="both"/>
        <w:rPr>
          <w:rFonts w:asciiTheme="majorHAnsi" w:hAnsiTheme="majorHAnsi" w:cstheme="majorHAnsi"/>
          <w:bCs/>
          <w:iCs/>
          <w:lang w:val="x-none" w:eastAsia="x-none"/>
        </w:rPr>
      </w:pPr>
      <w:r w:rsidRPr="0066660C">
        <w:rPr>
          <w:rFonts w:asciiTheme="majorHAnsi" w:hAnsiTheme="majorHAnsi" w:cstheme="majorHAnsi"/>
          <w:bCs/>
          <w:iCs/>
          <w:lang w:val="x-none" w:eastAsia="x-none"/>
        </w:rPr>
        <w:t>Uzasadnienie wybory Wykonawcy:</w:t>
      </w:r>
    </w:p>
    <w:p w14:paraId="28A672A9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nie podlega odrzuceniu;</w:t>
      </w:r>
    </w:p>
    <w:p w14:paraId="1489846F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oferta Wykonawcy uzyskała 100,00 pkt w kryterium cena;</w:t>
      </w:r>
    </w:p>
    <w:p w14:paraId="7AAA41EE" w14:textId="77777777" w:rsidR="008726A6" w:rsidRPr="0066660C" w:rsidRDefault="008726A6" w:rsidP="0066660C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>cena oferty nie przekracza kwoty, którą Zamawiający zamierzał przeznaczyć na sfinansowanie przedmiotowego zamówienia.</w:t>
      </w:r>
    </w:p>
    <w:p w14:paraId="70B03CB9" w14:textId="77777777" w:rsidR="008726A6" w:rsidRPr="0066660C" w:rsidRDefault="008726A6" w:rsidP="0066660C">
      <w:pPr>
        <w:shd w:val="clear" w:color="auto" w:fill="FFFFFF"/>
        <w:spacing w:line="276" w:lineRule="auto"/>
        <w:contextualSpacing/>
        <w:jc w:val="both"/>
        <w:rPr>
          <w:rFonts w:asciiTheme="majorHAnsi" w:hAnsiTheme="majorHAnsi" w:cstheme="majorHAnsi"/>
        </w:rPr>
      </w:pPr>
    </w:p>
    <w:p w14:paraId="34166963" w14:textId="77777777" w:rsidR="008726A6" w:rsidRPr="0066660C" w:rsidRDefault="008726A6" w:rsidP="0066660C">
      <w:pPr>
        <w:shd w:val="clear" w:color="auto" w:fill="FFFFFF"/>
        <w:spacing w:after="0" w:line="276" w:lineRule="auto"/>
        <w:contextualSpacing/>
        <w:jc w:val="both"/>
        <w:rPr>
          <w:rFonts w:asciiTheme="majorHAnsi" w:hAnsiTheme="majorHAnsi" w:cstheme="majorHAnsi"/>
          <w:bCs/>
          <w:spacing w:val="1"/>
        </w:rPr>
      </w:pPr>
      <w:r w:rsidRPr="0066660C">
        <w:rPr>
          <w:rFonts w:asciiTheme="majorHAnsi" w:hAnsiTheme="majorHAnsi" w:cstheme="majorHAnsi"/>
          <w:bCs/>
          <w:spacing w:val="1"/>
        </w:rPr>
        <w:t>Ponadto informujemy, iż:</w:t>
      </w:r>
    </w:p>
    <w:p w14:paraId="5AD5CF42" w14:textId="77777777" w:rsidR="0066660C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20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</w:t>
      </w:r>
      <w:r w:rsidR="0066660C" w:rsidRPr="0066660C">
        <w:rPr>
          <w:rFonts w:asciiTheme="majorHAnsi" w:hAnsiTheme="majorHAnsi" w:cstheme="majorHAnsi"/>
        </w:rPr>
        <w:t>postępowaniu ofertę złożyło 2 Wykonawców</w:t>
      </w:r>
      <w:r w:rsidRPr="0066660C">
        <w:rPr>
          <w:rFonts w:asciiTheme="majorHAnsi" w:hAnsiTheme="majorHAnsi" w:cstheme="majorHAnsi"/>
        </w:rPr>
        <w:t xml:space="preserve">: </w:t>
      </w:r>
    </w:p>
    <w:tbl>
      <w:tblPr>
        <w:tblStyle w:val="Tabela-Siatka"/>
        <w:tblW w:w="10194" w:type="dxa"/>
        <w:jc w:val="center"/>
        <w:tblInd w:w="0" w:type="dxa"/>
        <w:tblLook w:val="04A0" w:firstRow="1" w:lastRow="0" w:firstColumn="1" w:lastColumn="0" w:noHBand="0" w:noVBand="1"/>
      </w:tblPr>
      <w:tblGrid>
        <w:gridCol w:w="560"/>
        <w:gridCol w:w="4113"/>
        <w:gridCol w:w="1843"/>
        <w:gridCol w:w="3678"/>
      </w:tblGrid>
      <w:tr w:rsidR="0066660C" w:rsidRPr="0066660C" w14:paraId="0213A862" w14:textId="77777777" w:rsidTr="00FF18F0">
        <w:trPr>
          <w:trHeight w:val="80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7CFE14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Lp.</w:t>
            </w: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12C1CB4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Nazwa i adres Wykonawcy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456249E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Cena brutto [zł]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7C7ABB9" w14:textId="77777777" w:rsidR="0066660C" w:rsidRPr="00FF18F0" w:rsidRDefault="0066660C" w:rsidP="0066660C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>Ilość punktów uzyskanych przez Wykonawcę w kryterium cena oferty</w:t>
            </w:r>
          </w:p>
        </w:tc>
      </w:tr>
      <w:tr w:rsidR="00333902" w:rsidRPr="0066660C" w14:paraId="69EC9C06" w14:textId="77777777" w:rsidTr="00FF18F0">
        <w:trPr>
          <w:trHeight w:val="840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F78B7" w14:textId="77777777" w:rsidR="00333902" w:rsidRPr="00FF18F0" w:rsidRDefault="00333902" w:rsidP="0033390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E609B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634D69">
              <w:rPr>
                <w:rFonts w:asciiTheme="majorHAnsi" w:hAnsiTheme="majorHAnsi" w:cstheme="majorHAnsi"/>
                <w:b/>
                <w:sz w:val="20"/>
                <w:szCs w:val="20"/>
              </w:rPr>
              <w:t>PPHU ABBA EKOMED Sp. z o.o.</w:t>
            </w:r>
          </w:p>
          <w:p w14:paraId="0D2CF799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ul. </w:t>
            </w:r>
            <w:r w:rsidRPr="00634D69">
              <w:rPr>
                <w:rFonts w:asciiTheme="majorHAnsi" w:hAnsiTheme="majorHAnsi" w:cstheme="majorHAnsi"/>
                <w:sz w:val="20"/>
                <w:szCs w:val="20"/>
              </w:rPr>
              <w:t>Filomatów Pomorskich 8</w:t>
            </w:r>
          </w:p>
          <w:p w14:paraId="52F17031" w14:textId="11236188" w:rsidR="00333902" w:rsidRPr="0066660C" w:rsidRDefault="00333902" w:rsidP="00333902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634D69">
              <w:rPr>
                <w:rFonts w:asciiTheme="majorHAnsi" w:hAnsiTheme="majorHAnsi" w:cstheme="majorHAnsi"/>
                <w:sz w:val="20"/>
                <w:szCs w:val="20"/>
              </w:rPr>
              <w:t>87-100 Toruń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F69F" w14:textId="601D1229" w:rsidR="00333902" w:rsidRPr="00FF18F0" w:rsidRDefault="00C844FA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002A">
              <w:rPr>
                <w:rFonts w:asciiTheme="majorHAnsi" w:hAnsiTheme="majorHAnsi" w:cstheme="majorHAnsi"/>
                <w:b/>
                <w:sz w:val="20"/>
                <w:szCs w:val="20"/>
              </w:rPr>
              <w:t>856 396,80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FE09" w14:textId="645684D3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Oferta odrzucona, nie podlega ocenie </w:t>
            </w:r>
          </w:p>
        </w:tc>
      </w:tr>
      <w:tr w:rsidR="00333902" w:rsidRPr="0066660C" w14:paraId="303E86DF" w14:textId="77777777" w:rsidTr="00FF18F0">
        <w:trPr>
          <w:trHeight w:val="838"/>
          <w:jc w:val="center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A7C94" w14:textId="77777777" w:rsidR="00333902" w:rsidRPr="00FF18F0" w:rsidRDefault="00333902" w:rsidP="00333902">
            <w:pPr>
              <w:pStyle w:val="Akapitzlist"/>
              <w:numPr>
                <w:ilvl w:val="0"/>
                <w:numId w:val="3"/>
              </w:numPr>
              <w:tabs>
                <w:tab w:val="left" w:pos="66"/>
              </w:tabs>
              <w:spacing w:line="276" w:lineRule="auto"/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9E9E2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proofErr w:type="spellStart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>Geomar</w:t>
            </w:r>
            <w:proofErr w:type="spellEnd"/>
            <w:r w:rsidRPr="008C5865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Recykling Sp. z o.o.</w:t>
            </w:r>
          </w:p>
          <w:p w14:paraId="390E4710" w14:textId="77777777" w:rsidR="00333902" w:rsidRPr="008C5865" w:rsidRDefault="00333902" w:rsidP="00333902">
            <w:pPr>
              <w:contextualSpacing/>
              <w:rPr>
                <w:rFonts w:asciiTheme="majorHAnsi" w:hAnsiTheme="majorHAnsi" w:cstheme="majorHAnsi"/>
                <w:sz w:val="20"/>
                <w:szCs w:val="20"/>
              </w:rPr>
            </w:pP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>B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odzanów</w:t>
            </w:r>
            <w:r w:rsidRPr="0059371D">
              <w:rPr>
                <w:rFonts w:asciiTheme="majorHAnsi" w:hAnsiTheme="majorHAnsi" w:cstheme="majorHAnsi"/>
                <w:sz w:val="20"/>
                <w:szCs w:val="20"/>
              </w:rPr>
              <w:t xml:space="preserve"> 556</w:t>
            </w:r>
          </w:p>
          <w:p w14:paraId="21657C83" w14:textId="73C900FC" w:rsidR="00333902" w:rsidRPr="0066660C" w:rsidRDefault="00333902" w:rsidP="00333902">
            <w:pPr>
              <w:spacing w:line="276" w:lineRule="auto"/>
              <w:contextualSpacing/>
              <w:rPr>
                <w:rFonts w:asciiTheme="majorHAnsi" w:hAnsiTheme="majorHAnsi" w:cstheme="majorHAnsi"/>
                <w:sz w:val="22"/>
              </w:rPr>
            </w:pP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2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>-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020</w:t>
            </w:r>
            <w:r w:rsidRPr="008C5865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Wieliczka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66E54" w14:textId="464FD40D" w:rsidR="00333902" w:rsidRPr="00FF18F0" w:rsidRDefault="00C844FA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23002A">
              <w:rPr>
                <w:rFonts w:asciiTheme="majorHAnsi" w:hAnsiTheme="majorHAnsi" w:cstheme="majorHAnsi"/>
                <w:b/>
                <w:sz w:val="20"/>
                <w:szCs w:val="20"/>
              </w:rPr>
              <w:t>921 240,00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363F4" w14:textId="38C0A0B4" w:rsidR="00333902" w:rsidRPr="00FF18F0" w:rsidRDefault="00333902" w:rsidP="00333902">
            <w:pPr>
              <w:pStyle w:val="Akapitzlist"/>
              <w:spacing w:line="276" w:lineRule="auto"/>
              <w:ind w:left="0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F18F0">
              <w:rPr>
                <w:rFonts w:asciiTheme="majorHAnsi" w:hAnsiTheme="majorHAnsi" w:cstheme="majorHAnsi"/>
                <w:sz w:val="20"/>
                <w:szCs w:val="20"/>
              </w:rPr>
              <w:t>100,00</w:t>
            </w:r>
          </w:p>
        </w:tc>
      </w:tr>
    </w:tbl>
    <w:p w14:paraId="69C8DCF8" w14:textId="77777777" w:rsidR="0066660C" w:rsidRPr="006A1A80" w:rsidRDefault="0066660C" w:rsidP="0066660C">
      <w:pPr>
        <w:pStyle w:val="Akapitzlist"/>
        <w:shd w:val="clear" w:color="auto" w:fill="FFFFFF"/>
        <w:spacing w:after="200" w:line="276" w:lineRule="auto"/>
        <w:ind w:left="360"/>
        <w:jc w:val="both"/>
        <w:rPr>
          <w:rFonts w:asciiTheme="majorHAnsi" w:hAnsiTheme="majorHAnsi" w:cstheme="majorHAnsi"/>
          <w:sz w:val="12"/>
        </w:rPr>
      </w:pPr>
    </w:p>
    <w:p w14:paraId="59D20CA1" w14:textId="54AD7F1A" w:rsidR="008726A6" w:rsidRPr="0066660C" w:rsidRDefault="008726A6" w:rsidP="0066660C">
      <w:pPr>
        <w:pStyle w:val="Akapitzlist"/>
        <w:numPr>
          <w:ilvl w:val="0"/>
          <w:numId w:val="2"/>
        </w:numPr>
        <w:shd w:val="clear" w:color="auto" w:fill="FFFFFF"/>
        <w:spacing w:after="0" w:line="276" w:lineRule="auto"/>
        <w:jc w:val="both"/>
        <w:rPr>
          <w:rFonts w:asciiTheme="majorHAnsi" w:hAnsiTheme="majorHAnsi" w:cstheme="majorHAnsi"/>
        </w:rPr>
      </w:pPr>
      <w:r w:rsidRPr="0066660C">
        <w:rPr>
          <w:rFonts w:asciiTheme="majorHAnsi" w:hAnsiTheme="majorHAnsi" w:cstheme="majorHAnsi"/>
        </w:rPr>
        <w:t xml:space="preserve">w przedmiotowym postępowaniu Zamawiający odrzucił </w:t>
      </w:r>
      <w:r w:rsidR="0066660C" w:rsidRPr="0066660C">
        <w:rPr>
          <w:rFonts w:asciiTheme="majorHAnsi" w:hAnsiTheme="majorHAnsi" w:cstheme="majorHAnsi"/>
        </w:rPr>
        <w:t>1</w:t>
      </w:r>
      <w:r w:rsidRPr="0066660C">
        <w:rPr>
          <w:rFonts w:asciiTheme="majorHAnsi" w:hAnsiTheme="majorHAnsi" w:cstheme="majorHAnsi"/>
        </w:rPr>
        <w:t xml:space="preserve"> ofert</w:t>
      </w:r>
      <w:r w:rsidR="0066660C" w:rsidRPr="0066660C">
        <w:rPr>
          <w:rFonts w:asciiTheme="majorHAnsi" w:hAnsiTheme="majorHAnsi" w:cstheme="majorHAnsi"/>
        </w:rPr>
        <w:t>ę</w:t>
      </w:r>
      <w:r w:rsidRPr="0066660C">
        <w:rPr>
          <w:rFonts w:asciiTheme="majorHAnsi" w:hAnsiTheme="majorHAnsi" w:cstheme="majorHAnsi"/>
        </w:rPr>
        <w:t xml:space="preserve"> Wykonawc</w:t>
      </w:r>
      <w:r w:rsidR="0066660C" w:rsidRPr="0066660C">
        <w:rPr>
          <w:rFonts w:asciiTheme="majorHAnsi" w:hAnsiTheme="majorHAnsi" w:cstheme="majorHAnsi"/>
        </w:rPr>
        <w:t xml:space="preserve">y </w:t>
      </w:r>
      <w:r w:rsidR="003E3B2F" w:rsidRPr="003E3B2F">
        <w:rPr>
          <w:rFonts w:asciiTheme="majorHAnsi" w:hAnsiTheme="majorHAnsi" w:cstheme="majorHAnsi"/>
          <w:b/>
        </w:rPr>
        <w:t>PPHU ABBA EKOMED Sp. z o.</w:t>
      </w:r>
      <w:r w:rsidR="00A62C66">
        <w:rPr>
          <w:rFonts w:asciiTheme="majorHAnsi" w:hAnsiTheme="majorHAnsi" w:cstheme="majorHAnsi"/>
          <w:b/>
        </w:rPr>
        <w:t xml:space="preserve"> </w:t>
      </w:r>
      <w:r w:rsidR="003E3B2F" w:rsidRPr="003E3B2F">
        <w:rPr>
          <w:rFonts w:asciiTheme="majorHAnsi" w:hAnsiTheme="majorHAnsi" w:cstheme="majorHAnsi"/>
          <w:b/>
        </w:rPr>
        <w:t>o</w:t>
      </w:r>
      <w:r w:rsidR="00DC4CC7" w:rsidRPr="0066330C">
        <w:rPr>
          <w:rFonts w:asciiTheme="majorHAnsi" w:hAnsiTheme="majorHAnsi" w:cstheme="majorHAnsi"/>
          <w:bCs/>
        </w:rPr>
        <w:t>,</w:t>
      </w:r>
      <w:r w:rsidR="00DC4CC7">
        <w:rPr>
          <w:rFonts w:asciiTheme="majorHAnsi" w:hAnsiTheme="majorHAnsi" w:cstheme="majorHAnsi"/>
          <w:b/>
        </w:rPr>
        <w:t xml:space="preserve"> </w:t>
      </w:r>
      <w:r w:rsidR="0066660C" w:rsidRPr="0066660C">
        <w:rPr>
          <w:rFonts w:asciiTheme="majorHAnsi" w:hAnsiTheme="majorHAnsi" w:cstheme="majorHAnsi"/>
        </w:rPr>
        <w:t>ul.</w:t>
      </w:r>
      <w:r w:rsidR="00A62C66">
        <w:rPr>
          <w:rFonts w:asciiTheme="majorHAnsi" w:hAnsiTheme="majorHAnsi" w:cstheme="majorHAnsi"/>
        </w:rPr>
        <w:t> </w:t>
      </w:r>
      <w:r w:rsidR="003E3B2F" w:rsidRPr="003E3B2F">
        <w:rPr>
          <w:rFonts w:asciiTheme="majorHAnsi" w:hAnsiTheme="majorHAnsi" w:cstheme="majorHAnsi"/>
        </w:rPr>
        <w:t>Filomatów Pomorskich 8</w:t>
      </w:r>
      <w:r w:rsidR="0066660C" w:rsidRPr="0066660C">
        <w:rPr>
          <w:rFonts w:asciiTheme="majorHAnsi" w:hAnsiTheme="majorHAnsi" w:cstheme="majorHAnsi"/>
        </w:rPr>
        <w:t xml:space="preserve">, </w:t>
      </w:r>
      <w:r w:rsidR="003E3B2F" w:rsidRPr="003E3B2F">
        <w:rPr>
          <w:rFonts w:asciiTheme="majorHAnsi" w:hAnsiTheme="majorHAnsi" w:cstheme="majorHAnsi"/>
        </w:rPr>
        <w:t xml:space="preserve">87-100 Toruń </w:t>
      </w:r>
      <w:r w:rsidR="0066660C" w:rsidRPr="0066660C">
        <w:rPr>
          <w:rFonts w:asciiTheme="majorHAnsi" w:hAnsiTheme="majorHAnsi" w:cstheme="majorHAnsi"/>
        </w:rPr>
        <w:t xml:space="preserve">na podstawie art. 226 ust. 1 pkt. </w:t>
      </w:r>
      <w:r w:rsidR="003E3B2F">
        <w:rPr>
          <w:rFonts w:asciiTheme="majorHAnsi" w:hAnsiTheme="majorHAnsi" w:cstheme="majorHAnsi"/>
        </w:rPr>
        <w:t>14)</w:t>
      </w:r>
      <w:r w:rsidR="0066660C" w:rsidRPr="0066660C">
        <w:rPr>
          <w:rFonts w:asciiTheme="majorHAnsi" w:hAnsiTheme="majorHAnsi" w:cstheme="majorHAnsi"/>
        </w:rPr>
        <w:t xml:space="preserve"> ustawy </w:t>
      </w:r>
      <w:proofErr w:type="spellStart"/>
      <w:r w:rsidR="0066660C" w:rsidRPr="0066660C">
        <w:rPr>
          <w:rFonts w:asciiTheme="majorHAnsi" w:hAnsiTheme="majorHAnsi" w:cstheme="majorHAnsi"/>
        </w:rPr>
        <w:t>Pzp</w:t>
      </w:r>
      <w:proofErr w:type="spellEnd"/>
      <w:r w:rsidR="0066660C" w:rsidRPr="0066660C">
        <w:rPr>
          <w:rFonts w:asciiTheme="majorHAnsi" w:hAnsiTheme="majorHAnsi" w:cstheme="majorHAnsi"/>
        </w:rPr>
        <w:t>.</w:t>
      </w:r>
    </w:p>
    <w:p w14:paraId="6A3B63F6" w14:textId="77777777" w:rsidR="008726A6" w:rsidRPr="006A1A80" w:rsidRDefault="008726A6" w:rsidP="0066660C">
      <w:pPr>
        <w:pStyle w:val="Akapitzlist"/>
        <w:shd w:val="clear" w:color="auto" w:fill="FFFFFF"/>
        <w:spacing w:after="0" w:line="276" w:lineRule="auto"/>
        <w:ind w:left="360"/>
        <w:jc w:val="both"/>
        <w:rPr>
          <w:rFonts w:asciiTheme="majorHAnsi" w:hAnsiTheme="majorHAnsi" w:cstheme="majorHAnsi"/>
          <w:sz w:val="16"/>
        </w:rPr>
      </w:pPr>
    </w:p>
    <w:p w14:paraId="0376CEA7" w14:textId="42B362F9" w:rsidR="008726A6" w:rsidRPr="0066660C" w:rsidRDefault="008726A6" w:rsidP="0066660C">
      <w:pPr>
        <w:shd w:val="clear" w:color="auto" w:fill="FFFFFF"/>
        <w:spacing w:line="276" w:lineRule="auto"/>
        <w:ind w:firstLine="567"/>
        <w:contextualSpacing/>
        <w:jc w:val="both"/>
        <w:rPr>
          <w:rFonts w:asciiTheme="majorHAnsi" w:hAnsiTheme="majorHAnsi" w:cstheme="majorHAnsi"/>
          <w:bCs/>
          <w:iCs/>
        </w:rPr>
      </w:pPr>
      <w:r w:rsidRPr="0066660C">
        <w:rPr>
          <w:rFonts w:asciiTheme="majorHAnsi" w:hAnsiTheme="majorHAnsi" w:cstheme="majorHAnsi"/>
          <w:bCs/>
          <w:iCs/>
        </w:rPr>
        <w:t>Umowa w sprawie niniejszego zamówienia publicznego zostanie zawarta po telefonicznym zawiadomieniu Wykonawcy, zgodnie z art. 308</w:t>
      </w:r>
      <w:r w:rsidRPr="0066660C">
        <w:rPr>
          <w:rFonts w:asciiTheme="majorHAnsi" w:hAnsiTheme="majorHAnsi" w:cstheme="majorHAnsi"/>
        </w:rPr>
        <w:t xml:space="preserve"> ust. </w:t>
      </w:r>
      <w:r w:rsidR="00926CFD">
        <w:rPr>
          <w:rFonts w:asciiTheme="majorHAnsi" w:hAnsiTheme="majorHAnsi" w:cstheme="majorHAnsi"/>
        </w:rPr>
        <w:t>2</w:t>
      </w:r>
      <w:r w:rsidRPr="0066660C">
        <w:rPr>
          <w:rFonts w:asciiTheme="majorHAnsi" w:hAnsiTheme="majorHAnsi" w:cstheme="majorHAnsi"/>
        </w:rPr>
        <w:t xml:space="preserve">) </w:t>
      </w:r>
      <w:r w:rsidRPr="0066660C">
        <w:rPr>
          <w:rFonts w:asciiTheme="majorHAnsi" w:hAnsiTheme="majorHAnsi" w:cstheme="majorHAnsi"/>
          <w:bCs/>
          <w:iCs/>
        </w:rPr>
        <w:t xml:space="preserve">ustawy Prawo zamówień publicznych. </w:t>
      </w:r>
    </w:p>
    <w:p w14:paraId="7FE2A0ED" w14:textId="77777777" w:rsidR="00384852" w:rsidRDefault="00384852"/>
    <w:sectPr w:rsidR="00384852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BF4D4F"/>
    <w:multiLevelType w:val="hybridMultilevel"/>
    <w:tmpl w:val="E0ACEA4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586445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810757C"/>
    <w:multiLevelType w:val="hybridMultilevel"/>
    <w:tmpl w:val="6604358E"/>
    <w:lvl w:ilvl="0" w:tplc="B7326B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209677735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95426">
    <w:abstractNumId w:val="1"/>
  </w:num>
  <w:num w:numId="3" w16cid:durableId="88383485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6A6"/>
    <w:rsid w:val="00113C62"/>
    <w:rsid w:val="0014396E"/>
    <w:rsid w:val="002347E6"/>
    <w:rsid w:val="002856A4"/>
    <w:rsid w:val="002D5122"/>
    <w:rsid w:val="00333902"/>
    <w:rsid w:val="00336683"/>
    <w:rsid w:val="00384852"/>
    <w:rsid w:val="003E3B2F"/>
    <w:rsid w:val="00402854"/>
    <w:rsid w:val="0066330C"/>
    <w:rsid w:val="0066660C"/>
    <w:rsid w:val="006A1A80"/>
    <w:rsid w:val="00773DF0"/>
    <w:rsid w:val="008449F1"/>
    <w:rsid w:val="008726A6"/>
    <w:rsid w:val="00917D1C"/>
    <w:rsid w:val="00926CFD"/>
    <w:rsid w:val="009A0025"/>
    <w:rsid w:val="00A62C66"/>
    <w:rsid w:val="00C20933"/>
    <w:rsid w:val="00C844FA"/>
    <w:rsid w:val="00D739F3"/>
    <w:rsid w:val="00D8337C"/>
    <w:rsid w:val="00DC4CC7"/>
    <w:rsid w:val="00E4756C"/>
    <w:rsid w:val="00E729BC"/>
    <w:rsid w:val="00FF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AB295"/>
  <w15:chartTrackingRefBased/>
  <w15:docId w15:val="{01F5812F-97BE-402F-94CB-592E0B76D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6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2,Wypunktowanie,L1,Numerowanie,Akapit z listą5,T_SZ_List Paragraph,normalny tekst,Preambuła,CW_Lista,List Paragraph,2 heading,A_wyliczenie,K-P_odwolanie,maz_wyliczenie,opis dzialania,BulletC,Obiekt"/>
    <w:basedOn w:val="Normalny"/>
    <w:link w:val="AkapitzlistZnak"/>
    <w:uiPriority w:val="34"/>
    <w:qFormat/>
    <w:rsid w:val="008726A6"/>
    <w:pPr>
      <w:ind w:left="720"/>
      <w:contextualSpacing/>
    </w:pPr>
  </w:style>
  <w:style w:type="character" w:customStyle="1" w:styleId="AkapitzlistZnak">
    <w:name w:val="Akapit z listą Znak"/>
    <w:aliases w:val="Normal Znak,Akapit z listą3 Znak,Akapit z listą2 Znak,Wypunktowanie Znak,L1 Znak,Numerowanie Znak,Akapit z listą5 Znak,T_SZ_List Paragraph Znak,normalny tekst Znak,Preambuła Znak,CW_Lista Znak,List Paragraph Znak,2 heading Znak"/>
    <w:link w:val="Akapitzlist"/>
    <w:uiPriority w:val="34"/>
    <w:qFormat/>
    <w:locked/>
    <w:rsid w:val="008726A6"/>
  </w:style>
  <w:style w:type="paragraph" w:styleId="Tekstdymka">
    <w:name w:val="Balloon Text"/>
    <w:basedOn w:val="Normalny"/>
    <w:link w:val="TekstdymkaZnak"/>
    <w:uiPriority w:val="99"/>
    <w:semiHidden/>
    <w:unhideWhenUsed/>
    <w:rsid w:val="008726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26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66660C"/>
    <w:pPr>
      <w:spacing w:after="0" w:line="240" w:lineRule="auto"/>
    </w:pPr>
    <w:rPr>
      <w:rFonts w:ascii="Times New Roman" w:hAnsi="Times New Roman"/>
      <w:sz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13</cp:revision>
  <cp:lastPrinted>2023-11-27T08:49:00Z</cp:lastPrinted>
  <dcterms:created xsi:type="dcterms:W3CDTF">2022-11-29T08:48:00Z</dcterms:created>
  <dcterms:modified xsi:type="dcterms:W3CDTF">2023-11-27T09:40:00Z</dcterms:modified>
</cp:coreProperties>
</file>