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D" w:rsidRPr="00F633AD" w:rsidRDefault="00F633AD" w:rsidP="00F633AD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F633AD" w:rsidRDefault="00F633AD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F633AD">
        <w:rPr>
          <w:rFonts w:asciiTheme="majorHAnsi" w:hAnsiTheme="majorHAnsi" w:cstheme="majorHAnsi"/>
          <w:sz w:val="22"/>
          <w:szCs w:val="22"/>
        </w:rPr>
        <w:t>Kraków dnia, 10.01.2023 r.</w:t>
      </w:r>
    </w:p>
    <w:p w:rsidR="00F633AD" w:rsidRPr="00F633AD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33AD" w:rsidRP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F633AD">
        <w:rPr>
          <w:rFonts w:asciiTheme="majorHAnsi" w:hAnsiTheme="majorHAnsi" w:cstheme="majorHAnsi"/>
          <w:b/>
          <w:szCs w:val="22"/>
        </w:rPr>
        <w:t>OGŁOSZENIE O WYBORZE NAJKORZYSTNIEJSZEJ OFERTY, WYKONAWCACH, KTÓRZY ZŁOŻYLI OFERTY, WYKONAWCACH WYKLUCZONYCH, OFERTACH ODRZUCONYCH</w:t>
      </w:r>
    </w:p>
    <w:p w:rsid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F633AD" w:rsidRDefault="00F633AD" w:rsidP="00F633AD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iCs/>
          <w:sz w:val="22"/>
          <w:szCs w:val="22"/>
        </w:rPr>
      </w:pPr>
      <w:r w:rsidRPr="004B2574">
        <w:rPr>
          <w:rFonts w:asciiTheme="majorHAnsi" w:hAnsiTheme="majorHAnsi" w:cstheme="majorHAnsi"/>
          <w:sz w:val="22"/>
          <w:szCs w:val="22"/>
        </w:rPr>
        <w:t>dotyczy:</w:t>
      </w:r>
      <w:r w:rsidRPr="004B2574">
        <w:rPr>
          <w:rFonts w:asciiTheme="majorHAnsi" w:hAnsiTheme="majorHAnsi" w:cstheme="majorHAnsi"/>
          <w:sz w:val="22"/>
          <w:szCs w:val="22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4B257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4B2574">
        <w:rPr>
          <w:rFonts w:asciiTheme="majorHAnsi" w:hAnsiTheme="majorHAnsi" w:cstheme="majorHAnsi"/>
          <w:sz w:val="22"/>
          <w:szCs w:val="22"/>
        </w:rPr>
        <w:t xml:space="preserve">. Dz. U. 2022, poz. 1710 ze zm.) na </w:t>
      </w:r>
      <w:r w:rsidRPr="004B2574">
        <w:rPr>
          <w:rFonts w:asciiTheme="majorHAnsi" w:hAnsiTheme="majorHAnsi" w:cstheme="majorHAnsi"/>
          <w:b/>
          <w:sz w:val="22"/>
          <w:szCs w:val="22"/>
        </w:rPr>
        <w:t>„Zakup wraz z dostawą do siedziby Zamawiającego rękawic roboczych oraz obuwia roboczego dla pracowników MPO Sp. z o.o. w Krakowie”</w:t>
      </w:r>
      <w:r w:rsidRPr="004B2574">
        <w:rPr>
          <w:rFonts w:asciiTheme="majorHAnsi" w:hAnsiTheme="majorHAnsi" w:cstheme="majorHAnsi"/>
          <w:sz w:val="22"/>
          <w:szCs w:val="22"/>
        </w:rPr>
        <w:t xml:space="preserve"> – nr sprawy TZ/TT/22/2022</w:t>
      </w:r>
      <w:r w:rsidRPr="004B2574">
        <w:rPr>
          <w:rFonts w:ascii="Calibri Light" w:hAnsi="Calibri Light" w:cs="Calibri Light"/>
          <w:iCs/>
          <w:sz w:val="22"/>
          <w:szCs w:val="22"/>
        </w:rPr>
        <w:t>.</w:t>
      </w:r>
    </w:p>
    <w:p w:rsidR="00F633AD" w:rsidRPr="004B2574" w:rsidRDefault="00F633AD" w:rsidP="00F633AD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F633AD" w:rsidRPr="007441D4" w:rsidRDefault="00F633AD" w:rsidP="00F633A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7441D4" w:rsidRDefault="00F633AD" w:rsidP="00F633A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7441D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7441D4">
        <w:rPr>
          <w:rFonts w:asciiTheme="majorHAnsi" w:hAnsiTheme="majorHAnsi" w:cstheme="majorHAnsi"/>
          <w:sz w:val="22"/>
          <w:szCs w:val="22"/>
        </w:rPr>
        <w:t>. Dz. U. z 202</w:t>
      </w:r>
      <w:r w:rsidR="00793ED8">
        <w:rPr>
          <w:rFonts w:asciiTheme="majorHAnsi" w:hAnsiTheme="majorHAnsi" w:cstheme="majorHAnsi"/>
          <w:sz w:val="22"/>
          <w:szCs w:val="22"/>
        </w:rPr>
        <w:t>2</w:t>
      </w:r>
      <w:r w:rsidRPr="007441D4">
        <w:rPr>
          <w:rFonts w:asciiTheme="majorHAnsi" w:hAnsiTheme="majorHAnsi" w:cstheme="majorHAnsi"/>
          <w:sz w:val="22"/>
          <w:szCs w:val="22"/>
        </w:rPr>
        <w:t xml:space="preserve"> poz. 1</w:t>
      </w:r>
      <w:r w:rsidR="00793ED8">
        <w:rPr>
          <w:rFonts w:asciiTheme="majorHAnsi" w:hAnsiTheme="majorHAnsi" w:cstheme="majorHAnsi"/>
          <w:sz w:val="22"/>
          <w:szCs w:val="22"/>
        </w:rPr>
        <w:t>710</w:t>
      </w:r>
      <w:r w:rsidRPr="007441D4">
        <w:rPr>
          <w:rFonts w:asciiTheme="majorHAnsi" w:hAnsiTheme="majorHAnsi" w:cstheme="majorHAnsi"/>
          <w:sz w:val="22"/>
          <w:szCs w:val="22"/>
        </w:rPr>
        <w:t xml:space="preserve"> ze zm.) zwanej dalej „ustawą </w:t>
      </w:r>
      <w:proofErr w:type="spellStart"/>
      <w:r w:rsidRPr="007441D4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441D4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:rsidR="00F633AD" w:rsidRPr="007441D4" w:rsidRDefault="00F633AD" w:rsidP="00F633AD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b/>
          <w:sz w:val="22"/>
          <w:szCs w:val="22"/>
        </w:rPr>
        <w:t xml:space="preserve">PPHU „INTERGO” Wojciech Ziółkowski, </w:t>
      </w:r>
      <w:r w:rsidRPr="007441D4">
        <w:rPr>
          <w:rFonts w:asciiTheme="majorHAnsi" w:hAnsiTheme="majorHAnsi" w:cstheme="majorHAnsi"/>
          <w:sz w:val="22"/>
          <w:szCs w:val="22"/>
        </w:rPr>
        <w:t>ul. Partyzantów 2, 32-700 Bochnia</w:t>
      </w:r>
      <w:r w:rsidR="00793ED8">
        <w:rPr>
          <w:rFonts w:asciiTheme="majorHAnsi" w:hAnsiTheme="majorHAnsi" w:cstheme="majorHAnsi"/>
          <w:sz w:val="22"/>
          <w:szCs w:val="22"/>
        </w:rPr>
        <w:t>.</w:t>
      </w: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Pr="004B2574">
        <w:rPr>
          <w:rFonts w:asciiTheme="majorHAnsi" w:hAnsiTheme="majorHAnsi" w:cstheme="majorHAnsi"/>
          <w:b/>
          <w:sz w:val="22"/>
          <w:szCs w:val="22"/>
        </w:rPr>
        <w:t>1 045 234,32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441D4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7441D4">
        <w:rPr>
          <w:rFonts w:asciiTheme="majorHAnsi" w:hAnsiTheme="majorHAnsi" w:cstheme="majorHAnsi"/>
          <w:sz w:val="22"/>
          <w:szCs w:val="22"/>
        </w:rPr>
        <w:t xml:space="preserve">(słownie: </w:t>
      </w:r>
      <w:r>
        <w:rPr>
          <w:rFonts w:asciiTheme="majorHAnsi" w:hAnsiTheme="majorHAnsi" w:cstheme="majorHAnsi"/>
          <w:sz w:val="22"/>
          <w:szCs w:val="22"/>
        </w:rPr>
        <w:t>jeden milion czterdzieści pięć tysięcy dwieście trzydzieści cztery złote 32/</w:t>
      </w:r>
      <w:r w:rsidRPr="007441D4">
        <w:rPr>
          <w:rFonts w:asciiTheme="majorHAnsi" w:hAnsiTheme="majorHAnsi" w:cstheme="majorHAnsi"/>
          <w:sz w:val="22"/>
          <w:szCs w:val="22"/>
        </w:rPr>
        <w:t>100).</w:t>
      </w: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7441D4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7441D4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oferta Wykonawcy w kryterium cena uzyskała 50,00 pkt </w:t>
      </w:r>
      <w:r w:rsidRPr="00656E31">
        <w:rPr>
          <w:rFonts w:asciiTheme="majorHAnsi" w:hAnsiTheme="majorHAnsi" w:cstheme="majorHAnsi"/>
          <w:sz w:val="22"/>
          <w:szCs w:val="22"/>
        </w:rPr>
        <w:t xml:space="preserve">w skali 50,00 pkt. oraz w kryterium „jakość” </w:t>
      </w:r>
      <w:r>
        <w:rPr>
          <w:rFonts w:asciiTheme="majorHAnsi" w:hAnsiTheme="majorHAnsi" w:cstheme="majorHAnsi"/>
          <w:sz w:val="22"/>
          <w:szCs w:val="22"/>
        </w:rPr>
        <w:t>45,20</w:t>
      </w:r>
      <w:r w:rsidRPr="00656E31">
        <w:rPr>
          <w:rFonts w:asciiTheme="majorHAnsi" w:hAnsiTheme="majorHAnsi" w:cstheme="majorHAnsi"/>
          <w:sz w:val="22"/>
          <w:szCs w:val="22"/>
        </w:rPr>
        <w:t xml:space="preserve"> pkt w skali 50,00 pkt. Łącznie oferta Wykonawcy uzyskała </w:t>
      </w:r>
      <w:r>
        <w:rPr>
          <w:rFonts w:asciiTheme="majorHAnsi" w:hAnsiTheme="majorHAnsi" w:cstheme="majorHAnsi"/>
          <w:sz w:val="22"/>
          <w:szCs w:val="22"/>
        </w:rPr>
        <w:t>95</w:t>
      </w:r>
      <w:r w:rsidRPr="00656E31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656E31">
        <w:rPr>
          <w:rFonts w:asciiTheme="majorHAnsi" w:hAnsiTheme="majorHAnsi" w:cstheme="majorHAnsi"/>
          <w:sz w:val="22"/>
          <w:szCs w:val="22"/>
        </w:rPr>
        <w:t xml:space="preserve"> pkt w skali </w:t>
      </w:r>
      <w:r>
        <w:rPr>
          <w:rFonts w:asciiTheme="majorHAnsi" w:hAnsiTheme="majorHAnsi" w:cstheme="majorHAnsi"/>
          <w:sz w:val="22"/>
          <w:szCs w:val="22"/>
        </w:rPr>
        <w:t>100,00 pkt;</w:t>
      </w:r>
    </w:p>
    <w:p w:rsidR="00F633AD" w:rsidRPr="007441D4" w:rsidRDefault="00F633AD" w:rsidP="00F633A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:rsidR="00F633AD" w:rsidRPr="007441D4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7441D4" w:rsidRDefault="00F633AD" w:rsidP="00F633A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7441D4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:rsidR="00F633AD" w:rsidRPr="007441D4" w:rsidRDefault="00F633AD" w:rsidP="00F633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441D4">
        <w:rPr>
          <w:rFonts w:asciiTheme="majorHAnsi" w:hAnsiTheme="majorHAnsi" w:cstheme="majorHAnsi"/>
          <w:sz w:val="22"/>
        </w:rPr>
        <w:t xml:space="preserve">w przedmiotowym postępowaniu ofertę złożyło </w:t>
      </w:r>
      <w:r>
        <w:rPr>
          <w:rFonts w:asciiTheme="majorHAnsi" w:hAnsiTheme="majorHAnsi" w:cstheme="majorHAnsi"/>
          <w:sz w:val="22"/>
        </w:rPr>
        <w:t>3</w:t>
      </w:r>
      <w:r w:rsidRPr="007441D4">
        <w:rPr>
          <w:rFonts w:asciiTheme="majorHAnsi" w:hAnsiTheme="majorHAnsi" w:cstheme="majorHAnsi"/>
          <w:sz w:val="22"/>
        </w:rPr>
        <w:t xml:space="preserve"> Wykonawców;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09"/>
        <w:gridCol w:w="2601"/>
        <w:gridCol w:w="1417"/>
        <w:gridCol w:w="1845"/>
        <w:gridCol w:w="1845"/>
        <w:gridCol w:w="2174"/>
      </w:tblGrid>
      <w:tr w:rsidR="00F633AD" w:rsidRPr="00BA3286" w:rsidTr="00B42542">
        <w:trPr>
          <w:trHeight w:val="58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Cena brutto[zł]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„Cena”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„Jakość”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Łączna ilość punktów uzyskanych przez Wykonawcę</w:t>
            </w:r>
          </w:p>
        </w:tc>
      </w:tr>
      <w:tr w:rsidR="00F633AD" w:rsidRPr="00BA3286" w:rsidTr="00B42542">
        <w:trPr>
          <w:trHeight w:val="51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D" w:rsidRPr="00BA3286" w:rsidRDefault="00F633AD" w:rsidP="00B425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D" w:rsidRPr="00BA3286" w:rsidRDefault="00F633AD" w:rsidP="00B425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D" w:rsidRPr="00BA3286" w:rsidRDefault="00F633AD" w:rsidP="00B425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D" w:rsidRPr="00BA3286" w:rsidRDefault="00F633AD" w:rsidP="00B425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D" w:rsidRPr="00BA3286" w:rsidRDefault="00F633AD" w:rsidP="00B425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AD" w:rsidRPr="00BA3286" w:rsidRDefault="00F633AD" w:rsidP="00B4254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633AD" w:rsidRPr="00BA3286" w:rsidTr="00B42542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F.H.U. „GABI” Grzegorz </w:t>
            </w:r>
            <w:proofErr w:type="spellStart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Grądecki</w:t>
            </w:r>
            <w:proofErr w:type="spellEnd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F633AD" w:rsidRPr="00BA3286" w:rsidRDefault="00F633AD" w:rsidP="00B42542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sz w:val="20"/>
                <w:szCs w:val="20"/>
              </w:rPr>
              <w:t>ul. Zielona 14</w:t>
            </w:r>
          </w:p>
          <w:p w:rsidR="00F633AD" w:rsidRPr="00BA3286" w:rsidRDefault="00F633AD" w:rsidP="00B4254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sz w:val="20"/>
                <w:szCs w:val="20"/>
              </w:rPr>
              <w:t>37-100 Łańcut</w:t>
            </w: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1 174 547,91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pStyle w:val="Akapitzlist"/>
              <w:spacing w:after="0" w:line="360" w:lineRule="auto"/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Oferta wykonawcy została odrzucona, nie podlega ocenie</w:t>
            </w:r>
          </w:p>
        </w:tc>
      </w:tr>
      <w:tr w:rsidR="00F633AD" w:rsidRPr="00BA3286" w:rsidTr="00B42542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P.H.P.U. ”</w:t>
            </w:r>
            <w:proofErr w:type="spellStart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Semex</w:t>
            </w:r>
            <w:proofErr w:type="spellEnd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</w:t>
            </w:r>
            <w:proofErr w:type="spellStart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Fertacz</w:t>
            </w:r>
            <w:proofErr w:type="spellEnd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Huszno</w:t>
            </w:r>
            <w:proofErr w:type="spellEnd"/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J.</w:t>
            </w:r>
          </w:p>
          <w:p w:rsidR="00F633AD" w:rsidRPr="00BA3286" w:rsidRDefault="00F633AD" w:rsidP="00B425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sz w:val="20"/>
                <w:szCs w:val="20"/>
              </w:rPr>
              <w:t xml:space="preserve">Jagiellońska 101/105 </w:t>
            </w:r>
          </w:p>
          <w:p w:rsidR="00F633AD" w:rsidRPr="00BA3286" w:rsidRDefault="00F633AD" w:rsidP="00B4254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sz w:val="20"/>
                <w:szCs w:val="20"/>
              </w:rPr>
              <w:t>42-202 Częstochowa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940 881,98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pStyle w:val="Akapitzlist"/>
              <w:spacing w:after="0" w:line="360" w:lineRule="auto"/>
              <w:ind w:left="3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Oferta wykonawcy została odrzucona, nie podlega ocenie</w:t>
            </w:r>
          </w:p>
        </w:tc>
      </w:tr>
      <w:tr w:rsidR="00F633AD" w:rsidRPr="00BA3286" w:rsidTr="00B42542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PPHU „INTERGO” Wojciech Ziółkowski</w:t>
            </w:r>
          </w:p>
          <w:p w:rsidR="00F633AD" w:rsidRPr="00BA3286" w:rsidRDefault="00F633AD" w:rsidP="00B4254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sz w:val="20"/>
                <w:szCs w:val="20"/>
              </w:rPr>
              <w:t>ul. Partyzantów 2</w:t>
            </w:r>
          </w:p>
          <w:p w:rsidR="00F633AD" w:rsidRPr="00BA3286" w:rsidRDefault="00F633AD" w:rsidP="00B4254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sz w:val="20"/>
                <w:szCs w:val="20"/>
              </w:rPr>
              <w:t>32-700 Bochnia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1 045 234,32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50,00 pkt.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45,20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BA3286" w:rsidRDefault="00F633AD" w:rsidP="00B4254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286">
              <w:rPr>
                <w:rFonts w:asciiTheme="majorHAnsi" w:hAnsiTheme="majorHAnsi" w:cstheme="majorHAnsi"/>
                <w:b/>
                <w:sz w:val="20"/>
                <w:szCs w:val="20"/>
              </w:rPr>
              <w:t>95,20</w:t>
            </w:r>
          </w:p>
        </w:tc>
      </w:tr>
    </w:tbl>
    <w:p w:rsidR="00F633AD" w:rsidRPr="00BA3286" w:rsidRDefault="00F633AD" w:rsidP="00F633AD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F633AD" w:rsidRPr="00BA3286" w:rsidRDefault="00F633AD" w:rsidP="00F633A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BA3286">
        <w:rPr>
          <w:rFonts w:asciiTheme="majorHAnsi" w:hAnsiTheme="majorHAnsi" w:cstheme="majorHAnsi"/>
          <w:sz w:val="22"/>
        </w:rPr>
        <w:t xml:space="preserve">w przedmiotowym postępowaniu Zamawiający odrzucił </w:t>
      </w:r>
      <w:r>
        <w:rPr>
          <w:rFonts w:asciiTheme="majorHAnsi" w:hAnsiTheme="majorHAnsi" w:cstheme="majorHAnsi"/>
          <w:sz w:val="22"/>
        </w:rPr>
        <w:t>2</w:t>
      </w:r>
      <w:r w:rsidRPr="00BA3286">
        <w:rPr>
          <w:rFonts w:asciiTheme="majorHAnsi" w:hAnsiTheme="majorHAnsi" w:cstheme="majorHAnsi"/>
          <w:sz w:val="22"/>
        </w:rPr>
        <w:t xml:space="preserve"> ofert</w:t>
      </w:r>
      <w:r>
        <w:rPr>
          <w:rFonts w:asciiTheme="majorHAnsi" w:hAnsiTheme="majorHAnsi" w:cstheme="majorHAnsi"/>
          <w:sz w:val="22"/>
        </w:rPr>
        <w:t>y</w:t>
      </w:r>
      <w:r w:rsidRPr="00BA3286">
        <w:rPr>
          <w:rFonts w:asciiTheme="majorHAnsi" w:hAnsiTheme="majorHAnsi" w:cstheme="majorHAnsi"/>
          <w:sz w:val="22"/>
        </w:rPr>
        <w:t xml:space="preserve"> Wykonawc</w:t>
      </w:r>
      <w:r>
        <w:rPr>
          <w:rFonts w:asciiTheme="majorHAnsi" w:hAnsiTheme="majorHAnsi" w:cstheme="majorHAnsi"/>
          <w:sz w:val="22"/>
        </w:rPr>
        <w:t>ów</w:t>
      </w:r>
      <w:r w:rsidRPr="00BA3286">
        <w:rPr>
          <w:rFonts w:asciiTheme="majorHAnsi" w:hAnsiTheme="majorHAnsi" w:cstheme="majorHAnsi"/>
          <w:sz w:val="22"/>
        </w:rPr>
        <w:t>.</w:t>
      </w:r>
    </w:p>
    <w:p w:rsidR="00F633AD" w:rsidRPr="00BA3286" w:rsidRDefault="00F633AD" w:rsidP="00F633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BA3286">
        <w:rPr>
          <w:rFonts w:asciiTheme="majorHAnsi" w:hAnsiTheme="majorHAnsi" w:cstheme="majorHAnsi"/>
          <w:sz w:val="22"/>
        </w:rPr>
        <w:t xml:space="preserve">Zamawiający odrzucił ofertę Wykonawcy </w:t>
      </w:r>
      <w:r w:rsidRPr="00BA3286">
        <w:rPr>
          <w:rFonts w:asciiTheme="majorHAnsi" w:hAnsiTheme="majorHAnsi" w:cstheme="majorHAnsi"/>
          <w:b/>
          <w:sz w:val="22"/>
        </w:rPr>
        <w:t xml:space="preserve">F.H.U. „GABI” Grzegorz </w:t>
      </w:r>
      <w:proofErr w:type="spellStart"/>
      <w:r w:rsidRPr="00BA3286">
        <w:rPr>
          <w:rFonts w:asciiTheme="majorHAnsi" w:hAnsiTheme="majorHAnsi" w:cstheme="majorHAnsi"/>
          <w:b/>
          <w:sz w:val="22"/>
        </w:rPr>
        <w:t>Grądecki</w:t>
      </w:r>
      <w:proofErr w:type="spellEnd"/>
      <w:r w:rsidRPr="00BA3286">
        <w:rPr>
          <w:rFonts w:asciiTheme="majorHAnsi" w:hAnsiTheme="majorHAnsi" w:cstheme="majorHAnsi"/>
          <w:b/>
          <w:sz w:val="22"/>
        </w:rPr>
        <w:t xml:space="preserve">, </w:t>
      </w:r>
      <w:r w:rsidRPr="00BA3286">
        <w:rPr>
          <w:rFonts w:asciiTheme="majorHAnsi" w:hAnsiTheme="majorHAnsi" w:cstheme="majorHAnsi"/>
          <w:sz w:val="22"/>
        </w:rPr>
        <w:t>ul. Zielona 14, 37-100 Łańcut</w:t>
      </w:r>
      <w:r>
        <w:rPr>
          <w:rFonts w:asciiTheme="majorHAnsi" w:hAnsiTheme="majorHAnsi" w:cstheme="majorHAnsi"/>
          <w:sz w:val="22"/>
        </w:rPr>
        <w:t>,</w:t>
      </w:r>
      <w:r w:rsidRPr="00BA3286">
        <w:rPr>
          <w:rFonts w:asciiTheme="majorHAnsi" w:hAnsiTheme="majorHAnsi" w:cstheme="majorHAnsi"/>
          <w:sz w:val="22"/>
        </w:rPr>
        <w:t xml:space="preserve"> na podstawie art. 226 ust. 1 pkt. 5) ww. ustawy </w:t>
      </w:r>
      <w:proofErr w:type="spellStart"/>
      <w:r w:rsidRPr="00BA3286">
        <w:rPr>
          <w:rFonts w:asciiTheme="majorHAnsi" w:hAnsiTheme="majorHAnsi" w:cstheme="majorHAnsi"/>
          <w:sz w:val="22"/>
        </w:rPr>
        <w:t>Pzp</w:t>
      </w:r>
      <w:proofErr w:type="spellEnd"/>
      <w:r w:rsidRPr="00BA3286">
        <w:rPr>
          <w:rFonts w:asciiTheme="majorHAnsi" w:hAnsiTheme="majorHAnsi" w:cstheme="majorHAnsi"/>
          <w:sz w:val="22"/>
        </w:rPr>
        <w:t>, gdyż jej treść jest n</w:t>
      </w:r>
      <w:r>
        <w:rPr>
          <w:rFonts w:asciiTheme="majorHAnsi" w:hAnsiTheme="majorHAnsi" w:cstheme="majorHAnsi"/>
          <w:sz w:val="22"/>
        </w:rPr>
        <w:t>iezgodna z warunkami zamówienia</w:t>
      </w:r>
      <w:r w:rsidRPr="00BA3286">
        <w:rPr>
          <w:rFonts w:asciiTheme="majorHAnsi" w:hAnsiTheme="majorHAnsi" w:cstheme="majorHAnsi"/>
          <w:sz w:val="22"/>
        </w:rPr>
        <w:t>.</w:t>
      </w:r>
    </w:p>
    <w:p w:rsidR="00F633AD" w:rsidRPr="00BA3286" w:rsidRDefault="00F633AD" w:rsidP="00F633AD">
      <w:pPr>
        <w:spacing w:line="360" w:lineRule="auto"/>
        <w:ind w:left="993" w:right="11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t xml:space="preserve">Zgodnie z pkt 11 b) </w:t>
      </w:r>
      <w:proofErr w:type="spellStart"/>
      <w:r w:rsidRPr="00BA3286">
        <w:rPr>
          <w:rFonts w:asciiTheme="majorHAnsi" w:hAnsiTheme="majorHAnsi" w:cstheme="majorHAnsi"/>
          <w:sz w:val="22"/>
          <w:szCs w:val="22"/>
        </w:rPr>
        <w:t>tiret</w:t>
      </w:r>
      <w:proofErr w:type="spellEnd"/>
      <w:r w:rsidRPr="00BA3286">
        <w:rPr>
          <w:rFonts w:asciiTheme="majorHAnsi" w:hAnsiTheme="majorHAnsi" w:cstheme="majorHAnsi"/>
          <w:sz w:val="22"/>
          <w:szCs w:val="22"/>
        </w:rPr>
        <w:t xml:space="preserve"> 1 oraz </w:t>
      </w:r>
      <w:proofErr w:type="spellStart"/>
      <w:r w:rsidRPr="00BA3286">
        <w:rPr>
          <w:rFonts w:asciiTheme="majorHAnsi" w:hAnsiTheme="majorHAnsi" w:cstheme="majorHAnsi"/>
          <w:sz w:val="22"/>
          <w:szCs w:val="22"/>
        </w:rPr>
        <w:t>tiret</w:t>
      </w:r>
      <w:proofErr w:type="spellEnd"/>
      <w:r w:rsidRPr="00BA3286">
        <w:rPr>
          <w:rFonts w:asciiTheme="majorHAnsi" w:hAnsiTheme="majorHAnsi" w:cstheme="majorHAnsi"/>
          <w:sz w:val="22"/>
          <w:szCs w:val="22"/>
        </w:rPr>
        <w:t xml:space="preserve"> 2 </w:t>
      </w:r>
      <w:r w:rsidR="00793ED8">
        <w:rPr>
          <w:rFonts w:asciiTheme="majorHAnsi" w:hAnsiTheme="majorHAnsi" w:cstheme="majorHAnsi"/>
          <w:sz w:val="22"/>
          <w:szCs w:val="22"/>
        </w:rPr>
        <w:t xml:space="preserve">SWZ </w:t>
      </w:r>
      <w:r w:rsidRPr="00BA3286">
        <w:rPr>
          <w:rFonts w:asciiTheme="majorHAnsi" w:hAnsiTheme="majorHAnsi" w:cstheme="majorHAnsi"/>
          <w:sz w:val="22"/>
          <w:szCs w:val="22"/>
        </w:rPr>
        <w:t>Wykonawca zobowiązany był załączyć do oferty :</w:t>
      </w:r>
    </w:p>
    <w:p w:rsidR="00F633AD" w:rsidRPr="00BA3286" w:rsidRDefault="00F633AD" w:rsidP="00F633AD">
      <w:pPr>
        <w:pStyle w:val="Tekstpodstawowy"/>
        <w:numPr>
          <w:ilvl w:val="0"/>
          <w:numId w:val="3"/>
        </w:numPr>
        <w:spacing w:line="360" w:lineRule="auto"/>
        <w:ind w:left="993" w:hanging="284"/>
        <w:rPr>
          <w:rFonts w:asciiTheme="majorHAnsi" w:hAnsiTheme="majorHAnsi" w:cstheme="majorHAnsi"/>
          <w:snapToGrid w:val="0"/>
          <w:sz w:val="22"/>
          <w:szCs w:val="22"/>
        </w:rPr>
      </w:pPr>
      <w:r w:rsidRPr="00BA3286">
        <w:rPr>
          <w:rFonts w:asciiTheme="majorHAnsi" w:hAnsiTheme="majorHAnsi" w:cstheme="majorHAnsi"/>
          <w:snapToGrid w:val="0"/>
          <w:sz w:val="22"/>
          <w:szCs w:val="22"/>
        </w:rPr>
        <w:t>po dwie pary każdego rodzaju oferowanych przez Wykonawcę rękawic roboczych (w rozmiarze XL).</w:t>
      </w:r>
    </w:p>
    <w:p w:rsidR="00F633AD" w:rsidRPr="00BA3286" w:rsidRDefault="00F633AD" w:rsidP="00F633AD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color w:val="FF0000"/>
          <w:sz w:val="22"/>
        </w:rPr>
      </w:pPr>
      <w:r w:rsidRPr="00BA3286">
        <w:rPr>
          <w:rFonts w:asciiTheme="majorHAnsi" w:eastAsia="Calibri" w:hAnsiTheme="majorHAnsi" w:cstheme="majorHAnsi"/>
          <w:snapToGrid w:val="0"/>
          <w:sz w:val="22"/>
          <w:lang w:eastAsia="pl-PL"/>
        </w:rPr>
        <w:t xml:space="preserve">po dwie pary każdego rodzaju oferowanego przez Wykonawcę obuwia roboczego </w:t>
      </w:r>
      <w:r w:rsidRPr="00BA3286">
        <w:rPr>
          <w:rFonts w:asciiTheme="majorHAnsi" w:hAnsiTheme="majorHAnsi" w:cstheme="majorHAnsi"/>
          <w:snapToGrid w:val="0"/>
          <w:sz w:val="22"/>
        </w:rPr>
        <w:t>(z wyłączeniem poz</w:t>
      </w:r>
      <w:r>
        <w:rPr>
          <w:rFonts w:asciiTheme="majorHAnsi" w:hAnsiTheme="majorHAnsi" w:cstheme="majorHAnsi"/>
          <w:snapToGrid w:val="0"/>
          <w:sz w:val="22"/>
        </w:rPr>
        <w:t>.</w:t>
      </w:r>
      <w:r w:rsidRPr="00BA3286">
        <w:rPr>
          <w:rFonts w:asciiTheme="majorHAnsi" w:hAnsiTheme="majorHAnsi" w:cstheme="majorHAnsi"/>
          <w:snapToGrid w:val="0"/>
          <w:sz w:val="22"/>
        </w:rPr>
        <w:t xml:space="preserve"> 23 oraz 24 zał. nr 1 do SWZ)</w:t>
      </w:r>
      <w:r w:rsidRPr="00BA3286">
        <w:rPr>
          <w:rFonts w:asciiTheme="majorHAnsi" w:eastAsia="Calibri" w:hAnsiTheme="majorHAnsi" w:cstheme="majorHAnsi"/>
          <w:snapToGrid w:val="0"/>
          <w:sz w:val="22"/>
          <w:lang w:eastAsia="pl-PL"/>
        </w:rPr>
        <w:t xml:space="preserve"> w rozmiarze 43/44. </w:t>
      </w:r>
    </w:p>
    <w:p w:rsidR="00F633AD" w:rsidRPr="00BA3286" w:rsidRDefault="00F633AD" w:rsidP="00F633AD">
      <w:pPr>
        <w:spacing w:line="360" w:lineRule="auto"/>
        <w:ind w:left="709" w:right="110"/>
        <w:jc w:val="both"/>
        <w:rPr>
          <w:rFonts w:asciiTheme="majorHAnsi" w:hAnsiTheme="majorHAnsi" w:cstheme="majorHAnsi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t>Wykonawca nie załączył do oferty</w:t>
      </w:r>
      <w:r w:rsidRPr="00BA3286">
        <w:rPr>
          <w:rFonts w:asciiTheme="majorHAnsi" w:hAnsiTheme="majorHAnsi" w:cstheme="majorHAnsi"/>
          <w:bCs/>
          <w:sz w:val="22"/>
          <w:szCs w:val="22"/>
        </w:rPr>
        <w:t xml:space="preserve"> rękawic </w:t>
      </w:r>
      <w:proofErr w:type="spellStart"/>
      <w:r w:rsidRPr="00BA3286">
        <w:rPr>
          <w:rFonts w:asciiTheme="majorHAnsi" w:hAnsiTheme="majorHAnsi" w:cstheme="majorHAnsi"/>
          <w:bCs/>
          <w:sz w:val="22"/>
          <w:szCs w:val="22"/>
        </w:rPr>
        <w:t>antyprzekłuciowych</w:t>
      </w:r>
      <w:proofErr w:type="spellEnd"/>
      <w:r w:rsidRPr="00BA3286">
        <w:rPr>
          <w:rFonts w:asciiTheme="majorHAnsi" w:hAnsiTheme="majorHAnsi" w:cstheme="majorHAnsi"/>
          <w:bCs/>
          <w:sz w:val="22"/>
          <w:szCs w:val="22"/>
        </w:rPr>
        <w:t xml:space="preserve"> do prac przy segregacji odpadów</w:t>
      </w:r>
      <w:r w:rsidRPr="00BA3286">
        <w:rPr>
          <w:rFonts w:asciiTheme="majorHAnsi" w:hAnsiTheme="majorHAnsi" w:cstheme="majorHAnsi"/>
          <w:sz w:val="22"/>
          <w:szCs w:val="22"/>
        </w:rPr>
        <w:t>, o których mowa w pkt 11 załącznika nr 1 do SWZ</w:t>
      </w:r>
      <w:r w:rsidR="00793ED8">
        <w:rPr>
          <w:rFonts w:asciiTheme="majorHAnsi" w:hAnsiTheme="majorHAnsi" w:cstheme="majorHAnsi"/>
          <w:sz w:val="22"/>
          <w:szCs w:val="22"/>
        </w:rPr>
        <w:t>.</w:t>
      </w:r>
      <w:r w:rsidRPr="00BA328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633AD" w:rsidRPr="00BA3286" w:rsidRDefault="00F633AD" w:rsidP="00F633AD">
      <w:pPr>
        <w:spacing w:line="360" w:lineRule="auto"/>
        <w:ind w:left="709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t xml:space="preserve">Ww. rękawice robocze, które Wykonawca zobowiązany był załączyć do oferty, są przedmiotowym środkiem dowodowym, o którym mowa w art. 107 ust. 3 ustawy </w:t>
      </w:r>
      <w:proofErr w:type="spellStart"/>
      <w:r w:rsidRPr="00BA3286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BA3286">
        <w:rPr>
          <w:rFonts w:asciiTheme="majorHAnsi" w:hAnsiTheme="majorHAnsi" w:cstheme="majorHAnsi"/>
          <w:sz w:val="22"/>
          <w:szCs w:val="22"/>
        </w:rPr>
        <w:t>. Niezłożenie wraz z ofertą któregokolwiek asortymentu (</w:t>
      </w:r>
      <w:r w:rsidRPr="00BA3286">
        <w:rPr>
          <w:rFonts w:asciiTheme="majorHAnsi" w:hAnsiTheme="majorHAnsi" w:cstheme="majorHAnsi"/>
          <w:snapToGrid w:val="0"/>
          <w:sz w:val="22"/>
          <w:szCs w:val="22"/>
        </w:rPr>
        <w:t>za wyjątkiem poz</w:t>
      </w:r>
      <w:r>
        <w:rPr>
          <w:rFonts w:asciiTheme="majorHAnsi" w:hAnsiTheme="majorHAnsi" w:cstheme="majorHAnsi"/>
          <w:snapToGrid w:val="0"/>
          <w:sz w:val="22"/>
          <w:szCs w:val="22"/>
        </w:rPr>
        <w:t>.</w:t>
      </w:r>
      <w:r w:rsidRPr="00BA3286">
        <w:rPr>
          <w:rFonts w:asciiTheme="majorHAnsi" w:hAnsiTheme="majorHAnsi" w:cstheme="majorHAnsi"/>
          <w:snapToGrid w:val="0"/>
          <w:sz w:val="22"/>
          <w:szCs w:val="22"/>
        </w:rPr>
        <w:t xml:space="preserve"> 23 oraz 24 zał. nr 1 do SWZ)</w:t>
      </w:r>
      <w:r w:rsidRPr="00BA3286">
        <w:rPr>
          <w:rFonts w:asciiTheme="majorHAnsi" w:hAnsiTheme="majorHAnsi" w:cstheme="majorHAnsi"/>
          <w:sz w:val="22"/>
          <w:szCs w:val="22"/>
        </w:rPr>
        <w:t>, skutkuje odrzuceniem oferty z uwagi na fakt, iż służy on</w:t>
      </w:r>
      <w:r w:rsidR="008C2461">
        <w:rPr>
          <w:rFonts w:asciiTheme="majorHAnsi" w:hAnsiTheme="majorHAnsi" w:cstheme="majorHAnsi"/>
          <w:sz w:val="22"/>
          <w:szCs w:val="22"/>
        </w:rPr>
        <w:t>o</w:t>
      </w:r>
      <w:r w:rsidRPr="00BA3286">
        <w:rPr>
          <w:rFonts w:asciiTheme="majorHAnsi" w:hAnsiTheme="majorHAnsi" w:cstheme="majorHAnsi"/>
          <w:sz w:val="22"/>
          <w:szCs w:val="22"/>
        </w:rPr>
        <w:t xml:space="preserve"> potwierdzeniu zgodności z cechami lub kryteriami oceny ofert, o których mowa w pkt. 23 SWZ „Jakość (J)”.</w:t>
      </w:r>
    </w:p>
    <w:p w:rsidR="00F633AD" w:rsidRDefault="00F633AD" w:rsidP="00F633AD">
      <w:pPr>
        <w:spacing w:line="360" w:lineRule="auto"/>
        <w:ind w:left="709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t xml:space="preserve">Mając powyższe na uwadze oferta Wykonawcy </w:t>
      </w:r>
      <w:r w:rsidRPr="00BA3286">
        <w:rPr>
          <w:rFonts w:asciiTheme="majorHAnsi" w:hAnsiTheme="majorHAnsi" w:cstheme="majorHAnsi"/>
          <w:b/>
          <w:sz w:val="22"/>
          <w:szCs w:val="22"/>
        </w:rPr>
        <w:t xml:space="preserve">F.H.U. „GABI” Grzegorz </w:t>
      </w:r>
      <w:proofErr w:type="spellStart"/>
      <w:r w:rsidRPr="00BA3286">
        <w:rPr>
          <w:rFonts w:asciiTheme="majorHAnsi" w:hAnsiTheme="majorHAnsi" w:cstheme="majorHAnsi"/>
          <w:b/>
          <w:sz w:val="22"/>
          <w:szCs w:val="22"/>
        </w:rPr>
        <w:t>Grądecki</w:t>
      </w:r>
      <w:proofErr w:type="spellEnd"/>
      <w:r w:rsidRPr="00BA3286">
        <w:rPr>
          <w:rFonts w:asciiTheme="majorHAnsi" w:hAnsiTheme="majorHAnsi" w:cstheme="majorHAnsi"/>
          <w:b/>
          <w:sz w:val="22"/>
          <w:szCs w:val="22"/>
        </w:rPr>
        <w:t>,</w:t>
      </w:r>
      <w:r w:rsidRPr="00BA3286">
        <w:rPr>
          <w:rFonts w:asciiTheme="majorHAnsi" w:hAnsiTheme="majorHAnsi" w:cstheme="majorHAnsi"/>
          <w:sz w:val="22"/>
          <w:szCs w:val="22"/>
        </w:rPr>
        <w:t xml:space="preserve"> podlega odrzuceniu na podstawie art. 226 ust. 1 pkt. 5) ustawy Prawo zamówień publicznych, gdyż jej treść jest niezgodna z warunkami zamówienia. </w:t>
      </w:r>
    </w:p>
    <w:p w:rsidR="00F633AD" w:rsidRPr="00BA3286" w:rsidRDefault="00F633AD" w:rsidP="00F633AD">
      <w:pPr>
        <w:spacing w:line="360" w:lineRule="auto"/>
        <w:ind w:left="709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BA3286" w:rsidRDefault="00F633AD" w:rsidP="00F633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BA3286">
        <w:rPr>
          <w:rFonts w:asciiTheme="majorHAnsi" w:hAnsiTheme="majorHAnsi" w:cstheme="majorHAnsi"/>
          <w:sz w:val="22"/>
        </w:rPr>
        <w:t xml:space="preserve">Zamawiający odrzucił ofertę Wykonawcy </w:t>
      </w:r>
      <w:r w:rsidRPr="00BA3286">
        <w:rPr>
          <w:rFonts w:asciiTheme="majorHAnsi" w:hAnsiTheme="majorHAnsi" w:cstheme="majorHAnsi"/>
          <w:b/>
          <w:sz w:val="22"/>
        </w:rPr>
        <w:t>P.H.P.U. ”</w:t>
      </w:r>
      <w:proofErr w:type="spellStart"/>
      <w:r w:rsidRPr="00BA3286">
        <w:rPr>
          <w:rFonts w:asciiTheme="majorHAnsi" w:hAnsiTheme="majorHAnsi" w:cstheme="majorHAnsi"/>
          <w:b/>
          <w:sz w:val="22"/>
        </w:rPr>
        <w:t>Semex</w:t>
      </w:r>
      <w:proofErr w:type="spellEnd"/>
      <w:r w:rsidRPr="00BA3286">
        <w:rPr>
          <w:rFonts w:asciiTheme="majorHAnsi" w:hAnsiTheme="majorHAnsi" w:cstheme="majorHAnsi"/>
          <w:b/>
          <w:sz w:val="22"/>
        </w:rPr>
        <w:t xml:space="preserve">” </w:t>
      </w:r>
      <w:proofErr w:type="spellStart"/>
      <w:r w:rsidRPr="00BA3286">
        <w:rPr>
          <w:rFonts w:asciiTheme="majorHAnsi" w:hAnsiTheme="majorHAnsi" w:cstheme="majorHAnsi"/>
          <w:b/>
          <w:sz w:val="22"/>
        </w:rPr>
        <w:t>Fertacz</w:t>
      </w:r>
      <w:proofErr w:type="spellEnd"/>
      <w:r w:rsidRPr="00BA3286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 w:rsidRPr="00BA3286">
        <w:rPr>
          <w:rFonts w:asciiTheme="majorHAnsi" w:hAnsiTheme="majorHAnsi" w:cstheme="majorHAnsi"/>
          <w:b/>
          <w:sz w:val="22"/>
        </w:rPr>
        <w:t>Huszno</w:t>
      </w:r>
      <w:proofErr w:type="spellEnd"/>
      <w:r w:rsidRPr="00BA3286">
        <w:rPr>
          <w:rFonts w:asciiTheme="majorHAnsi" w:hAnsiTheme="majorHAnsi" w:cstheme="majorHAnsi"/>
          <w:b/>
          <w:sz w:val="22"/>
        </w:rPr>
        <w:t xml:space="preserve"> Sp. J., </w:t>
      </w:r>
      <w:r w:rsidRPr="00BA3286">
        <w:rPr>
          <w:rFonts w:asciiTheme="majorHAnsi" w:hAnsiTheme="majorHAnsi" w:cstheme="majorHAnsi"/>
          <w:sz w:val="22"/>
        </w:rPr>
        <w:t xml:space="preserve">Jagiellońska 101/105, </w:t>
      </w:r>
      <w:r w:rsidRPr="00BA3286">
        <w:rPr>
          <w:rFonts w:asciiTheme="majorHAnsi" w:hAnsiTheme="majorHAnsi" w:cstheme="majorHAnsi"/>
          <w:sz w:val="22"/>
        </w:rPr>
        <w:br/>
        <w:t>42-202 Częstochowa</w:t>
      </w:r>
      <w:r>
        <w:rPr>
          <w:rFonts w:asciiTheme="majorHAnsi" w:hAnsiTheme="majorHAnsi" w:cstheme="majorHAnsi"/>
          <w:sz w:val="22"/>
        </w:rPr>
        <w:t>,</w:t>
      </w:r>
      <w:r w:rsidRPr="00BA3286">
        <w:rPr>
          <w:rFonts w:asciiTheme="majorHAnsi" w:hAnsiTheme="majorHAnsi" w:cstheme="majorHAnsi"/>
          <w:sz w:val="22"/>
        </w:rPr>
        <w:t xml:space="preserve"> na podstawie art. 226 ust. 1 pkt. 5) ww. ustawy </w:t>
      </w:r>
      <w:proofErr w:type="spellStart"/>
      <w:r w:rsidRPr="00BA3286">
        <w:rPr>
          <w:rFonts w:asciiTheme="majorHAnsi" w:hAnsiTheme="majorHAnsi" w:cstheme="majorHAnsi"/>
          <w:sz w:val="22"/>
        </w:rPr>
        <w:t>Pzp</w:t>
      </w:r>
      <w:proofErr w:type="spellEnd"/>
      <w:r w:rsidRPr="00BA3286">
        <w:rPr>
          <w:rFonts w:asciiTheme="majorHAnsi" w:hAnsiTheme="majorHAnsi" w:cstheme="majorHAnsi"/>
          <w:sz w:val="22"/>
        </w:rPr>
        <w:t>, gdyż jej treść jest niezgodna z warunkami zamówienia;.</w:t>
      </w:r>
    </w:p>
    <w:p w:rsidR="00F633AD" w:rsidRPr="00BA3286" w:rsidRDefault="00F633AD" w:rsidP="00F633AD">
      <w:pPr>
        <w:spacing w:line="360" w:lineRule="auto"/>
        <w:ind w:left="993" w:right="11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t xml:space="preserve">Zgodnie z pkt 11 b) </w:t>
      </w:r>
      <w:proofErr w:type="spellStart"/>
      <w:r w:rsidRPr="00BA3286">
        <w:rPr>
          <w:rFonts w:asciiTheme="majorHAnsi" w:hAnsiTheme="majorHAnsi" w:cstheme="majorHAnsi"/>
          <w:sz w:val="22"/>
          <w:szCs w:val="22"/>
        </w:rPr>
        <w:t>tiret</w:t>
      </w:r>
      <w:proofErr w:type="spellEnd"/>
      <w:r w:rsidRPr="00BA3286">
        <w:rPr>
          <w:rFonts w:asciiTheme="majorHAnsi" w:hAnsiTheme="majorHAnsi" w:cstheme="majorHAnsi"/>
          <w:sz w:val="22"/>
          <w:szCs w:val="22"/>
        </w:rPr>
        <w:t xml:space="preserve"> 1 oraz </w:t>
      </w:r>
      <w:proofErr w:type="spellStart"/>
      <w:r w:rsidRPr="00BA3286">
        <w:rPr>
          <w:rFonts w:asciiTheme="majorHAnsi" w:hAnsiTheme="majorHAnsi" w:cstheme="majorHAnsi"/>
          <w:sz w:val="22"/>
          <w:szCs w:val="22"/>
        </w:rPr>
        <w:t>tiret</w:t>
      </w:r>
      <w:proofErr w:type="spellEnd"/>
      <w:r w:rsidRPr="00BA3286">
        <w:rPr>
          <w:rFonts w:asciiTheme="majorHAnsi" w:hAnsiTheme="majorHAnsi" w:cstheme="majorHAnsi"/>
          <w:sz w:val="22"/>
          <w:szCs w:val="22"/>
        </w:rPr>
        <w:t xml:space="preserve"> 2</w:t>
      </w:r>
      <w:r w:rsidR="00793ED8">
        <w:rPr>
          <w:rFonts w:asciiTheme="majorHAnsi" w:hAnsiTheme="majorHAnsi" w:cstheme="majorHAnsi"/>
          <w:sz w:val="22"/>
          <w:szCs w:val="22"/>
        </w:rPr>
        <w:t xml:space="preserve"> SWZ</w:t>
      </w:r>
      <w:r w:rsidRPr="00BA3286">
        <w:rPr>
          <w:rFonts w:asciiTheme="majorHAnsi" w:hAnsiTheme="majorHAnsi" w:cstheme="majorHAnsi"/>
          <w:sz w:val="22"/>
          <w:szCs w:val="22"/>
        </w:rPr>
        <w:t xml:space="preserve"> Wykonawca zobowiązany był załączyć do oferty :</w:t>
      </w:r>
    </w:p>
    <w:p w:rsidR="00F633AD" w:rsidRPr="00BA3286" w:rsidRDefault="00F633AD" w:rsidP="00F633AD">
      <w:pPr>
        <w:pStyle w:val="Tekstpodstawowy"/>
        <w:numPr>
          <w:ilvl w:val="0"/>
          <w:numId w:val="3"/>
        </w:numPr>
        <w:spacing w:line="360" w:lineRule="auto"/>
        <w:ind w:left="993" w:hanging="284"/>
        <w:rPr>
          <w:rFonts w:asciiTheme="majorHAnsi" w:hAnsiTheme="majorHAnsi" w:cstheme="majorHAnsi"/>
          <w:snapToGrid w:val="0"/>
          <w:sz w:val="22"/>
          <w:szCs w:val="22"/>
        </w:rPr>
      </w:pPr>
      <w:r w:rsidRPr="00BA3286">
        <w:rPr>
          <w:rFonts w:asciiTheme="majorHAnsi" w:hAnsiTheme="majorHAnsi" w:cstheme="majorHAnsi"/>
          <w:snapToGrid w:val="0"/>
          <w:sz w:val="22"/>
          <w:szCs w:val="22"/>
        </w:rPr>
        <w:t>po dwie pary każdego rodzaju oferowanych przez Wykonawcę rękawic roboczych (w rozmiarze XL).</w:t>
      </w:r>
    </w:p>
    <w:p w:rsidR="00F633AD" w:rsidRPr="00BA3286" w:rsidRDefault="00F633AD" w:rsidP="00F633AD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  <w:color w:val="FF0000"/>
          <w:sz w:val="22"/>
        </w:rPr>
      </w:pPr>
      <w:r w:rsidRPr="00BA3286">
        <w:rPr>
          <w:rFonts w:asciiTheme="majorHAnsi" w:eastAsia="Calibri" w:hAnsiTheme="majorHAnsi" w:cstheme="majorHAnsi"/>
          <w:snapToGrid w:val="0"/>
          <w:sz w:val="22"/>
          <w:lang w:eastAsia="pl-PL"/>
        </w:rPr>
        <w:t xml:space="preserve">po dwie pary każdego rodzaju oferowanego przez Wykonawcę obuwia roboczego </w:t>
      </w:r>
      <w:r w:rsidRPr="00BA3286">
        <w:rPr>
          <w:rFonts w:asciiTheme="majorHAnsi" w:hAnsiTheme="majorHAnsi" w:cstheme="majorHAnsi"/>
          <w:snapToGrid w:val="0"/>
          <w:sz w:val="22"/>
        </w:rPr>
        <w:t>(z wyłączeniem poz</w:t>
      </w:r>
      <w:r>
        <w:rPr>
          <w:rFonts w:asciiTheme="majorHAnsi" w:hAnsiTheme="majorHAnsi" w:cstheme="majorHAnsi"/>
          <w:snapToGrid w:val="0"/>
          <w:sz w:val="22"/>
        </w:rPr>
        <w:t>.</w:t>
      </w:r>
      <w:r w:rsidRPr="00BA3286">
        <w:rPr>
          <w:rFonts w:asciiTheme="majorHAnsi" w:hAnsiTheme="majorHAnsi" w:cstheme="majorHAnsi"/>
          <w:snapToGrid w:val="0"/>
          <w:sz w:val="22"/>
        </w:rPr>
        <w:t xml:space="preserve"> 23 oraz 24 zał. nr 1 do SWZ)</w:t>
      </w:r>
      <w:r w:rsidRPr="00BA3286">
        <w:rPr>
          <w:rFonts w:asciiTheme="majorHAnsi" w:eastAsia="Calibri" w:hAnsiTheme="majorHAnsi" w:cstheme="majorHAnsi"/>
          <w:snapToGrid w:val="0"/>
          <w:sz w:val="22"/>
          <w:lang w:eastAsia="pl-PL"/>
        </w:rPr>
        <w:t xml:space="preserve"> w rozmiarze 43/44. </w:t>
      </w:r>
    </w:p>
    <w:p w:rsidR="00F633AD" w:rsidRPr="00BA3286" w:rsidRDefault="00F633AD" w:rsidP="00F633AD">
      <w:pPr>
        <w:spacing w:line="360" w:lineRule="auto"/>
        <w:ind w:left="709" w:right="110"/>
        <w:jc w:val="both"/>
        <w:rPr>
          <w:rFonts w:asciiTheme="majorHAnsi" w:hAnsiTheme="majorHAnsi" w:cstheme="majorHAnsi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t>Wykonawca nie załączył do oferty</w:t>
      </w:r>
      <w:r w:rsidRPr="00BA3286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rękawic elektroizolacyjnych dla elektryków sieciowych</w:t>
      </w:r>
      <w:r w:rsidRPr="00BA3286">
        <w:rPr>
          <w:rFonts w:asciiTheme="majorHAnsi" w:hAnsiTheme="majorHAnsi" w:cstheme="majorHAnsi"/>
          <w:sz w:val="22"/>
          <w:szCs w:val="22"/>
        </w:rPr>
        <w:t>, o któr</w:t>
      </w:r>
      <w:r>
        <w:rPr>
          <w:rFonts w:asciiTheme="majorHAnsi" w:hAnsiTheme="majorHAnsi" w:cstheme="majorHAnsi"/>
          <w:sz w:val="22"/>
          <w:szCs w:val="22"/>
        </w:rPr>
        <w:t>ych mowa w pkt 13</w:t>
      </w:r>
      <w:r w:rsidRPr="00BA3286">
        <w:rPr>
          <w:rFonts w:asciiTheme="majorHAnsi" w:hAnsiTheme="majorHAnsi" w:cstheme="majorHAnsi"/>
          <w:sz w:val="22"/>
          <w:szCs w:val="22"/>
        </w:rPr>
        <w:t xml:space="preserve"> załącznika nr 1 do SWZ </w:t>
      </w:r>
    </w:p>
    <w:p w:rsidR="00F633AD" w:rsidRPr="00BA3286" w:rsidRDefault="00F633AD" w:rsidP="00F633AD">
      <w:pPr>
        <w:spacing w:line="360" w:lineRule="auto"/>
        <w:ind w:left="709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t xml:space="preserve">Ww. rękawice robocze, które Wykonawca zobowiązany był załączyć do oferty, są przedmiotowym środkiem dowodowym, o którym mowa w art. 107 ust. 3 ustawy </w:t>
      </w:r>
      <w:proofErr w:type="spellStart"/>
      <w:r w:rsidRPr="00BA3286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BA3286">
        <w:rPr>
          <w:rFonts w:asciiTheme="majorHAnsi" w:hAnsiTheme="majorHAnsi" w:cstheme="majorHAnsi"/>
          <w:sz w:val="22"/>
          <w:szCs w:val="22"/>
        </w:rPr>
        <w:t>. Niezłożenie wraz z ofertą któregokolwiek asortymentu (</w:t>
      </w:r>
      <w:r w:rsidRPr="00BA3286">
        <w:rPr>
          <w:rFonts w:asciiTheme="majorHAnsi" w:hAnsiTheme="majorHAnsi" w:cstheme="majorHAnsi"/>
          <w:snapToGrid w:val="0"/>
          <w:sz w:val="22"/>
          <w:szCs w:val="22"/>
        </w:rPr>
        <w:t>za wyjątkiem poz</w:t>
      </w:r>
      <w:r>
        <w:rPr>
          <w:rFonts w:asciiTheme="majorHAnsi" w:hAnsiTheme="majorHAnsi" w:cstheme="majorHAnsi"/>
          <w:snapToGrid w:val="0"/>
          <w:sz w:val="22"/>
          <w:szCs w:val="22"/>
        </w:rPr>
        <w:t>.</w:t>
      </w:r>
      <w:r w:rsidRPr="00BA3286">
        <w:rPr>
          <w:rFonts w:asciiTheme="majorHAnsi" w:hAnsiTheme="majorHAnsi" w:cstheme="majorHAnsi"/>
          <w:snapToGrid w:val="0"/>
          <w:sz w:val="22"/>
          <w:szCs w:val="22"/>
        </w:rPr>
        <w:t xml:space="preserve"> 23 oraz 24 zał. nr 1 do SWZ)</w:t>
      </w:r>
      <w:r w:rsidRPr="00BA3286">
        <w:rPr>
          <w:rFonts w:asciiTheme="majorHAnsi" w:hAnsiTheme="majorHAnsi" w:cstheme="majorHAnsi"/>
          <w:sz w:val="22"/>
          <w:szCs w:val="22"/>
        </w:rPr>
        <w:t>, skutkuje odrzuceniem oferty z uwagi na fakt, iż służy on</w:t>
      </w:r>
      <w:r w:rsidR="004E76A3">
        <w:rPr>
          <w:rFonts w:asciiTheme="majorHAnsi" w:hAnsiTheme="majorHAnsi" w:cstheme="majorHAnsi"/>
          <w:sz w:val="22"/>
          <w:szCs w:val="22"/>
        </w:rPr>
        <w:t>o</w:t>
      </w:r>
      <w:bookmarkStart w:id="0" w:name="_GoBack"/>
      <w:bookmarkEnd w:id="0"/>
      <w:r w:rsidRPr="00BA3286">
        <w:rPr>
          <w:rFonts w:asciiTheme="majorHAnsi" w:hAnsiTheme="majorHAnsi" w:cstheme="majorHAnsi"/>
          <w:sz w:val="22"/>
          <w:szCs w:val="22"/>
        </w:rPr>
        <w:t xml:space="preserve"> potwierdzeniu zgodności z cechami lub kryteriami oceny ofert, o których mowa w pkt. 23 SWZ </w:t>
      </w:r>
      <w:r w:rsidR="00793ED8">
        <w:rPr>
          <w:rFonts w:asciiTheme="majorHAnsi" w:hAnsiTheme="majorHAnsi" w:cstheme="majorHAnsi"/>
          <w:sz w:val="22"/>
          <w:szCs w:val="22"/>
        </w:rPr>
        <w:t xml:space="preserve">tj. </w:t>
      </w:r>
      <w:r w:rsidRPr="00BA3286">
        <w:rPr>
          <w:rFonts w:asciiTheme="majorHAnsi" w:hAnsiTheme="majorHAnsi" w:cstheme="majorHAnsi"/>
          <w:sz w:val="22"/>
          <w:szCs w:val="22"/>
        </w:rPr>
        <w:t>„Jakość (J)”.</w:t>
      </w:r>
    </w:p>
    <w:p w:rsidR="00F633AD" w:rsidRPr="00BA3286" w:rsidRDefault="00F633AD" w:rsidP="00F633AD">
      <w:pPr>
        <w:spacing w:line="360" w:lineRule="auto"/>
        <w:ind w:left="709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A3286">
        <w:rPr>
          <w:rFonts w:asciiTheme="majorHAnsi" w:hAnsiTheme="majorHAnsi" w:cstheme="majorHAnsi"/>
          <w:sz w:val="22"/>
          <w:szCs w:val="22"/>
        </w:rPr>
        <w:lastRenderedPageBreak/>
        <w:t xml:space="preserve">Mając powyższe na uwadze oferta Wykonawcy </w:t>
      </w:r>
      <w:r w:rsidRPr="00BA3286">
        <w:rPr>
          <w:rFonts w:asciiTheme="majorHAnsi" w:hAnsiTheme="majorHAnsi" w:cstheme="majorHAnsi"/>
          <w:b/>
          <w:sz w:val="22"/>
        </w:rPr>
        <w:t>P.H.P.U. ”</w:t>
      </w:r>
      <w:proofErr w:type="spellStart"/>
      <w:r w:rsidRPr="00BA3286">
        <w:rPr>
          <w:rFonts w:asciiTheme="majorHAnsi" w:hAnsiTheme="majorHAnsi" w:cstheme="majorHAnsi"/>
          <w:b/>
          <w:sz w:val="22"/>
        </w:rPr>
        <w:t>Semex</w:t>
      </w:r>
      <w:proofErr w:type="spellEnd"/>
      <w:r w:rsidRPr="00BA3286">
        <w:rPr>
          <w:rFonts w:asciiTheme="majorHAnsi" w:hAnsiTheme="majorHAnsi" w:cstheme="majorHAnsi"/>
          <w:b/>
          <w:sz w:val="22"/>
        </w:rPr>
        <w:t xml:space="preserve">” </w:t>
      </w:r>
      <w:proofErr w:type="spellStart"/>
      <w:r w:rsidRPr="00BA3286">
        <w:rPr>
          <w:rFonts w:asciiTheme="majorHAnsi" w:hAnsiTheme="majorHAnsi" w:cstheme="majorHAnsi"/>
          <w:b/>
          <w:sz w:val="22"/>
        </w:rPr>
        <w:t>Fertacz</w:t>
      </w:r>
      <w:proofErr w:type="spellEnd"/>
      <w:r w:rsidRPr="00BA3286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 w:rsidRPr="00BA3286">
        <w:rPr>
          <w:rFonts w:asciiTheme="majorHAnsi" w:hAnsiTheme="majorHAnsi" w:cstheme="majorHAnsi"/>
          <w:b/>
          <w:sz w:val="22"/>
        </w:rPr>
        <w:t>Huszno</w:t>
      </w:r>
      <w:proofErr w:type="spellEnd"/>
      <w:r w:rsidRPr="00BA3286">
        <w:rPr>
          <w:rFonts w:asciiTheme="majorHAnsi" w:hAnsiTheme="majorHAnsi" w:cstheme="majorHAnsi"/>
          <w:b/>
          <w:sz w:val="22"/>
        </w:rPr>
        <w:t xml:space="preserve"> Sp. J</w:t>
      </w:r>
      <w:r>
        <w:rPr>
          <w:rFonts w:asciiTheme="majorHAnsi" w:hAnsiTheme="majorHAnsi" w:cstheme="majorHAnsi"/>
          <w:b/>
          <w:sz w:val="22"/>
        </w:rPr>
        <w:t xml:space="preserve">, </w:t>
      </w:r>
      <w:r w:rsidRPr="00BA3286">
        <w:rPr>
          <w:rFonts w:asciiTheme="majorHAnsi" w:hAnsiTheme="majorHAnsi" w:cstheme="majorHAnsi"/>
          <w:sz w:val="22"/>
          <w:szCs w:val="22"/>
        </w:rPr>
        <w:t xml:space="preserve">podlega odrzuceniu na podstawie art. 226 ust. 1 pkt. 5) ustawy Prawo zamówień publicznych, gdyż jej treść jest niezgodna z warunkami zamówienia. </w:t>
      </w:r>
    </w:p>
    <w:p w:rsidR="00F633AD" w:rsidRPr="007441D4" w:rsidRDefault="00F633AD" w:rsidP="00F633AD">
      <w:pPr>
        <w:spacing w:line="360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633AD" w:rsidRPr="008170BE" w:rsidRDefault="00F633AD" w:rsidP="00F633AD">
      <w:pPr>
        <w:spacing w:line="360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8170BE">
        <w:rPr>
          <w:rFonts w:asciiTheme="majorHAnsi" w:hAnsiTheme="majorHAnsi" w:cstheme="majorHAnsi"/>
          <w:bCs/>
          <w:iCs/>
          <w:sz w:val="22"/>
          <w:szCs w:val="22"/>
        </w:rPr>
        <w:t xml:space="preserve">Umowa w sprawie niniejszego zamówienia publicznego zostanie zawarta po telefonicznym zawiadomieniu Wykonawcy, zgodnie z art. 308 ust. 2 ustawy </w:t>
      </w:r>
      <w:proofErr w:type="spellStart"/>
      <w:r w:rsidRPr="008170BE">
        <w:rPr>
          <w:rFonts w:asciiTheme="majorHAnsi" w:hAnsiTheme="majorHAnsi" w:cstheme="majorHAnsi"/>
          <w:bCs/>
          <w:iCs/>
          <w:sz w:val="22"/>
          <w:szCs w:val="22"/>
        </w:rPr>
        <w:t>Pzp</w:t>
      </w:r>
      <w:proofErr w:type="spellEnd"/>
      <w:r w:rsidRPr="008170BE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:rsidR="0041485D" w:rsidRDefault="0041485D"/>
    <w:sectPr w:rsidR="0041485D" w:rsidSect="00F633A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AD" w:rsidRDefault="00F633AD" w:rsidP="00F633AD">
      <w:r>
        <w:separator/>
      </w:r>
    </w:p>
  </w:endnote>
  <w:endnote w:type="continuationSeparator" w:id="0">
    <w:p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4E76A3">
          <w:rPr>
            <w:rFonts w:asciiTheme="majorHAnsi" w:hAnsiTheme="majorHAnsi" w:cstheme="majorHAnsi"/>
            <w:noProof/>
            <w:sz w:val="22"/>
          </w:rPr>
          <w:t>3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AD" w:rsidRDefault="00F633AD" w:rsidP="00F633AD">
      <w:r>
        <w:separator/>
      </w:r>
    </w:p>
  </w:footnote>
  <w:footnote w:type="continuationSeparator" w:id="0">
    <w:p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D"/>
    <w:rsid w:val="0041485D"/>
    <w:rsid w:val="004E76A3"/>
    <w:rsid w:val="00793ED8"/>
    <w:rsid w:val="008C2461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2023-01-10T10:09:00Z</cp:lastPrinted>
  <dcterms:created xsi:type="dcterms:W3CDTF">2023-01-10T06:44:00Z</dcterms:created>
  <dcterms:modified xsi:type="dcterms:W3CDTF">2023-01-10T10:09:00Z</dcterms:modified>
</cp:coreProperties>
</file>