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3AD" w:rsidRPr="00F633AD" w:rsidRDefault="002F10EB" w:rsidP="00F633AD">
      <w:pPr>
        <w:spacing w:line="360" w:lineRule="auto"/>
        <w:contextualSpacing/>
        <w:jc w:val="righ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Kraków dnia, </w:t>
      </w:r>
      <w:r w:rsidR="008178FD">
        <w:rPr>
          <w:rFonts w:asciiTheme="majorHAnsi" w:hAnsiTheme="majorHAnsi" w:cstheme="majorHAnsi"/>
          <w:sz w:val="22"/>
          <w:szCs w:val="22"/>
        </w:rPr>
        <w:t>15</w:t>
      </w:r>
      <w:r>
        <w:rPr>
          <w:rFonts w:asciiTheme="majorHAnsi" w:hAnsiTheme="majorHAnsi" w:cstheme="majorHAnsi"/>
          <w:sz w:val="22"/>
          <w:szCs w:val="22"/>
        </w:rPr>
        <w:t>.05</w:t>
      </w:r>
      <w:r w:rsidR="00F633AD" w:rsidRPr="00F633AD">
        <w:rPr>
          <w:rFonts w:asciiTheme="majorHAnsi" w:hAnsiTheme="majorHAnsi" w:cstheme="majorHAnsi"/>
          <w:sz w:val="22"/>
          <w:szCs w:val="22"/>
        </w:rPr>
        <w:t>.2023 r.</w:t>
      </w:r>
    </w:p>
    <w:p w:rsidR="00F633AD" w:rsidRPr="00F633AD" w:rsidRDefault="00F633AD" w:rsidP="00F633AD">
      <w:pPr>
        <w:spacing w:line="360" w:lineRule="auto"/>
        <w:contextualSpacing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F633AD" w:rsidRPr="00486631" w:rsidRDefault="00F633AD" w:rsidP="00F633AD">
      <w:pPr>
        <w:spacing w:line="276" w:lineRule="auto"/>
        <w:contextualSpacing/>
        <w:jc w:val="center"/>
        <w:rPr>
          <w:rFonts w:asciiTheme="majorHAnsi" w:hAnsiTheme="majorHAnsi" w:cstheme="majorHAnsi"/>
          <w:b/>
          <w:szCs w:val="22"/>
        </w:rPr>
      </w:pPr>
      <w:r w:rsidRPr="00486631">
        <w:rPr>
          <w:rFonts w:asciiTheme="majorHAnsi" w:hAnsiTheme="majorHAnsi" w:cstheme="majorHAnsi"/>
          <w:b/>
          <w:szCs w:val="22"/>
        </w:rPr>
        <w:t>OGŁOSZENIE O WYBORZE NAJKORZYSTNIEJSZEJ OFERTY, WYKONAWCACH, KTÓRZY ZŁOŻYLI OFERTY, WYKONAWCACH WYKLUCZONYCH, OFERTACH ODRZUCONYCH</w:t>
      </w:r>
    </w:p>
    <w:p w:rsidR="00F633AD" w:rsidRDefault="00F633AD" w:rsidP="00F633AD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2F10EB" w:rsidRPr="002F10EB" w:rsidRDefault="002F10EB" w:rsidP="00F633AD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2F10EB" w:rsidRPr="002F10EB" w:rsidRDefault="002F10EB" w:rsidP="002F10EB">
      <w:pPr>
        <w:spacing w:line="360" w:lineRule="auto"/>
        <w:ind w:left="992" w:hanging="992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2F10EB">
        <w:rPr>
          <w:rFonts w:asciiTheme="majorHAnsi" w:hAnsiTheme="majorHAnsi" w:cstheme="majorHAnsi"/>
          <w:sz w:val="22"/>
          <w:szCs w:val="22"/>
        </w:rPr>
        <w:t>dotyczy:</w:t>
      </w:r>
      <w:r w:rsidRPr="002F10EB">
        <w:rPr>
          <w:rFonts w:asciiTheme="majorHAnsi" w:hAnsiTheme="majorHAnsi" w:cstheme="majorHAnsi"/>
          <w:sz w:val="22"/>
          <w:szCs w:val="22"/>
        </w:rPr>
        <w:tab/>
        <w:t>postępowania o udzielnie zamówienia publicznego o wartości szacunkowej nieprzekraczającej progów unijnych, o których mowa w art. 3 ustawy z dnia 11 września 2019 r. Prawo zamówień publicznych (</w:t>
      </w:r>
      <w:proofErr w:type="spellStart"/>
      <w:r w:rsidRPr="002F10EB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Pr="002F10EB">
        <w:rPr>
          <w:rFonts w:asciiTheme="majorHAnsi" w:hAnsiTheme="majorHAnsi" w:cstheme="majorHAnsi"/>
          <w:sz w:val="22"/>
          <w:szCs w:val="22"/>
        </w:rPr>
        <w:t xml:space="preserve">. Dz. U. z 2022, poz. </w:t>
      </w:r>
      <w:r w:rsidRPr="002F10EB">
        <w:rPr>
          <w:rFonts w:ascii="Calibri Light" w:hAnsi="Calibri Light" w:cs="Calibri Light"/>
          <w:sz w:val="22"/>
          <w:szCs w:val="22"/>
        </w:rPr>
        <w:t>1710  ze zm.</w:t>
      </w:r>
      <w:r w:rsidRPr="002F10EB">
        <w:rPr>
          <w:rFonts w:asciiTheme="majorHAnsi" w:hAnsiTheme="majorHAnsi" w:cstheme="majorHAnsi"/>
          <w:sz w:val="22"/>
          <w:szCs w:val="22"/>
        </w:rPr>
        <w:t xml:space="preserve">) na </w:t>
      </w:r>
      <w:r w:rsidRPr="002F10EB">
        <w:rPr>
          <w:rFonts w:asciiTheme="majorHAnsi" w:hAnsiTheme="majorHAnsi" w:cstheme="majorHAnsi"/>
          <w:b/>
          <w:bCs/>
          <w:sz w:val="22"/>
          <w:szCs w:val="22"/>
        </w:rPr>
        <w:t xml:space="preserve">„Centrum Recyklingu Odpadów Komunalnych w Krakowie” - budowa budynku </w:t>
      </w:r>
      <w:proofErr w:type="spellStart"/>
      <w:r w:rsidRPr="002F10EB">
        <w:rPr>
          <w:rFonts w:asciiTheme="majorHAnsi" w:hAnsiTheme="majorHAnsi" w:cstheme="majorHAnsi"/>
          <w:b/>
          <w:bCs/>
          <w:sz w:val="22"/>
          <w:szCs w:val="22"/>
        </w:rPr>
        <w:t>socjalno</w:t>
      </w:r>
      <w:proofErr w:type="spellEnd"/>
      <w:r w:rsidRPr="002F10EB">
        <w:rPr>
          <w:rFonts w:asciiTheme="majorHAnsi" w:hAnsiTheme="majorHAnsi" w:cstheme="majorHAnsi"/>
          <w:b/>
          <w:bCs/>
          <w:sz w:val="22"/>
          <w:szCs w:val="22"/>
        </w:rPr>
        <w:t xml:space="preserve"> – biurowego (portiernia)”</w:t>
      </w:r>
      <w:r w:rsidRPr="002F10EB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2F10EB">
        <w:rPr>
          <w:rFonts w:asciiTheme="majorHAnsi" w:hAnsiTheme="majorHAnsi" w:cstheme="majorHAnsi"/>
          <w:sz w:val="22"/>
          <w:szCs w:val="22"/>
        </w:rPr>
        <w:t>(nr sprawy TZ/EG/4/2023)</w:t>
      </w:r>
      <w:r w:rsidRPr="002F10EB">
        <w:rPr>
          <w:rFonts w:asciiTheme="majorHAnsi" w:hAnsiTheme="majorHAnsi" w:cstheme="majorHAnsi"/>
          <w:iCs/>
          <w:sz w:val="22"/>
          <w:szCs w:val="22"/>
        </w:rPr>
        <w:t>.</w:t>
      </w:r>
    </w:p>
    <w:p w:rsidR="00F633AD" w:rsidRPr="002F10EB" w:rsidRDefault="00F633AD" w:rsidP="00486631">
      <w:pPr>
        <w:spacing w:line="360" w:lineRule="auto"/>
        <w:ind w:left="851" w:hanging="851"/>
        <w:contextualSpacing/>
        <w:jc w:val="both"/>
        <w:rPr>
          <w:rFonts w:ascii="Calibri Light" w:hAnsi="Calibri Light" w:cs="Calibri Light"/>
          <w:b/>
          <w:bCs/>
          <w:sz w:val="36"/>
          <w:szCs w:val="22"/>
        </w:rPr>
      </w:pPr>
    </w:p>
    <w:p w:rsidR="00F633AD" w:rsidRPr="002F10EB" w:rsidRDefault="00F633AD" w:rsidP="002F10EB">
      <w:pPr>
        <w:spacing w:line="360" w:lineRule="auto"/>
        <w:ind w:firstLine="567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441D4">
        <w:rPr>
          <w:rFonts w:asciiTheme="majorHAnsi" w:hAnsiTheme="majorHAnsi" w:cstheme="majorHAnsi"/>
          <w:sz w:val="22"/>
          <w:szCs w:val="22"/>
        </w:rPr>
        <w:t>Miejskie Przedsiębiorstwo Oczyszczania Sp. z o.o. w Krakowie, działając na podstawie art. 253 ust. 1 ustawy z dnia 11 września 2019 r. Prawo zamówień publicznych (</w:t>
      </w:r>
      <w:proofErr w:type="spellStart"/>
      <w:r w:rsidRPr="007441D4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Pr="007441D4">
        <w:rPr>
          <w:rFonts w:asciiTheme="majorHAnsi" w:hAnsiTheme="majorHAnsi" w:cstheme="majorHAnsi"/>
          <w:sz w:val="22"/>
          <w:szCs w:val="22"/>
        </w:rPr>
        <w:t>. Dz. U. z 202</w:t>
      </w:r>
      <w:r w:rsidR="00793ED8">
        <w:rPr>
          <w:rFonts w:asciiTheme="majorHAnsi" w:hAnsiTheme="majorHAnsi" w:cstheme="majorHAnsi"/>
          <w:sz w:val="22"/>
          <w:szCs w:val="22"/>
        </w:rPr>
        <w:t>2</w:t>
      </w:r>
      <w:r w:rsidRPr="007441D4">
        <w:rPr>
          <w:rFonts w:asciiTheme="majorHAnsi" w:hAnsiTheme="majorHAnsi" w:cstheme="majorHAnsi"/>
          <w:sz w:val="22"/>
          <w:szCs w:val="22"/>
        </w:rPr>
        <w:t xml:space="preserve"> poz. 1</w:t>
      </w:r>
      <w:r w:rsidR="00793ED8">
        <w:rPr>
          <w:rFonts w:asciiTheme="majorHAnsi" w:hAnsiTheme="majorHAnsi" w:cstheme="majorHAnsi"/>
          <w:sz w:val="22"/>
          <w:szCs w:val="22"/>
        </w:rPr>
        <w:t>710</w:t>
      </w:r>
      <w:r w:rsidRPr="007441D4">
        <w:rPr>
          <w:rFonts w:asciiTheme="majorHAnsi" w:hAnsiTheme="majorHAnsi" w:cstheme="majorHAnsi"/>
          <w:sz w:val="22"/>
          <w:szCs w:val="22"/>
        </w:rPr>
        <w:t xml:space="preserve"> ze zm.) zwanej dalej „ustawą </w:t>
      </w:r>
      <w:proofErr w:type="spellStart"/>
      <w:r w:rsidRPr="002F10EB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2F10EB">
        <w:rPr>
          <w:rFonts w:asciiTheme="majorHAnsi" w:hAnsiTheme="majorHAnsi" w:cstheme="majorHAnsi"/>
          <w:sz w:val="22"/>
          <w:szCs w:val="22"/>
        </w:rPr>
        <w:t>” informuje, iż najkorzystniejszą ofertę w przedmiotowym postępowaniu otrzymano od Wykonawcy:</w:t>
      </w:r>
    </w:p>
    <w:p w:rsidR="002F10EB" w:rsidRPr="002F10EB" w:rsidRDefault="002F10EB" w:rsidP="002F10EB">
      <w:pPr>
        <w:spacing w:line="360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2F10EB">
        <w:rPr>
          <w:rFonts w:asciiTheme="majorHAnsi" w:hAnsiTheme="majorHAnsi" w:cstheme="majorHAnsi"/>
          <w:b/>
          <w:sz w:val="22"/>
          <w:szCs w:val="22"/>
        </w:rPr>
        <w:t xml:space="preserve">Przedsiębiorstwo Budowlano-Produkcyjne ELKA Sp. z o.o., </w:t>
      </w:r>
      <w:r w:rsidRPr="002F10EB">
        <w:rPr>
          <w:rFonts w:asciiTheme="majorHAnsi" w:hAnsiTheme="majorHAnsi" w:cstheme="majorHAnsi"/>
          <w:sz w:val="22"/>
          <w:szCs w:val="22"/>
        </w:rPr>
        <w:t xml:space="preserve">ul. Cechowa 100C, 30-685 Kraków </w:t>
      </w:r>
    </w:p>
    <w:p w:rsidR="00F633AD" w:rsidRPr="002F10EB" w:rsidRDefault="00F633AD" w:rsidP="002F10EB">
      <w:pPr>
        <w:spacing w:line="360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2F10EB">
        <w:rPr>
          <w:rFonts w:asciiTheme="majorHAnsi" w:hAnsiTheme="majorHAnsi" w:cstheme="majorHAnsi"/>
          <w:sz w:val="22"/>
          <w:szCs w:val="22"/>
        </w:rPr>
        <w:t xml:space="preserve">Cena oferty za realizację przedmiotu niniejszego zamówienia (cena oferty) wynosi brutto: </w:t>
      </w:r>
      <w:r w:rsidR="002F10EB" w:rsidRPr="002F10EB">
        <w:rPr>
          <w:rFonts w:asciiTheme="majorHAnsi" w:hAnsiTheme="majorHAnsi" w:cstheme="majorHAnsi"/>
          <w:b/>
          <w:sz w:val="22"/>
          <w:szCs w:val="22"/>
        </w:rPr>
        <w:t>447 105,36</w:t>
      </w:r>
      <w:r w:rsidR="002F10EB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2F10EB">
        <w:rPr>
          <w:rFonts w:asciiTheme="majorHAnsi" w:hAnsiTheme="majorHAnsi" w:cstheme="majorHAnsi"/>
          <w:b/>
          <w:sz w:val="22"/>
          <w:szCs w:val="22"/>
        </w:rPr>
        <w:t xml:space="preserve">zł </w:t>
      </w:r>
      <w:r w:rsidRPr="002F10EB">
        <w:rPr>
          <w:rFonts w:asciiTheme="majorHAnsi" w:hAnsiTheme="majorHAnsi" w:cstheme="majorHAnsi"/>
          <w:sz w:val="22"/>
          <w:szCs w:val="22"/>
        </w:rPr>
        <w:t xml:space="preserve">(słownie: </w:t>
      </w:r>
      <w:r w:rsidR="002F10EB">
        <w:rPr>
          <w:rFonts w:asciiTheme="majorHAnsi" w:hAnsiTheme="majorHAnsi" w:cstheme="majorHAnsi"/>
          <w:sz w:val="22"/>
          <w:szCs w:val="22"/>
        </w:rPr>
        <w:t>czterysta czterdzieści siedem tysięcy</w:t>
      </w:r>
      <w:r w:rsidR="00486631" w:rsidRPr="002F10EB">
        <w:rPr>
          <w:rFonts w:asciiTheme="majorHAnsi" w:hAnsiTheme="majorHAnsi" w:cstheme="majorHAnsi"/>
          <w:sz w:val="22"/>
          <w:szCs w:val="22"/>
        </w:rPr>
        <w:t xml:space="preserve"> </w:t>
      </w:r>
      <w:r w:rsidR="002F10EB">
        <w:rPr>
          <w:rFonts w:asciiTheme="majorHAnsi" w:hAnsiTheme="majorHAnsi" w:cstheme="majorHAnsi"/>
          <w:sz w:val="22"/>
          <w:szCs w:val="22"/>
        </w:rPr>
        <w:t xml:space="preserve">sto pięć </w:t>
      </w:r>
      <w:r w:rsidR="00486631" w:rsidRPr="002F10EB">
        <w:rPr>
          <w:rFonts w:asciiTheme="majorHAnsi" w:hAnsiTheme="majorHAnsi" w:cstheme="majorHAnsi"/>
          <w:sz w:val="22"/>
          <w:szCs w:val="22"/>
        </w:rPr>
        <w:t xml:space="preserve">złotych </w:t>
      </w:r>
      <w:r w:rsidR="002F10EB">
        <w:rPr>
          <w:rFonts w:asciiTheme="majorHAnsi" w:hAnsiTheme="majorHAnsi" w:cstheme="majorHAnsi"/>
          <w:sz w:val="22"/>
          <w:szCs w:val="22"/>
        </w:rPr>
        <w:t>36</w:t>
      </w:r>
      <w:r w:rsidR="00486631" w:rsidRPr="002F10EB">
        <w:rPr>
          <w:rFonts w:asciiTheme="majorHAnsi" w:hAnsiTheme="majorHAnsi" w:cstheme="majorHAnsi"/>
          <w:sz w:val="22"/>
          <w:szCs w:val="22"/>
        </w:rPr>
        <w:t>/100).</w:t>
      </w:r>
    </w:p>
    <w:p w:rsidR="00F633AD" w:rsidRPr="008178FD" w:rsidRDefault="00F633AD" w:rsidP="00F633AD">
      <w:pPr>
        <w:spacing w:line="360" w:lineRule="auto"/>
        <w:contextualSpacing/>
        <w:jc w:val="both"/>
        <w:rPr>
          <w:rFonts w:asciiTheme="majorHAnsi" w:hAnsiTheme="majorHAnsi" w:cstheme="majorHAnsi"/>
          <w:bCs/>
          <w:iCs/>
          <w:sz w:val="20"/>
          <w:szCs w:val="22"/>
          <w:lang w:val="x-none" w:eastAsia="x-none"/>
        </w:rPr>
      </w:pPr>
    </w:p>
    <w:p w:rsidR="00F633AD" w:rsidRPr="007441D4" w:rsidRDefault="00F633AD" w:rsidP="00F633AD">
      <w:pPr>
        <w:spacing w:line="360" w:lineRule="auto"/>
        <w:contextualSpacing/>
        <w:jc w:val="both"/>
        <w:rPr>
          <w:rFonts w:asciiTheme="majorHAnsi" w:hAnsiTheme="majorHAnsi" w:cstheme="majorHAnsi"/>
          <w:bCs/>
          <w:iCs/>
          <w:sz w:val="22"/>
          <w:szCs w:val="22"/>
          <w:lang w:val="x-none" w:eastAsia="x-none"/>
        </w:rPr>
      </w:pPr>
      <w:r w:rsidRPr="007441D4">
        <w:rPr>
          <w:rFonts w:asciiTheme="majorHAnsi" w:hAnsiTheme="majorHAnsi" w:cstheme="majorHAnsi"/>
          <w:bCs/>
          <w:iCs/>
          <w:sz w:val="22"/>
          <w:szCs w:val="22"/>
          <w:lang w:val="x-none" w:eastAsia="x-none"/>
        </w:rPr>
        <w:t>Uzasadnienie wybory Wykonawcy:</w:t>
      </w:r>
    </w:p>
    <w:p w:rsidR="00F633AD" w:rsidRPr="007441D4" w:rsidRDefault="00F633AD" w:rsidP="00F633AD">
      <w:pPr>
        <w:numPr>
          <w:ilvl w:val="0"/>
          <w:numId w:val="1"/>
        </w:numPr>
        <w:spacing w:line="360" w:lineRule="auto"/>
        <w:contextualSpacing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7441D4">
        <w:rPr>
          <w:rFonts w:asciiTheme="majorHAnsi" w:hAnsiTheme="majorHAnsi" w:cstheme="majorHAnsi"/>
          <w:sz w:val="22"/>
          <w:szCs w:val="22"/>
        </w:rPr>
        <w:t>oferta Wykonawcy nie podlega odrzuceniu;</w:t>
      </w:r>
    </w:p>
    <w:p w:rsidR="00F633AD" w:rsidRPr="007441D4" w:rsidRDefault="00F633AD" w:rsidP="00F633AD">
      <w:pPr>
        <w:numPr>
          <w:ilvl w:val="0"/>
          <w:numId w:val="1"/>
        </w:numPr>
        <w:spacing w:line="360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441D4">
        <w:rPr>
          <w:rFonts w:asciiTheme="majorHAnsi" w:hAnsiTheme="majorHAnsi" w:cstheme="majorHAnsi"/>
          <w:sz w:val="22"/>
          <w:szCs w:val="22"/>
        </w:rPr>
        <w:t xml:space="preserve">oferta Wykonawcy w kryterium cena uzyskała </w:t>
      </w:r>
      <w:r w:rsidR="00486631">
        <w:rPr>
          <w:rFonts w:asciiTheme="majorHAnsi" w:hAnsiTheme="majorHAnsi" w:cstheme="majorHAnsi"/>
          <w:sz w:val="22"/>
          <w:szCs w:val="22"/>
        </w:rPr>
        <w:t>100</w:t>
      </w:r>
      <w:r w:rsidRPr="007441D4">
        <w:rPr>
          <w:rFonts w:asciiTheme="majorHAnsi" w:hAnsiTheme="majorHAnsi" w:cstheme="majorHAnsi"/>
          <w:sz w:val="22"/>
          <w:szCs w:val="22"/>
        </w:rPr>
        <w:t xml:space="preserve">,00 pkt </w:t>
      </w:r>
      <w:r w:rsidR="00486631">
        <w:rPr>
          <w:rFonts w:asciiTheme="majorHAnsi" w:hAnsiTheme="majorHAnsi" w:cstheme="majorHAnsi"/>
          <w:sz w:val="22"/>
          <w:szCs w:val="22"/>
        </w:rPr>
        <w:t>w skali 100,00 pkt.</w:t>
      </w:r>
    </w:p>
    <w:p w:rsidR="00F633AD" w:rsidRPr="007441D4" w:rsidRDefault="00F633AD" w:rsidP="00F633AD">
      <w:pPr>
        <w:numPr>
          <w:ilvl w:val="0"/>
          <w:numId w:val="1"/>
        </w:numPr>
        <w:spacing w:line="360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441D4">
        <w:rPr>
          <w:rFonts w:asciiTheme="majorHAnsi" w:hAnsiTheme="majorHAnsi" w:cstheme="majorHAnsi"/>
          <w:sz w:val="22"/>
          <w:szCs w:val="22"/>
        </w:rPr>
        <w:t>cena oferty nie przekracza kwoty, którą Zamawiający zamierzał przeznaczyć na sfinansowanie przedmiotowego zamówienia.</w:t>
      </w:r>
    </w:p>
    <w:p w:rsidR="00F633AD" w:rsidRPr="008178FD" w:rsidRDefault="00F633AD" w:rsidP="00F633AD">
      <w:pPr>
        <w:shd w:val="clear" w:color="auto" w:fill="FFFFFF"/>
        <w:spacing w:line="360" w:lineRule="auto"/>
        <w:contextualSpacing/>
        <w:jc w:val="both"/>
        <w:rPr>
          <w:rFonts w:asciiTheme="majorHAnsi" w:hAnsiTheme="majorHAnsi" w:cstheme="majorHAnsi"/>
          <w:sz w:val="20"/>
          <w:szCs w:val="22"/>
        </w:rPr>
      </w:pPr>
    </w:p>
    <w:p w:rsidR="00F633AD" w:rsidRPr="007441D4" w:rsidRDefault="00F633AD" w:rsidP="00F633AD">
      <w:pPr>
        <w:shd w:val="clear" w:color="auto" w:fill="FFFFFF"/>
        <w:spacing w:line="360" w:lineRule="auto"/>
        <w:contextualSpacing/>
        <w:jc w:val="both"/>
        <w:rPr>
          <w:rFonts w:asciiTheme="majorHAnsi" w:hAnsiTheme="majorHAnsi" w:cstheme="majorHAnsi"/>
          <w:bCs/>
          <w:spacing w:val="1"/>
          <w:sz w:val="22"/>
          <w:szCs w:val="22"/>
        </w:rPr>
      </w:pPr>
      <w:r w:rsidRPr="007441D4">
        <w:rPr>
          <w:rFonts w:asciiTheme="majorHAnsi" w:hAnsiTheme="majorHAnsi" w:cstheme="majorHAnsi"/>
          <w:bCs/>
          <w:spacing w:val="1"/>
          <w:sz w:val="22"/>
          <w:szCs w:val="22"/>
        </w:rPr>
        <w:t>Ponadto informujemy, iż:</w:t>
      </w:r>
    </w:p>
    <w:p w:rsidR="00F633AD" w:rsidRPr="007441D4" w:rsidRDefault="00F633AD" w:rsidP="00F633A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b/>
          <w:sz w:val="22"/>
        </w:rPr>
      </w:pPr>
      <w:r w:rsidRPr="007441D4">
        <w:rPr>
          <w:rFonts w:asciiTheme="majorHAnsi" w:hAnsiTheme="majorHAnsi" w:cstheme="majorHAnsi"/>
          <w:sz w:val="22"/>
        </w:rPr>
        <w:t xml:space="preserve">w przedmiotowym postępowaniu ofertę złożyło </w:t>
      </w:r>
      <w:r w:rsidR="00486631">
        <w:rPr>
          <w:rFonts w:asciiTheme="majorHAnsi" w:hAnsiTheme="majorHAnsi" w:cstheme="majorHAnsi"/>
          <w:sz w:val="22"/>
        </w:rPr>
        <w:t>5</w:t>
      </w:r>
      <w:r w:rsidRPr="007441D4">
        <w:rPr>
          <w:rFonts w:asciiTheme="majorHAnsi" w:hAnsiTheme="majorHAnsi" w:cstheme="majorHAnsi"/>
          <w:sz w:val="22"/>
        </w:rPr>
        <w:t xml:space="preserve"> Wykonawców;</w:t>
      </w:r>
    </w:p>
    <w:tbl>
      <w:tblPr>
        <w:tblStyle w:val="Tabela-Siatka"/>
        <w:tblW w:w="10391" w:type="dxa"/>
        <w:jc w:val="center"/>
        <w:tblInd w:w="0" w:type="dxa"/>
        <w:tblLook w:val="04A0" w:firstRow="1" w:lastRow="0" w:firstColumn="1" w:lastColumn="0" w:noHBand="0" w:noVBand="1"/>
      </w:tblPr>
      <w:tblGrid>
        <w:gridCol w:w="509"/>
        <w:gridCol w:w="3597"/>
        <w:gridCol w:w="2835"/>
        <w:gridCol w:w="3450"/>
      </w:tblGrid>
      <w:tr w:rsidR="00486631" w:rsidRPr="00BA3286" w:rsidTr="002F10EB">
        <w:trPr>
          <w:trHeight w:val="691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86631" w:rsidRPr="00BA3286" w:rsidRDefault="00486631" w:rsidP="00B4254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3286"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86631" w:rsidRPr="00BA3286" w:rsidRDefault="00486631" w:rsidP="00B4254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3286">
              <w:rPr>
                <w:rFonts w:asciiTheme="majorHAnsi" w:hAnsiTheme="majorHAnsi" w:cstheme="majorHAnsi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86631" w:rsidRPr="00BA3286" w:rsidRDefault="00486631" w:rsidP="00B4254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3286">
              <w:rPr>
                <w:rFonts w:asciiTheme="majorHAnsi" w:hAnsiTheme="majorHAnsi" w:cstheme="majorHAnsi"/>
                <w:b/>
                <w:sz w:val="20"/>
                <w:szCs w:val="20"/>
              </w:rPr>
              <w:t>Cena brutto[zł]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6631" w:rsidRPr="00BA3286" w:rsidRDefault="00486631" w:rsidP="00B4254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Ilość</w:t>
            </w:r>
            <w:r w:rsidRPr="00BA328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punktów uzyskanych przez Wykonawcę</w:t>
            </w:r>
          </w:p>
        </w:tc>
      </w:tr>
      <w:tr w:rsidR="002F10EB" w:rsidRPr="00BA3286" w:rsidTr="00486631">
        <w:trPr>
          <w:trHeight w:val="26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B" w:rsidRPr="00BA3286" w:rsidRDefault="002F10EB" w:rsidP="002F10EB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3286">
              <w:rPr>
                <w:rFonts w:asciiTheme="majorHAnsi" w:hAnsiTheme="majorHAnsi" w:cstheme="majorHAnsi"/>
                <w:b/>
                <w:sz w:val="20"/>
                <w:szCs w:val="20"/>
              </w:rPr>
              <w:t>1.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B" w:rsidRPr="006C4A80" w:rsidRDefault="002F10EB" w:rsidP="002F10EB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C4A80">
              <w:rPr>
                <w:rFonts w:asciiTheme="majorHAnsi" w:hAnsiTheme="majorHAnsi" w:cstheme="majorHAnsi"/>
                <w:b/>
                <w:sz w:val="20"/>
                <w:szCs w:val="20"/>
              </w:rPr>
              <w:t>Konsorcjum firm :</w:t>
            </w:r>
          </w:p>
          <w:p w:rsidR="002F10EB" w:rsidRPr="006C4A80" w:rsidRDefault="002F10EB" w:rsidP="002F10EB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C4A80">
              <w:rPr>
                <w:rFonts w:asciiTheme="majorHAnsi" w:hAnsiTheme="majorHAnsi" w:cstheme="majorHAnsi"/>
                <w:b/>
                <w:sz w:val="20"/>
                <w:szCs w:val="20"/>
              </w:rPr>
              <w:t>NDI Spółka Akcyjna (lider)</w:t>
            </w:r>
          </w:p>
          <w:p w:rsidR="002F10EB" w:rsidRPr="006C4A80" w:rsidRDefault="002F10EB" w:rsidP="002F10EB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C4A80">
              <w:rPr>
                <w:rFonts w:asciiTheme="majorHAnsi" w:hAnsiTheme="majorHAnsi" w:cstheme="majorHAnsi"/>
                <w:sz w:val="20"/>
                <w:szCs w:val="20"/>
              </w:rPr>
              <w:t>ul. Powstańców Warszawy 19</w:t>
            </w:r>
          </w:p>
          <w:p w:rsidR="002F10EB" w:rsidRPr="006C4A80" w:rsidRDefault="002F10EB" w:rsidP="002F10EB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C4A80">
              <w:rPr>
                <w:rFonts w:asciiTheme="majorHAnsi" w:hAnsiTheme="majorHAnsi" w:cstheme="majorHAnsi"/>
                <w:sz w:val="20"/>
                <w:szCs w:val="20"/>
              </w:rPr>
              <w:t>81-718 Sopot</w:t>
            </w:r>
          </w:p>
          <w:p w:rsidR="002F10EB" w:rsidRPr="006C4A80" w:rsidRDefault="002F10EB" w:rsidP="002F10EB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  <w:p w:rsidR="002F10EB" w:rsidRPr="006C4A80" w:rsidRDefault="002F10EB" w:rsidP="002F10EB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C4A80">
              <w:rPr>
                <w:rFonts w:asciiTheme="majorHAnsi" w:hAnsiTheme="majorHAnsi" w:cstheme="majorHAnsi"/>
                <w:b/>
                <w:sz w:val="20"/>
                <w:szCs w:val="20"/>
              </w:rPr>
              <w:t>NDI SOPOT Spółka Akcyjna (partner)</w:t>
            </w:r>
          </w:p>
          <w:p w:rsidR="002F10EB" w:rsidRPr="006C4A80" w:rsidRDefault="002F10EB" w:rsidP="002F10EB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C4A80">
              <w:rPr>
                <w:rFonts w:asciiTheme="majorHAnsi" w:hAnsiTheme="majorHAnsi" w:cstheme="majorHAnsi"/>
                <w:sz w:val="20"/>
                <w:szCs w:val="20"/>
              </w:rPr>
              <w:t>ul. Powstańców Warszawy 19</w:t>
            </w:r>
          </w:p>
          <w:p w:rsidR="002F10EB" w:rsidRPr="006C4A80" w:rsidRDefault="002F10EB" w:rsidP="002F10EB">
            <w:pPr>
              <w:contextualSpacing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6C4A80">
              <w:rPr>
                <w:rFonts w:asciiTheme="majorHAnsi" w:hAnsiTheme="majorHAnsi" w:cstheme="majorHAnsi"/>
                <w:sz w:val="20"/>
                <w:szCs w:val="20"/>
              </w:rPr>
              <w:t>81-718 Sopot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B" w:rsidRPr="006C4A80" w:rsidRDefault="002F10EB" w:rsidP="002F10E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C4A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856 985,55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B" w:rsidRPr="00486631" w:rsidRDefault="00A1492A" w:rsidP="002F10EB">
            <w:pPr>
              <w:pStyle w:val="Akapitzlist"/>
              <w:spacing w:after="0" w:line="360" w:lineRule="auto"/>
              <w:ind w:left="34" w:hanging="34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52,17</w:t>
            </w:r>
          </w:p>
        </w:tc>
      </w:tr>
      <w:tr w:rsidR="002F10EB" w:rsidRPr="00BA3286" w:rsidTr="00486631">
        <w:trPr>
          <w:trHeight w:val="26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B" w:rsidRPr="00BA3286" w:rsidRDefault="002F10EB" w:rsidP="002F10EB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3286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B" w:rsidRPr="006C4A80" w:rsidRDefault="002F10EB" w:rsidP="002F10EB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C4A80">
              <w:rPr>
                <w:rFonts w:asciiTheme="majorHAnsi" w:hAnsiTheme="majorHAnsi" w:cstheme="majorHAnsi"/>
                <w:b/>
                <w:sz w:val="20"/>
                <w:szCs w:val="20"/>
              </w:rPr>
              <w:t>Przedsiębiorstwo Budowlano-Produkcyjne ELKA Sp. z o.o.</w:t>
            </w:r>
          </w:p>
          <w:p w:rsidR="002F10EB" w:rsidRPr="006C4A80" w:rsidRDefault="002F10EB" w:rsidP="002F10EB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C4A80">
              <w:rPr>
                <w:rFonts w:asciiTheme="majorHAnsi" w:hAnsiTheme="majorHAnsi" w:cstheme="majorHAnsi"/>
                <w:sz w:val="20"/>
                <w:szCs w:val="20"/>
              </w:rPr>
              <w:t xml:space="preserve">ul. Cechowa 100C </w:t>
            </w:r>
          </w:p>
          <w:p w:rsidR="002F10EB" w:rsidRPr="006C4A80" w:rsidRDefault="002F10EB" w:rsidP="002F10EB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C4A80">
              <w:rPr>
                <w:rFonts w:asciiTheme="majorHAnsi" w:hAnsiTheme="majorHAnsi" w:cstheme="majorHAnsi"/>
                <w:sz w:val="20"/>
                <w:szCs w:val="20"/>
              </w:rPr>
              <w:t>30-685 Kraków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B" w:rsidRPr="006C4A80" w:rsidRDefault="002F10EB" w:rsidP="002F10E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C4A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447 105,36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B" w:rsidRPr="00486631" w:rsidRDefault="00A1492A" w:rsidP="002F10EB">
            <w:pPr>
              <w:pStyle w:val="Akapitzlist"/>
              <w:spacing w:after="0" w:line="360" w:lineRule="auto"/>
              <w:ind w:left="34" w:hanging="34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100,00</w:t>
            </w:r>
          </w:p>
        </w:tc>
      </w:tr>
      <w:tr w:rsidR="002F10EB" w:rsidRPr="00BA3286" w:rsidTr="00486631">
        <w:trPr>
          <w:trHeight w:val="26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B" w:rsidRPr="00BA3286" w:rsidRDefault="002F10EB" w:rsidP="002F10EB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3286">
              <w:rPr>
                <w:rFonts w:asciiTheme="majorHAnsi" w:hAnsiTheme="majorHAnsi" w:cstheme="majorHAnsi"/>
                <w:b/>
                <w:sz w:val="20"/>
                <w:szCs w:val="20"/>
              </w:rPr>
              <w:t>3.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B" w:rsidRPr="006C4A80" w:rsidRDefault="002F10EB" w:rsidP="002F10EB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C4A80">
              <w:rPr>
                <w:rFonts w:asciiTheme="majorHAnsi" w:hAnsiTheme="majorHAnsi" w:cstheme="majorHAnsi"/>
                <w:b/>
                <w:sz w:val="20"/>
                <w:szCs w:val="20"/>
              </w:rPr>
              <w:t>STABO S.C. Stanisław Jonik, Bartłomiej Jonik, Małgorzata Łącka</w:t>
            </w:r>
          </w:p>
          <w:p w:rsidR="002F10EB" w:rsidRPr="006C4A80" w:rsidRDefault="002F10EB" w:rsidP="002F10EB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C4A80">
              <w:rPr>
                <w:rFonts w:asciiTheme="majorHAnsi" w:hAnsiTheme="majorHAnsi" w:cstheme="majorHAnsi"/>
                <w:sz w:val="20"/>
                <w:szCs w:val="20"/>
              </w:rPr>
              <w:t>Ul. Handlowców 2, 32-085 Modlniczka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B" w:rsidRPr="006C4A80" w:rsidRDefault="002F10EB" w:rsidP="002F10E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C4A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722 256,00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B" w:rsidRPr="00486631" w:rsidRDefault="00A1492A" w:rsidP="002F10EB">
            <w:pPr>
              <w:pStyle w:val="Akapitzlist"/>
              <w:ind w:left="34" w:hanging="34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</w:rPr>
              <w:t>Oferta Wykonawcy została odrzucona, nie podlega ocenie</w:t>
            </w:r>
          </w:p>
        </w:tc>
      </w:tr>
    </w:tbl>
    <w:p w:rsidR="00F633AD" w:rsidRPr="008178FD" w:rsidRDefault="00F633AD" w:rsidP="00F633AD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Theme="majorHAnsi" w:hAnsiTheme="majorHAnsi" w:cstheme="majorHAnsi"/>
          <w:sz w:val="22"/>
        </w:rPr>
      </w:pPr>
      <w:r w:rsidRPr="008178FD">
        <w:rPr>
          <w:rFonts w:asciiTheme="majorHAnsi" w:hAnsiTheme="majorHAnsi" w:cstheme="majorHAnsi"/>
          <w:sz w:val="22"/>
        </w:rPr>
        <w:lastRenderedPageBreak/>
        <w:t xml:space="preserve">w przedmiotowym postępowaniu Zamawiający odrzucił </w:t>
      </w:r>
      <w:r w:rsidR="00A1492A" w:rsidRPr="008178FD">
        <w:rPr>
          <w:rFonts w:asciiTheme="majorHAnsi" w:hAnsiTheme="majorHAnsi" w:cstheme="majorHAnsi"/>
          <w:sz w:val="22"/>
        </w:rPr>
        <w:t>1</w:t>
      </w:r>
      <w:r w:rsidRPr="008178FD">
        <w:rPr>
          <w:rFonts w:asciiTheme="majorHAnsi" w:hAnsiTheme="majorHAnsi" w:cstheme="majorHAnsi"/>
          <w:sz w:val="22"/>
        </w:rPr>
        <w:t xml:space="preserve"> ofert</w:t>
      </w:r>
      <w:r w:rsidR="00A1492A" w:rsidRPr="008178FD">
        <w:rPr>
          <w:rFonts w:asciiTheme="majorHAnsi" w:hAnsiTheme="majorHAnsi" w:cstheme="majorHAnsi"/>
          <w:sz w:val="22"/>
        </w:rPr>
        <w:t>ę</w:t>
      </w:r>
      <w:r w:rsidRPr="008178FD">
        <w:rPr>
          <w:rFonts w:asciiTheme="majorHAnsi" w:hAnsiTheme="majorHAnsi" w:cstheme="majorHAnsi"/>
          <w:sz w:val="22"/>
        </w:rPr>
        <w:t xml:space="preserve"> Wykonawc</w:t>
      </w:r>
      <w:r w:rsidR="00A1492A" w:rsidRPr="008178FD">
        <w:rPr>
          <w:rFonts w:asciiTheme="majorHAnsi" w:hAnsiTheme="majorHAnsi" w:cstheme="majorHAnsi"/>
          <w:sz w:val="22"/>
        </w:rPr>
        <w:t>y</w:t>
      </w:r>
      <w:r w:rsidRPr="008178FD">
        <w:rPr>
          <w:rFonts w:asciiTheme="majorHAnsi" w:hAnsiTheme="majorHAnsi" w:cstheme="majorHAnsi"/>
          <w:sz w:val="22"/>
        </w:rPr>
        <w:t>.</w:t>
      </w:r>
    </w:p>
    <w:p w:rsidR="008178FD" w:rsidRPr="008178FD" w:rsidRDefault="00082472" w:rsidP="00082472">
      <w:pPr>
        <w:pStyle w:val="Akapitzlist"/>
        <w:spacing w:after="0" w:line="360" w:lineRule="auto"/>
        <w:ind w:left="360" w:firstLine="633"/>
        <w:jc w:val="both"/>
        <w:rPr>
          <w:rFonts w:asciiTheme="majorHAnsi" w:hAnsiTheme="majorHAnsi" w:cstheme="majorHAnsi"/>
          <w:sz w:val="22"/>
        </w:rPr>
      </w:pPr>
      <w:r w:rsidRPr="008178FD">
        <w:rPr>
          <w:rFonts w:asciiTheme="majorHAnsi" w:hAnsiTheme="majorHAnsi" w:cstheme="majorHAnsi"/>
          <w:sz w:val="22"/>
        </w:rPr>
        <w:t xml:space="preserve">Zamawiający odrzucił ofertę Wykonawcy </w:t>
      </w:r>
      <w:r w:rsidR="003D5B18" w:rsidRPr="008178FD">
        <w:rPr>
          <w:rFonts w:asciiTheme="majorHAnsi" w:hAnsiTheme="majorHAnsi" w:cstheme="majorHAnsi"/>
          <w:b/>
          <w:sz w:val="22"/>
        </w:rPr>
        <w:t>STABO S.C. Stanisław Jonik, Bartłomiej Jonik, Małgorzata Łącka,</w:t>
      </w:r>
      <w:r w:rsidRPr="008178FD">
        <w:rPr>
          <w:rFonts w:asciiTheme="majorHAnsi" w:hAnsiTheme="majorHAnsi" w:cstheme="majorHAnsi"/>
          <w:b/>
          <w:sz w:val="22"/>
        </w:rPr>
        <w:br/>
      </w:r>
      <w:r w:rsidR="003D5B18" w:rsidRPr="008178FD">
        <w:rPr>
          <w:rFonts w:asciiTheme="majorHAnsi" w:hAnsiTheme="majorHAnsi" w:cstheme="majorHAnsi"/>
          <w:sz w:val="22"/>
        </w:rPr>
        <w:t xml:space="preserve">ul. Handlowców 2, 32-085 Modlniczka, na podstawie </w:t>
      </w:r>
      <w:hyperlink r:id="rId7" w:anchor="/document/18903829?unitId=art(226)ust(1)pkt(5)&amp;cm=DOCUMENT" w:history="1">
        <w:r w:rsidR="003D5B18" w:rsidRPr="008178FD">
          <w:rPr>
            <w:rStyle w:val="Hipercze"/>
            <w:rFonts w:asciiTheme="majorHAnsi" w:hAnsiTheme="majorHAnsi" w:cstheme="majorHAnsi"/>
            <w:color w:val="auto"/>
            <w:sz w:val="22"/>
            <w:u w:val="none"/>
          </w:rPr>
          <w:t>art. 226 ust. 1 pkt 5</w:t>
        </w:r>
      </w:hyperlink>
      <w:r w:rsidR="003D5B18" w:rsidRPr="008178FD">
        <w:rPr>
          <w:rFonts w:asciiTheme="majorHAnsi" w:hAnsiTheme="majorHAnsi" w:cstheme="majorHAnsi"/>
          <w:sz w:val="22"/>
        </w:rPr>
        <w:t xml:space="preserve"> ustawy</w:t>
      </w:r>
      <w:r w:rsidR="009D0F76" w:rsidRPr="008178FD">
        <w:rPr>
          <w:rFonts w:asciiTheme="majorHAnsi" w:hAnsiTheme="majorHAnsi" w:cstheme="majorHAnsi"/>
          <w:sz w:val="22"/>
        </w:rPr>
        <w:t>,</w:t>
      </w:r>
      <w:r w:rsidR="003D5B18" w:rsidRPr="008178FD">
        <w:rPr>
          <w:rFonts w:asciiTheme="majorHAnsi" w:hAnsiTheme="majorHAnsi" w:cstheme="majorHAnsi"/>
          <w:sz w:val="22"/>
        </w:rPr>
        <w:t xml:space="preserve"> ponieważ jej treść jest niezgodna z warunkami zamówienia. </w:t>
      </w:r>
    </w:p>
    <w:p w:rsidR="008178FD" w:rsidRPr="008178FD" w:rsidRDefault="008178FD" w:rsidP="008178FD">
      <w:pPr>
        <w:spacing w:line="360" w:lineRule="auto"/>
        <w:ind w:left="360" w:firstLine="633"/>
        <w:contextualSpacing/>
        <w:jc w:val="both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8178F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Zgodnie z pkt. 22b) SWZ Wykonawca zobowiązany był załączyć do oferty między innymi wypełniony formularz wykazu cen stanowiący załącznik nr 9 do SWZ. Wykonawca nie załączył do oferty ww. dokumentu. Formularz wykazu cen stanowi treść oferty i jako dokument niezbędny do wyliczenia całkowitej ceny oferty oraz rozliczenia wynagrodzenia wykonawcy na etapie realizacji zamówienia nie podlega uzupełnieniu na podstawie art. 128 ust 1 ustawy </w:t>
      </w:r>
      <w:proofErr w:type="spellStart"/>
      <w:r w:rsidRPr="008178FD">
        <w:rPr>
          <w:rFonts w:asciiTheme="majorHAnsi" w:eastAsiaTheme="minorHAnsi" w:hAnsiTheme="majorHAnsi" w:cstheme="majorHAnsi"/>
          <w:sz w:val="22"/>
          <w:szCs w:val="22"/>
          <w:lang w:eastAsia="en-US"/>
        </w:rPr>
        <w:t>Pzp</w:t>
      </w:r>
      <w:proofErr w:type="spellEnd"/>
      <w:r w:rsidRPr="008178F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. Brak możliwości uzupełnienia powyższego dokumentu wynika z zakazu dokonania zmian w treści oferty po upływie terminu składania ofert zgodnie z art. 223 ust. 1 ustawy </w:t>
      </w:r>
      <w:proofErr w:type="spellStart"/>
      <w:r w:rsidRPr="008178FD">
        <w:rPr>
          <w:rFonts w:asciiTheme="majorHAnsi" w:eastAsiaTheme="minorHAnsi" w:hAnsiTheme="majorHAnsi" w:cstheme="majorHAnsi"/>
          <w:sz w:val="22"/>
          <w:szCs w:val="22"/>
          <w:lang w:eastAsia="en-US"/>
        </w:rPr>
        <w:t>Pzp</w:t>
      </w:r>
      <w:proofErr w:type="spellEnd"/>
      <w:r w:rsidRPr="008178F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. </w:t>
      </w:r>
    </w:p>
    <w:p w:rsidR="008178FD" w:rsidRPr="008178FD" w:rsidRDefault="008178FD" w:rsidP="008178FD">
      <w:pPr>
        <w:spacing w:line="360" w:lineRule="auto"/>
        <w:ind w:left="360" w:firstLine="633"/>
        <w:contextualSpacing/>
        <w:jc w:val="both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8178F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Mając powyższe na uwadze Zamawiający odrzuca ofertę Wykonawcy </w:t>
      </w:r>
      <w:r w:rsidRPr="008178FD">
        <w:rPr>
          <w:rFonts w:asciiTheme="majorHAnsi" w:hAnsiTheme="majorHAnsi" w:cstheme="majorHAnsi"/>
          <w:b/>
          <w:sz w:val="22"/>
          <w:szCs w:val="22"/>
        </w:rPr>
        <w:t>STABO S.C. Stanisław Jonik, Bartłomiej Jonik, Małgorzata Łącka</w:t>
      </w:r>
      <w:r w:rsidRPr="008178F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r w:rsidRPr="008178FD">
        <w:rPr>
          <w:rFonts w:asciiTheme="majorHAnsi" w:eastAsiaTheme="minorHAnsi" w:hAnsiTheme="majorHAnsi" w:cstheme="majorHAnsi"/>
          <w:sz w:val="22"/>
          <w:szCs w:val="22"/>
          <w:lang w:eastAsia="en-US"/>
        </w:rPr>
        <w:t>na podstawie art. 226 ust. 1 pkt. 5) ustawy Prawo zamówień publicznych, gdyż jej treść jest niezgodna z warunkami zamówienia.</w:t>
      </w:r>
    </w:p>
    <w:p w:rsidR="008178FD" w:rsidRPr="008178FD" w:rsidRDefault="008178FD" w:rsidP="00486631">
      <w:pPr>
        <w:spacing w:line="360" w:lineRule="auto"/>
        <w:ind w:firstLine="708"/>
        <w:contextualSpacing/>
        <w:rPr>
          <w:rFonts w:asciiTheme="majorHAnsi" w:hAnsiTheme="majorHAnsi" w:cstheme="majorHAnsi"/>
          <w:bCs/>
          <w:iCs/>
          <w:sz w:val="22"/>
          <w:szCs w:val="22"/>
        </w:rPr>
      </w:pPr>
    </w:p>
    <w:p w:rsidR="00F633AD" w:rsidRPr="008178FD" w:rsidRDefault="00F633AD" w:rsidP="00486631">
      <w:pPr>
        <w:spacing w:line="360" w:lineRule="auto"/>
        <w:ind w:firstLine="708"/>
        <w:contextualSpacing/>
        <w:rPr>
          <w:rFonts w:asciiTheme="majorHAnsi" w:hAnsiTheme="majorHAnsi" w:cstheme="majorHAnsi"/>
          <w:bCs/>
          <w:iCs/>
          <w:sz w:val="22"/>
          <w:szCs w:val="22"/>
        </w:rPr>
      </w:pPr>
      <w:r w:rsidRPr="008178FD">
        <w:rPr>
          <w:rFonts w:asciiTheme="majorHAnsi" w:hAnsiTheme="majorHAnsi" w:cstheme="majorHAnsi"/>
          <w:bCs/>
          <w:iCs/>
          <w:sz w:val="22"/>
          <w:szCs w:val="22"/>
        </w:rPr>
        <w:t xml:space="preserve">Umowa w sprawie niniejszego zamówienia publicznego zostanie zawarta po telefonicznym zawiadomieniu Wykonawcy, zgodnie z art. 308 ust. 2 ustawy </w:t>
      </w:r>
      <w:proofErr w:type="spellStart"/>
      <w:r w:rsidRPr="008178FD">
        <w:rPr>
          <w:rFonts w:asciiTheme="majorHAnsi" w:hAnsiTheme="majorHAnsi" w:cstheme="majorHAnsi"/>
          <w:bCs/>
          <w:iCs/>
          <w:sz w:val="22"/>
          <w:szCs w:val="22"/>
        </w:rPr>
        <w:t>Pzp</w:t>
      </w:r>
      <w:proofErr w:type="spellEnd"/>
      <w:r w:rsidRPr="008178FD">
        <w:rPr>
          <w:rFonts w:asciiTheme="majorHAnsi" w:hAnsiTheme="majorHAnsi" w:cstheme="majorHAnsi"/>
          <w:bCs/>
          <w:iCs/>
          <w:sz w:val="22"/>
          <w:szCs w:val="22"/>
        </w:rPr>
        <w:t>.</w:t>
      </w:r>
    </w:p>
    <w:p w:rsidR="0041485D" w:rsidRDefault="0041485D">
      <w:bookmarkStart w:id="0" w:name="_GoBack"/>
      <w:bookmarkEnd w:id="0"/>
    </w:p>
    <w:sectPr w:rsidR="0041485D" w:rsidSect="00F633AD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3AD" w:rsidRDefault="00F633AD" w:rsidP="00F633AD">
      <w:r>
        <w:separator/>
      </w:r>
    </w:p>
  </w:endnote>
  <w:endnote w:type="continuationSeparator" w:id="0">
    <w:p w:rsidR="00F633AD" w:rsidRDefault="00F633AD" w:rsidP="00F6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8296902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2"/>
      </w:rPr>
    </w:sdtEndPr>
    <w:sdtContent>
      <w:p w:rsidR="00F633AD" w:rsidRPr="00F633AD" w:rsidRDefault="00F633AD">
        <w:pPr>
          <w:pStyle w:val="Stopka"/>
          <w:jc w:val="right"/>
          <w:rPr>
            <w:rFonts w:asciiTheme="majorHAnsi" w:hAnsiTheme="majorHAnsi" w:cstheme="majorHAnsi"/>
            <w:sz w:val="22"/>
          </w:rPr>
        </w:pPr>
        <w:r w:rsidRPr="00F633AD">
          <w:rPr>
            <w:rFonts w:asciiTheme="majorHAnsi" w:hAnsiTheme="majorHAnsi" w:cstheme="majorHAnsi"/>
            <w:sz w:val="22"/>
          </w:rPr>
          <w:fldChar w:fldCharType="begin"/>
        </w:r>
        <w:r w:rsidRPr="00F633AD">
          <w:rPr>
            <w:rFonts w:asciiTheme="majorHAnsi" w:hAnsiTheme="majorHAnsi" w:cstheme="majorHAnsi"/>
            <w:sz w:val="22"/>
          </w:rPr>
          <w:instrText>PAGE   \* MERGEFORMAT</w:instrText>
        </w:r>
        <w:r w:rsidRPr="00F633AD">
          <w:rPr>
            <w:rFonts w:asciiTheme="majorHAnsi" w:hAnsiTheme="majorHAnsi" w:cstheme="majorHAnsi"/>
            <w:sz w:val="22"/>
          </w:rPr>
          <w:fldChar w:fldCharType="separate"/>
        </w:r>
        <w:r w:rsidR="00035FFC">
          <w:rPr>
            <w:rFonts w:asciiTheme="majorHAnsi" w:hAnsiTheme="majorHAnsi" w:cstheme="majorHAnsi"/>
            <w:noProof/>
            <w:sz w:val="22"/>
          </w:rPr>
          <w:t>1</w:t>
        </w:r>
        <w:r w:rsidRPr="00F633AD">
          <w:rPr>
            <w:rFonts w:asciiTheme="majorHAnsi" w:hAnsiTheme="majorHAnsi" w:cstheme="majorHAnsi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3AD" w:rsidRDefault="00F633AD" w:rsidP="00F633AD">
      <w:r>
        <w:separator/>
      </w:r>
    </w:p>
  </w:footnote>
  <w:footnote w:type="continuationSeparator" w:id="0">
    <w:p w:rsidR="00F633AD" w:rsidRDefault="00F633AD" w:rsidP="00F63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10757C"/>
    <w:multiLevelType w:val="hybridMultilevel"/>
    <w:tmpl w:val="4DDC46B0"/>
    <w:lvl w:ilvl="0" w:tplc="5E9C12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3D46DA"/>
    <w:multiLevelType w:val="hybridMultilevel"/>
    <w:tmpl w:val="BE72BEEA"/>
    <w:lvl w:ilvl="0" w:tplc="B524D1F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2167755"/>
    <w:multiLevelType w:val="hybridMultilevel"/>
    <w:tmpl w:val="35A67F2C"/>
    <w:lvl w:ilvl="0" w:tplc="510A4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AD"/>
    <w:rsid w:val="00035FFC"/>
    <w:rsid w:val="00082472"/>
    <w:rsid w:val="002F10EB"/>
    <w:rsid w:val="002F60F4"/>
    <w:rsid w:val="003D5B18"/>
    <w:rsid w:val="0041485D"/>
    <w:rsid w:val="00486631"/>
    <w:rsid w:val="004E76A3"/>
    <w:rsid w:val="00793ED8"/>
    <w:rsid w:val="008178FD"/>
    <w:rsid w:val="008C2461"/>
    <w:rsid w:val="00900710"/>
    <w:rsid w:val="00926077"/>
    <w:rsid w:val="009843F7"/>
    <w:rsid w:val="009D0F76"/>
    <w:rsid w:val="009E464F"/>
    <w:rsid w:val="00A1492A"/>
    <w:rsid w:val="00F6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69479-2654-4E97-9466-17B87E98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34"/>
    <w:qFormat/>
    <w:rsid w:val="00F633AD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F633AD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F633A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F633AD"/>
    <w:pPr>
      <w:jc w:val="both"/>
    </w:pPr>
    <w:rPr>
      <w:rFonts w:ascii="Arial" w:eastAsia="Calibri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633AD"/>
    <w:rPr>
      <w:rFonts w:ascii="Arial" w:eastAsia="Calibri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33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3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33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3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3A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4866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D5B1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0F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F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F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F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F7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3</cp:revision>
  <cp:lastPrinted>2023-05-12T08:57:00Z</cp:lastPrinted>
  <dcterms:created xsi:type="dcterms:W3CDTF">2023-05-10T08:21:00Z</dcterms:created>
  <dcterms:modified xsi:type="dcterms:W3CDTF">2023-05-12T09:06:00Z</dcterms:modified>
</cp:coreProperties>
</file>