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932E7">
        <w:rPr>
          <w:rFonts w:asciiTheme="majorHAnsi" w:hAnsiTheme="majorHAnsi" w:cstheme="majorHAnsi"/>
        </w:rPr>
        <w:t>23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E932E7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715F9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E932E7" w:rsidRPr="00715F9A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>dotyczy:</w:t>
      </w:r>
      <w:r w:rsidRPr="00715F9A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715F9A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715F9A">
        <w:rPr>
          <w:rFonts w:asciiTheme="majorHAnsi" w:hAnsiTheme="majorHAnsi" w:cstheme="majorHAnsi"/>
          <w:b/>
        </w:rPr>
        <w:t>„Zakup wraz z dostawą do siedziby Zamawiającego 4 szt. fabrycznie nowych samochodów ciężarowych z zabudową typu śmieciarka oraz 1 szt. fabrycznie nowej zabudowy typu śmieciarka przygotowanej do współpracy z podwoziem samochodu ciężarowego z zamontowanym urządzeniem hakowym,  dla Miejskiego Przedsiębiorstwa Oczyszczania Sp. z o.o. w Krakowie”</w:t>
      </w:r>
      <w:r w:rsidRPr="00715F9A">
        <w:rPr>
          <w:rFonts w:asciiTheme="majorHAnsi" w:hAnsiTheme="majorHAnsi" w:cstheme="majorHAnsi"/>
        </w:rPr>
        <w:t xml:space="preserve"> – nr sprawy TZ/TT/1/2021.</w:t>
      </w:r>
    </w:p>
    <w:p w:rsidR="001362CF" w:rsidRPr="00715F9A" w:rsidRDefault="001362CF">
      <w:pPr>
        <w:rPr>
          <w:rFonts w:asciiTheme="majorHAnsi" w:hAnsiTheme="majorHAnsi" w:cstheme="majorHAnsi"/>
        </w:rPr>
      </w:pPr>
    </w:p>
    <w:p w:rsidR="001C3894" w:rsidRPr="00715F9A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2B29CA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715F9A">
        <w:rPr>
          <w:rFonts w:asciiTheme="majorHAnsi" w:hAnsiTheme="majorHAnsi" w:cstheme="majorHAnsi"/>
        </w:rPr>
        <w:t>. 5</w:t>
      </w:r>
      <w:r w:rsidRPr="00715F9A">
        <w:rPr>
          <w:rFonts w:asciiTheme="majorHAnsi" w:hAnsiTheme="majorHAnsi" w:cstheme="majorHAnsi"/>
        </w:rPr>
        <w:t xml:space="preserve"> ustawy </w:t>
      </w:r>
      <w:bookmarkStart w:id="0" w:name="_GoBack"/>
      <w:bookmarkEnd w:id="0"/>
      <w:r w:rsidRPr="00715F9A">
        <w:rPr>
          <w:rFonts w:asciiTheme="majorHAnsi" w:hAnsiTheme="majorHAnsi" w:cstheme="majorHAnsi"/>
        </w:rPr>
        <w:t>Prawo zamówień publicznych informuje, iż</w:t>
      </w:r>
      <w:r w:rsidR="001362CF" w:rsidRPr="00715F9A">
        <w:rPr>
          <w:rFonts w:asciiTheme="majorHAnsi" w:hAnsiTheme="majorHAnsi" w:cstheme="majorHAnsi"/>
        </w:rPr>
        <w:t xml:space="preserve"> </w:t>
      </w:r>
      <w:r w:rsidR="00FA3F2F" w:rsidRPr="00715F9A">
        <w:rPr>
          <w:rFonts w:asciiTheme="majorHAnsi" w:hAnsiTheme="majorHAnsi" w:cstheme="majorHAnsi"/>
        </w:rPr>
        <w:t>w</w:t>
      </w:r>
      <w:r w:rsidR="00256061" w:rsidRPr="00715F9A">
        <w:rPr>
          <w:rFonts w:asciiTheme="majorHAnsi" w:hAnsiTheme="majorHAnsi" w:cstheme="majorHAnsi"/>
        </w:rPr>
        <w:t xml:space="preserve"> przedmiotowym postępowaniu</w:t>
      </w:r>
      <w:r w:rsidR="00256061" w:rsidRPr="002B29CA">
        <w:rPr>
          <w:rFonts w:asciiTheme="majorHAnsi" w:hAnsiTheme="majorHAnsi" w:cstheme="majorHAnsi"/>
        </w:rPr>
        <w:t xml:space="preserve"> ofertę złożył</w:t>
      </w:r>
      <w:r w:rsidR="00235349" w:rsidRPr="002B29CA">
        <w:rPr>
          <w:rFonts w:asciiTheme="majorHAnsi" w:hAnsiTheme="majorHAnsi" w:cstheme="majorHAnsi"/>
        </w:rPr>
        <w:t xml:space="preserve"> </w:t>
      </w:r>
      <w:r w:rsidR="00412BF8" w:rsidRPr="002B29CA">
        <w:rPr>
          <w:rFonts w:asciiTheme="majorHAnsi" w:hAnsiTheme="majorHAnsi" w:cstheme="majorHAnsi"/>
        </w:rPr>
        <w:t>1</w:t>
      </w:r>
      <w:r w:rsidR="00256061" w:rsidRPr="002B29CA">
        <w:rPr>
          <w:rFonts w:asciiTheme="majorHAnsi" w:hAnsiTheme="majorHAnsi" w:cstheme="majorHAnsi"/>
        </w:rPr>
        <w:t xml:space="preserve"> Wykonawc</w:t>
      </w:r>
      <w:r w:rsidR="00412BF8" w:rsidRPr="002B29CA">
        <w:rPr>
          <w:rFonts w:asciiTheme="majorHAnsi" w:hAnsiTheme="majorHAnsi" w:cstheme="majorHAnsi"/>
        </w:rPr>
        <w:t>a</w:t>
      </w:r>
      <w:r w:rsidR="00256061" w:rsidRPr="002B29CA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3543"/>
      </w:tblGrid>
      <w:tr w:rsidR="002B29CA" w:rsidRPr="002B29CA" w:rsidTr="00412BF8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412BF8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412BF8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B29CA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F8" w:rsidRPr="002B29CA" w:rsidRDefault="00412BF8" w:rsidP="00412BF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20"/>
              </w:rPr>
              <w:t>TTCS Sp. z o.o.</w:t>
            </w:r>
          </w:p>
          <w:p w:rsidR="00412BF8" w:rsidRPr="002B29CA" w:rsidRDefault="00412BF8" w:rsidP="00412BF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29CA">
              <w:rPr>
                <w:rFonts w:asciiTheme="majorHAnsi" w:hAnsiTheme="majorHAnsi" w:cstheme="majorHAnsi"/>
                <w:sz w:val="20"/>
                <w:szCs w:val="20"/>
              </w:rPr>
              <w:t>ul. Polska 14C</w:t>
            </w:r>
          </w:p>
          <w:p w:rsidR="00256061" w:rsidRPr="002B29CA" w:rsidRDefault="00412BF8" w:rsidP="00412BF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B29CA">
              <w:rPr>
                <w:rFonts w:asciiTheme="majorHAnsi" w:hAnsiTheme="majorHAnsi" w:cstheme="majorHAnsi"/>
                <w:sz w:val="20"/>
                <w:szCs w:val="20"/>
              </w:rPr>
              <w:t>42 – 400 Zawiercie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B29CA" w:rsidRDefault="002B29CA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20"/>
              </w:rPr>
              <w:t>2 198 010,00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9430D"/>
    <w:rsid w:val="004D410C"/>
    <w:rsid w:val="005F339B"/>
    <w:rsid w:val="005F787B"/>
    <w:rsid w:val="006A4063"/>
    <w:rsid w:val="00715F9A"/>
    <w:rsid w:val="00765FD4"/>
    <w:rsid w:val="008F5DA4"/>
    <w:rsid w:val="009F1AEB"/>
    <w:rsid w:val="00A65D00"/>
    <w:rsid w:val="00C8701C"/>
    <w:rsid w:val="00DA507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2021-03-23T10:15:00Z</cp:lastPrinted>
  <dcterms:created xsi:type="dcterms:W3CDTF">2021-02-22T12:29:00Z</dcterms:created>
  <dcterms:modified xsi:type="dcterms:W3CDTF">2021-03-23T10:17:00Z</dcterms:modified>
</cp:coreProperties>
</file>