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13" w:rsidRPr="006D2998" w:rsidRDefault="006C7F13" w:rsidP="006C7F13">
      <w:pPr>
        <w:jc w:val="right"/>
        <w:rPr>
          <w:b/>
          <w:sz w:val="22"/>
        </w:rPr>
      </w:pPr>
      <w:r>
        <w:rPr>
          <w:sz w:val="22"/>
        </w:rPr>
        <w:t>Kraków, dnia 03</w:t>
      </w:r>
      <w:r w:rsidRPr="00274DCB">
        <w:rPr>
          <w:sz w:val="22"/>
        </w:rPr>
        <w:t>.</w:t>
      </w:r>
      <w:r>
        <w:rPr>
          <w:sz w:val="22"/>
        </w:rPr>
        <w:t>12</w:t>
      </w:r>
      <w:r w:rsidRPr="00274DCB">
        <w:rPr>
          <w:sz w:val="22"/>
        </w:rPr>
        <w:t>.20</w:t>
      </w:r>
      <w:r>
        <w:rPr>
          <w:sz w:val="22"/>
        </w:rPr>
        <w:t>20</w:t>
      </w:r>
      <w:r w:rsidRPr="00274DCB">
        <w:rPr>
          <w:sz w:val="22"/>
        </w:rPr>
        <w:t xml:space="preserve"> </w:t>
      </w:r>
      <w:r w:rsidRPr="006D2998">
        <w:rPr>
          <w:sz w:val="22"/>
        </w:rPr>
        <w:t>r.</w:t>
      </w:r>
    </w:p>
    <w:p w:rsidR="006C7F13" w:rsidRPr="006D2998" w:rsidRDefault="006C7F13" w:rsidP="006C7F13">
      <w:pPr>
        <w:jc w:val="center"/>
        <w:rPr>
          <w:b/>
          <w:sz w:val="20"/>
        </w:rPr>
      </w:pPr>
    </w:p>
    <w:p w:rsidR="006C7F13" w:rsidRPr="006D2998" w:rsidRDefault="006C7F13" w:rsidP="006C7F13">
      <w:pPr>
        <w:jc w:val="center"/>
        <w:rPr>
          <w:b/>
          <w:sz w:val="28"/>
          <w:szCs w:val="28"/>
        </w:rPr>
      </w:pPr>
      <w:r w:rsidRPr="006D2998">
        <w:rPr>
          <w:b/>
          <w:sz w:val="28"/>
          <w:szCs w:val="28"/>
        </w:rPr>
        <w:t>INFORMACJA Z OTWARCIA OFERT, O KTÓREJ MOWA W ART. 86 UST. 5 USTAWY PRAWO ZAMÓWIEŃ PUBLICZNYCH</w:t>
      </w:r>
    </w:p>
    <w:p w:rsidR="006C7F13" w:rsidRPr="006D2998" w:rsidRDefault="006C7F13" w:rsidP="006C7F13">
      <w:pPr>
        <w:jc w:val="center"/>
        <w:rPr>
          <w:b/>
          <w:sz w:val="18"/>
        </w:rPr>
      </w:pPr>
    </w:p>
    <w:p w:rsidR="006C7F13" w:rsidRPr="00E264FB" w:rsidRDefault="006C7F13" w:rsidP="006C7F13">
      <w:pPr>
        <w:spacing w:after="0"/>
        <w:ind w:left="851" w:hanging="851"/>
        <w:jc w:val="both"/>
        <w:rPr>
          <w:rFonts w:eastAsia="Calibri" w:cs="Times New Roman"/>
          <w:b/>
          <w:sz w:val="22"/>
        </w:rPr>
      </w:pPr>
      <w:r w:rsidRPr="00E264FB">
        <w:rPr>
          <w:rFonts w:eastAsia="Calibri" w:cs="Times New Roman"/>
          <w:sz w:val="22"/>
        </w:rPr>
        <w:t>dotyczy:</w:t>
      </w:r>
      <w:r w:rsidRPr="00E264FB">
        <w:rPr>
          <w:rFonts w:eastAsia="Calibri" w:cs="Times New Roman"/>
          <w:sz w:val="22"/>
        </w:rPr>
        <w:tab/>
        <w:t xml:space="preserve">postępowania o udzielnie zamówienia publicznego powadzonego w trybie przetargu nieograniczonego o wartości szacunkowej </w:t>
      </w:r>
      <w:r>
        <w:rPr>
          <w:rFonts w:eastAsia="Calibri" w:cs="Times New Roman"/>
          <w:sz w:val="22"/>
        </w:rPr>
        <w:t>nie</w:t>
      </w:r>
      <w:r w:rsidRPr="00E264FB">
        <w:rPr>
          <w:rFonts w:eastAsia="Calibri" w:cs="Times New Roman"/>
          <w:sz w:val="22"/>
        </w:rPr>
        <w:t>przekraczającej wyrażoną w złotych równowartość</w:t>
      </w:r>
      <w:r>
        <w:rPr>
          <w:rFonts w:eastAsia="Calibri" w:cs="Times New Roman"/>
          <w:sz w:val="22"/>
        </w:rPr>
        <w:t xml:space="preserve"> 214</w:t>
      </w:r>
      <w:r w:rsidRPr="00E264FB">
        <w:rPr>
          <w:rFonts w:eastAsia="Calibri" w:cs="Times New Roman"/>
          <w:sz w:val="22"/>
        </w:rPr>
        <w:t xml:space="preserve"> 000 euro na </w:t>
      </w:r>
      <w:r w:rsidRPr="00E264FB">
        <w:rPr>
          <w:rFonts w:eastAsia="Calibri" w:cs="Times New Roman"/>
          <w:b/>
          <w:sz w:val="22"/>
        </w:rPr>
        <w:t>„</w:t>
      </w:r>
      <w:r w:rsidR="00423AEA" w:rsidRPr="00423AEA">
        <w:rPr>
          <w:b/>
          <w:sz w:val="22"/>
        </w:rPr>
        <w:t>Utrzymanie ekranów akustycznych, obiektów inżynierskich, pomników, miejsc pamięci narodowej i innych powierzchni na terenie Miasta Krakowa w zakresie mycia i usuwania graffiti</w:t>
      </w:r>
      <w:r w:rsidRPr="00E264FB">
        <w:rPr>
          <w:rFonts w:eastAsia="Calibri" w:cs="Times New Roman"/>
          <w:b/>
          <w:sz w:val="22"/>
        </w:rPr>
        <w:t xml:space="preserve">” – </w:t>
      </w:r>
      <w:r w:rsidRPr="00E264FB">
        <w:rPr>
          <w:rFonts w:eastAsia="Calibri" w:cs="Times New Roman"/>
          <w:sz w:val="22"/>
        </w:rPr>
        <w:t xml:space="preserve">nr sprawy </w:t>
      </w:r>
      <w:r w:rsidRPr="00E875D1">
        <w:rPr>
          <w:rFonts w:eastAsia="Calibri" w:cs="Times New Roman"/>
          <w:sz w:val="22"/>
        </w:rPr>
        <w:t>T</w:t>
      </w:r>
      <w:r>
        <w:rPr>
          <w:rFonts w:eastAsia="Calibri" w:cs="Times New Roman"/>
          <w:sz w:val="22"/>
        </w:rPr>
        <w:t>Z/TT/</w:t>
      </w:r>
      <w:r w:rsidR="00423AEA">
        <w:rPr>
          <w:rFonts w:eastAsia="Calibri" w:cs="Times New Roman"/>
          <w:sz w:val="22"/>
        </w:rPr>
        <w:t>21</w:t>
      </w:r>
      <w:r w:rsidRPr="00E875D1">
        <w:rPr>
          <w:rFonts w:eastAsia="Calibri" w:cs="Times New Roman"/>
          <w:sz w:val="22"/>
        </w:rPr>
        <w:t>/2020</w:t>
      </w:r>
      <w:r w:rsidRPr="00E264FB">
        <w:rPr>
          <w:rFonts w:eastAsia="Calibri" w:cs="Times New Roman"/>
          <w:i/>
          <w:sz w:val="22"/>
        </w:rPr>
        <w:t>.</w:t>
      </w:r>
    </w:p>
    <w:p w:rsidR="006C7F13" w:rsidRPr="00E264FB" w:rsidRDefault="006C7F13" w:rsidP="006C7F13">
      <w:pPr>
        <w:rPr>
          <w:sz w:val="22"/>
        </w:rPr>
      </w:pPr>
    </w:p>
    <w:p w:rsidR="006C7F13" w:rsidRPr="007656C2" w:rsidRDefault="006C7F13" w:rsidP="006C7F13">
      <w:pPr>
        <w:spacing w:after="0"/>
        <w:ind w:firstLine="708"/>
        <w:jc w:val="both"/>
        <w:rPr>
          <w:sz w:val="21"/>
          <w:szCs w:val="21"/>
        </w:rPr>
      </w:pPr>
      <w:r w:rsidRPr="007656C2">
        <w:rPr>
          <w:sz w:val="21"/>
          <w:szCs w:val="21"/>
        </w:rPr>
        <w:t>Miejskie Przedsiębiorstwo Oczyszczania Sp. z o.o. w Krakowie, działając na podstawie art. 86 ust 5 ustawy Prawo zamówień publicznych informuje, iż:</w:t>
      </w:r>
    </w:p>
    <w:p w:rsidR="006C7F13" w:rsidRPr="009A0039" w:rsidRDefault="006C7F13" w:rsidP="006C7F13">
      <w:pPr>
        <w:pStyle w:val="Akapitzlist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274DCB">
        <w:rPr>
          <w:sz w:val="22"/>
        </w:rPr>
        <w:t>Zamawiający zamierza przeznaczyć na sfinansowanie zamówienia kwotę w wysokość</w:t>
      </w:r>
      <w:r>
        <w:rPr>
          <w:sz w:val="22"/>
        </w:rPr>
        <w:t xml:space="preserve"> </w:t>
      </w:r>
      <w:r>
        <w:rPr>
          <w:sz w:val="22"/>
        </w:rPr>
        <w:br/>
      </w:r>
      <w:r>
        <w:rPr>
          <w:b/>
          <w:sz w:val="22"/>
        </w:rPr>
        <w:t>1 009 968,00</w:t>
      </w:r>
      <w:r w:rsidRPr="000611D6">
        <w:rPr>
          <w:b/>
          <w:sz w:val="22"/>
        </w:rPr>
        <w:t> zł brutto</w:t>
      </w:r>
      <w:r w:rsidRPr="00274DCB">
        <w:rPr>
          <w:sz w:val="22"/>
        </w:rPr>
        <w:t xml:space="preserve"> (słownie: </w:t>
      </w:r>
      <w:r>
        <w:rPr>
          <w:sz w:val="22"/>
        </w:rPr>
        <w:t>jeden milion dziewięć tysięcy dziewięćset sześćdziesiąt osiem złotych 00/100</w:t>
      </w:r>
      <w:r w:rsidRPr="00571035">
        <w:rPr>
          <w:sz w:val="22"/>
        </w:rPr>
        <w:t>).</w:t>
      </w:r>
    </w:p>
    <w:p w:rsidR="006C7F13" w:rsidRPr="009A0039" w:rsidRDefault="006C7F13" w:rsidP="006C7F13">
      <w:pPr>
        <w:pStyle w:val="Akapitzlist"/>
        <w:spacing w:after="0"/>
        <w:ind w:left="360"/>
        <w:jc w:val="both"/>
        <w:rPr>
          <w:sz w:val="21"/>
          <w:szCs w:val="21"/>
        </w:rPr>
      </w:pPr>
      <w:r w:rsidRPr="007656C2">
        <w:rPr>
          <w:sz w:val="21"/>
          <w:szCs w:val="21"/>
        </w:rPr>
        <w:t xml:space="preserve"> </w:t>
      </w:r>
    </w:p>
    <w:p w:rsidR="006C7F13" w:rsidRPr="009B03D3" w:rsidRDefault="006C7F13" w:rsidP="006C7F13">
      <w:pPr>
        <w:pStyle w:val="Akapitzlist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E81C0B">
        <w:rPr>
          <w:sz w:val="21"/>
          <w:szCs w:val="21"/>
        </w:rPr>
        <w:t xml:space="preserve">W przedmiotowym postępowaniu </w:t>
      </w:r>
      <w:r w:rsidRPr="009B03D3">
        <w:rPr>
          <w:sz w:val="21"/>
          <w:szCs w:val="21"/>
        </w:rPr>
        <w:t xml:space="preserve">ofertę złożył </w:t>
      </w:r>
      <w:r>
        <w:rPr>
          <w:sz w:val="21"/>
          <w:szCs w:val="21"/>
        </w:rPr>
        <w:t>1</w:t>
      </w:r>
      <w:r w:rsidRPr="009B03D3">
        <w:rPr>
          <w:sz w:val="21"/>
          <w:szCs w:val="21"/>
        </w:rPr>
        <w:t xml:space="preserve"> Wykonawc</w:t>
      </w:r>
      <w:r>
        <w:rPr>
          <w:sz w:val="21"/>
          <w:szCs w:val="21"/>
        </w:rPr>
        <w:t>a</w:t>
      </w:r>
      <w:r w:rsidRPr="009B03D3">
        <w:rPr>
          <w:sz w:val="21"/>
          <w:szCs w:val="21"/>
        </w:rPr>
        <w:t>:</w:t>
      </w:r>
    </w:p>
    <w:tbl>
      <w:tblPr>
        <w:tblStyle w:val="Tabela-Siatka"/>
        <w:tblW w:w="10529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3028"/>
        <w:gridCol w:w="1701"/>
        <w:gridCol w:w="2693"/>
        <w:gridCol w:w="1162"/>
        <w:gridCol w:w="1434"/>
      </w:tblGrid>
      <w:tr w:rsidR="006C7F13" w:rsidRPr="00E102D1" w:rsidTr="00B005C7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13" w:rsidRPr="00133848" w:rsidRDefault="006C7F13" w:rsidP="00535F0B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3848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13" w:rsidRPr="00133848" w:rsidRDefault="006C7F13" w:rsidP="00535F0B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3848">
              <w:rPr>
                <w:rFonts w:cs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13" w:rsidRPr="00133848" w:rsidRDefault="006C7F13" w:rsidP="00535F0B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3848">
              <w:rPr>
                <w:rFonts w:cs="Times New Roman"/>
                <w:b/>
                <w:sz w:val="18"/>
                <w:szCs w:val="18"/>
              </w:rPr>
              <w:t>Cena oferty brutto [zł]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13" w:rsidRPr="00D34F91" w:rsidRDefault="006C7F13" w:rsidP="00535F0B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34F91">
              <w:rPr>
                <w:rFonts w:cs="Times New Roman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13" w:rsidRPr="00D34F91" w:rsidRDefault="006C7F13" w:rsidP="00535F0B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34F91">
              <w:rPr>
                <w:rFonts w:cs="Times New Roman"/>
                <w:b/>
                <w:sz w:val="18"/>
                <w:szCs w:val="18"/>
              </w:rPr>
              <w:t>Okres gwarancji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13" w:rsidRPr="00D34F91" w:rsidRDefault="006C7F13" w:rsidP="00535F0B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34F91">
              <w:rPr>
                <w:rFonts w:cs="Times New Roman"/>
                <w:b/>
                <w:sz w:val="18"/>
                <w:szCs w:val="18"/>
              </w:rPr>
              <w:t>Warunki płatności</w:t>
            </w:r>
          </w:p>
        </w:tc>
      </w:tr>
      <w:tr w:rsidR="006C7F13" w:rsidRPr="00E102D1" w:rsidTr="00B005C7">
        <w:trPr>
          <w:trHeight w:val="458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3" w:rsidRPr="00E102D1" w:rsidRDefault="006C7F13" w:rsidP="00535F0B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3" w:rsidRPr="00E102D1" w:rsidRDefault="006C7F13" w:rsidP="00535F0B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3" w:rsidRPr="00E102D1" w:rsidRDefault="006C7F13" w:rsidP="00535F0B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3" w:rsidRPr="00D34F91" w:rsidRDefault="006C7F13" w:rsidP="00535F0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3" w:rsidRPr="00D34F91" w:rsidRDefault="006C7F13" w:rsidP="00535F0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3" w:rsidRPr="00D34F91" w:rsidRDefault="006C7F13" w:rsidP="00535F0B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C7F13" w:rsidRPr="00E102D1" w:rsidTr="00B005C7">
        <w:trPr>
          <w:trHeight w:val="125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13" w:rsidRPr="00E102D1" w:rsidRDefault="006C7F13" w:rsidP="006C7F13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4D" w:rsidRPr="00E4277F" w:rsidRDefault="00AE374D" w:rsidP="00AE374D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4277F">
              <w:rPr>
                <w:rFonts w:cs="Times New Roman"/>
                <w:b/>
                <w:sz w:val="20"/>
                <w:szCs w:val="20"/>
              </w:rPr>
              <w:t>Katel</w:t>
            </w:r>
            <w:proofErr w:type="spellEnd"/>
            <w:r w:rsidRPr="00E4277F">
              <w:rPr>
                <w:rFonts w:cs="Times New Roman"/>
                <w:b/>
                <w:sz w:val="20"/>
                <w:szCs w:val="20"/>
              </w:rPr>
              <w:t xml:space="preserve"> s.c. </w:t>
            </w:r>
          </w:p>
          <w:p w:rsidR="00AE374D" w:rsidRPr="00E4277F" w:rsidRDefault="00AE374D" w:rsidP="00AE374D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E4277F">
              <w:rPr>
                <w:rFonts w:cs="Times New Roman"/>
                <w:b/>
                <w:sz w:val="20"/>
                <w:szCs w:val="20"/>
              </w:rPr>
              <w:t xml:space="preserve">B. </w:t>
            </w:r>
            <w:proofErr w:type="spellStart"/>
            <w:r w:rsidRPr="00E4277F">
              <w:rPr>
                <w:rFonts w:cs="Times New Roman"/>
                <w:b/>
                <w:sz w:val="20"/>
                <w:szCs w:val="20"/>
              </w:rPr>
              <w:t>Żmijowski</w:t>
            </w:r>
            <w:proofErr w:type="spellEnd"/>
            <w:r w:rsidRPr="00E4277F">
              <w:rPr>
                <w:rFonts w:cs="Times New Roman"/>
                <w:b/>
                <w:sz w:val="20"/>
                <w:szCs w:val="20"/>
              </w:rPr>
              <w:t xml:space="preserve">, K. </w:t>
            </w:r>
            <w:proofErr w:type="spellStart"/>
            <w:r w:rsidRPr="00E4277F">
              <w:rPr>
                <w:rFonts w:cs="Times New Roman"/>
                <w:b/>
                <w:sz w:val="20"/>
                <w:szCs w:val="20"/>
              </w:rPr>
              <w:t>Żmijowska</w:t>
            </w:r>
            <w:proofErr w:type="spellEnd"/>
            <w:r w:rsidRPr="00E4277F">
              <w:rPr>
                <w:rFonts w:cs="Times New Roman"/>
                <w:b/>
                <w:sz w:val="20"/>
                <w:szCs w:val="20"/>
              </w:rPr>
              <w:t xml:space="preserve">, </w:t>
            </w:r>
          </w:p>
          <w:p w:rsidR="00AE374D" w:rsidRPr="00E4277F" w:rsidRDefault="00AE374D" w:rsidP="00AE374D">
            <w:pPr>
              <w:contextualSpacing/>
              <w:rPr>
                <w:rFonts w:cs="Times New Roman"/>
                <w:sz w:val="20"/>
                <w:szCs w:val="20"/>
              </w:rPr>
            </w:pPr>
            <w:r w:rsidRPr="00E4277F">
              <w:rPr>
                <w:rFonts w:cs="Times New Roman"/>
                <w:sz w:val="20"/>
                <w:szCs w:val="20"/>
              </w:rPr>
              <w:t>ul. Druhny Hanki 8/1</w:t>
            </w:r>
          </w:p>
          <w:p w:rsidR="006C7F13" w:rsidRPr="00AE374D" w:rsidRDefault="00AE374D" w:rsidP="00AE374D">
            <w:pPr>
              <w:contextualSpacing/>
              <w:rPr>
                <w:rFonts w:cs="Times New Roman"/>
                <w:color w:val="FF0000"/>
                <w:sz w:val="18"/>
                <w:szCs w:val="18"/>
              </w:rPr>
            </w:pPr>
            <w:r w:rsidRPr="00E4277F">
              <w:rPr>
                <w:rFonts w:cs="Times New Roman"/>
                <w:sz w:val="20"/>
                <w:szCs w:val="20"/>
              </w:rPr>
              <w:t>30-427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3" w:rsidRPr="00AE374D" w:rsidRDefault="00AE374D" w:rsidP="005466DE">
            <w:pPr>
              <w:pStyle w:val="Akapitzlist"/>
              <w:ind w:left="0"/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5466DE">
              <w:rPr>
                <w:b/>
                <w:sz w:val="20"/>
                <w:szCs w:val="20"/>
              </w:rPr>
              <w:t>9</w:t>
            </w:r>
            <w:r w:rsidR="005466DE" w:rsidRPr="005466DE">
              <w:rPr>
                <w:b/>
                <w:sz w:val="20"/>
                <w:szCs w:val="20"/>
              </w:rPr>
              <w:t>68</w:t>
            </w:r>
            <w:r w:rsidRPr="005466DE">
              <w:rPr>
                <w:b/>
                <w:sz w:val="20"/>
                <w:szCs w:val="20"/>
              </w:rPr>
              <w:t> 000,00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3" w:rsidRPr="001A187A" w:rsidRDefault="006C7F13" w:rsidP="00360F81">
            <w:pPr>
              <w:contextualSpacing/>
              <w:jc w:val="center"/>
              <w:rPr>
                <w:sz w:val="20"/>
                <w:szCs w:val="20"/>
              </w:rPr>
            </w:pPr>
            <w:r w:rsidRPr="00F77F4C">
              <w:rPr>
                <w:sz w:val="20"/>
                <w:szCs w:val="20"/>
              </w:rPr>
              <w:t xml:space="preserve">Od daty podpisania umowy, </w:t>
            </w:r>
            <w:r w:rsidR="00B005C7">
              <w:rPr>
                <w:sz w:val="20"/>
                <w:szCs w:val="20"/>
              </w:rPr>
              <w:t>(</w:t>
            </w:r>
            <w:r w:rsidRPr="00F77F4C">
              <w:rPr>
                <w:sz w:val="20"/>
                <w:szCs w:val="20"/>
              </w:rPr>
              <w:t xml:space="preserve">lecz nie wcześniej niż od </w:t>
            </w:r>
            <w:r w:rsidR="00360F81">
              <w:rPr>
                <w:sz w:val="20"/>
                <w:szCs w:val="20"/>
              </w:rPr>
              <w:br/>
              <w:t>1.01.</w:t>
            </w:r>
            <w:r w:rsidRPr="00F77F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77F4C">
              <w:rPr>
                <w:sz w:val="20"/>
                <w:szCs w:val="20"/>
              </w:rPr>
              <w:t xml:space="preserve"> r.</w:t>
            </w:r>
            <w:r w:rsidR="00B005C7">
              <w:rPr>
                <w:sz w:val="20"/>
                <w:szCs w:val="20"/>
              </w:rPr>
              <w:t>)</w:t>
            </w:r>
            <w:r w:rsidRPr="00F77F4C">
              <w:rPr>
                <w:sz w:val="20"/>
                <w:szCs w:val="20"/>
              </w:rPr>
              <w:t xml:space="preserve"> do </w:t>
            </w:r>
            <w:r w:rsidR="00B005C7">
              <w:rPr>
                <w:sz w:val="20"/>
                <w:szCs w:val="20"/>
              </w:rPr>
              <w:t xml:space="preserve">dnia </w:t>
            </w:r>
            <w:r w:rsidRPr="00F77F4C">
              <w:rPr>
                <w:sz w:val="20"/>
                <w:szCs w:val="20"/>
              </w:rPr>
              <w:t>31</w:t>
            </w:r>
            <w:r w:rsidR="00360F81">
              <w:rPr>
                <w:sz w:val="20"/>
                <w:szCs w:val="20"/>
              </w:rPr>
              <w:t>.12</w:t>
            </w:r>
            <w:bookmarkStart w:id="0" w:name="_GoBack"/>
            <w:bookmarkEnd w:id="0"/>
            <w:r w:rsidR="00360F81">
              <w:rPr>
                <w:sz w:val="20"/>
                <w:szCs w:val="20"/>
              </w:rPr>
              <w:t>.</w:t>
            </w:r>
            <w:r w:rsidRPr="00F77F4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F77F4C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3" w:rsidRPr="00D34F91" w:rsidRDefault="006C7F13" w:rsidP="00535F0B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D34F91">
              <w:rPr>
                <w:rFonts w:cs="Times New Roman"/>
                <w:sz w:val="18"/>
                <w:szCs w:val="18"/>
              </w:rPr>
              <w:t xml:space="preserve"> nie dotyczy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13" w:rsidRPr="00D34F91" w:rsidRDefault="006C7F13" w:rsidP="00360F81">
            <w:pPr>
              <w:spacing w:after="12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34F91">
              <w:rPr>
                <w:rFonts w:cs="Times New Roman"/>
                <w:sz w:val="18"/>
                <w:szCs w:val="18"/>
              </w:rPr>
              <w:t xml:space="preserve">Zgodnie z </w:t>
            </w:r>
            <w:r w:rsidRPr="00D34F91">
              <w:rPr>
                <w:rFonts w:cs="Times New Roman"/>
                <w:bCs/>
                <w:sz w:val="18"/>
                <w:szCs w:val="18"/>
              </w:rPr>
              <w:t xml:space="preserve">§ </w:t>
            </w:r>
            <w:r w:rsidR="00360F81">
              <w:rPr>
                <w:rFonts w:cs="Times New Roman"/>
                <w:bCs/>
                <w:sz w:val="18"/>
                <w:szCs w:val="18"/>
              </w:rPr>
              <w:t>4</w:t>
            </w:r>
            <w:r>
              <w:rPr>
                <w:rFonts w:cs="Times New Roman"/>
                <w:bCs/>
                <w:sz w:val="18"/>
                <w:szCs w:val="18"/>
              </w:rPr>
              <w:t xml:space="preserve"> załącznika nr </w:t>
            </w:r>
            <w:r w:rsidR="00360F81">
              <w:rPr>
                <w:rFonts w:cs="Times New Roman"/>
                <w:bCs/>
                <w:sz w:val="18"/>
                <w:szCs w:val="18"/>
              </w:rPr>
              <w:t>3</w:t>
            </w:r>
            <w:r w:rsidRPr="00D34F91">
              <w:rPr>
                <w:rFonts w:cs="Times New Roman"/>
                <w:bCs/>
                <w:sz w:val="18"/>
                <w:szCs w:val="18"/>
              </w:rPr>
              <w:t xml:space="preserve"> do SIWZ</w:t>
            </w:r>
          </w:p>
        </w:tc>
      </w:tr>
    </w:tbl>
    <w:p w:rsidR="006C7F13" w:rsidRDefault="006C7F13" w:rsidP="006C7F13">
      <w:pPr>
        <w:jc w:val="both"/>
      </w:pPr>
    </w:p>
    <w:p w:rsidR="00060545" w:rsidRDefault="00060545"/>
    <w:sectPr w:rsidR="00060545" w:rsidSect="006C7F13">
      <w:pgSz w:w="11907" w:h="16840"/>
      <w:pgMar w:top="567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F40E3"/>
    <w:multiLevelType w:val="hybridMultilevel"/>
    <w:tmpl w:val="D4B839C0"/>
    <w:lvl w:ilvl="0" w:tplc="E196DD3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13"/>
    <w:rsid w:val="00060545"/>
    <w:rsid w:val="00360F81"/>
    <w:rsid w:val="00423AEA"/>
    <w:rsid w:val="005466DE"/>
    <w:rsid w:val="006C7F13"/>
    <w:rsid w:val="00AE374D"/>
    <w:rsid w:val="00B005C7"/>
    <w:rsid w:val="00E4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9D995-A3E9-4B90-9763-2ADB1902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F1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F13"/>
    <w:pPr>
      <w:ind w:left="720"/>
      <w:contextualSpacing/>
    </w:pPr>
  </w:style>
  <w:style w:type="table" w:styleId="Tabela-Siatka">
    <w:name w:val="Table Grid"/>
    <w:basedOn w:val="Standardowy"/>
    <w:uiPriority w:val="59"/>
    <w:rsid w:val="006C7F13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7</cp:revision>
  <dcterms:created xsi:type="dcterms:W3CDTF">2020-12-02T10:21:00Z</dcterms:created>
  <dcterms:modified xsi:type="dcterms:W3CDTF">2020-12-03T10:13:00Z</dcterms:modified>
</cp:coreProperties>
</file>