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CE4996" w:rsidRPr="00C473DC">
        <w:rPr>
          <w:rFonts w:asciiTheme="majorHAnsi" w:hAnsiTheme="majorHAnsi" w:cstheme="majorHAnsi"/>
        </w:rPr>
        <w:t>2</w:t>
      </w:r>
      <w:r w:rsidR="00E635D8">
        <w:rPr>
          <w:rFonts w:asciiTheme="majorHAnsi" w:hAnsiTheme="majorHAnsi" w:cstheme="majorHAnsi"/>
        </w:rPr>
        <w:t>4</w:t>
      </w:r>
      <w:r w:rsidR="001362CF" w:rsidRPr="00C473DC">
        <w:rPr>
          <w:rFonts w:asciiTheme="majorHAnsi" w:hAnsiTheme="majorHAnsi" w:cstheme="majorHAnsi"/>
        </w:rPr>
        <w:t>.</w:t>
      </w:r>
      <w:r w:rsidR="001C3894" w:rsidRPr="00C473DC">
        <w:rPr>
          <w:rFonts w:asciiTheme="majorHAnsi" w:hAnsiTheme="majorHAnsi" w:cstheme="majorHAnsi"/>
        </w:rPr>
        <w:t>0</w:t>
      </w:r>
      <w:r w:rsidR="00E635D8">
        <w:rPr>
          <w:rFonts w:asciiTheme="majorHAnsi" w:hAnsiTheme="majorHAnsi" w:cstheme="majorHAnsi"/>
        </w:rPr>
        <w:t>8</w:t>
      </w:r>
      <w:r w:rsidR="001362CF" w:rsidRPr="00C473DC">
        <w:rPr>
          <w:rFonts w:asciiTheme="majorHAnsi" w:hAnsiTheme="majorHAnsi" w:cstheme="majorHAnsi"/>
        </w:rPr>
        <w:t xml:space="preserve">.2021 r. 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</w:r>
      <w:r w:rsidR="00E635D8"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 w:rsidR="00E635D8">
        <w:rPr>
          <w:rFonts w:ascii="Calibri Light" w:hAnsi="Calibri Light" w:cs="Calibri Light"/>
        </w:rPr>
        <w:t>i</w:t>
      </w:r>
      <w:r w:rsidR="00E635D8" w:rsidRPr="007965EA">
        <w:rPr>
          <w:rFonts w:ascii="Calibri Light" w:hAnsi="Calibri Light" w:cs="Calibri Light"/>
        </w:rPr>
        <w:t xml:space="preserve"> unijn</w:t>
      </w:r>
      <w:r w:rsidR="00E635D8">
        <w:rPr>
          <w:rFonts w:ascii="Calibri Light" w:hAnsi="Calibri Light" w:cs="Calibri Light"/>
        </w:rPr>
        <w:t>e</w:t>
      </w:r>
      <w:r w:rsidR="00E635D8" w:rsidRPr="007965EA">
        <w:rPr>
          <w:rFonts w:ascii="Calibri Light" w:hAnsi="Calibri Light" w:cs="Calibri Light"/>
        </w:rPr>
        <w:t>,</w:t>
      </w:r>
      <w:r w:rsidR="00E635D8">
        <w:rPr>
          <w:rFonts w:ascii="Calibri Light" w:hAnsi="Calibri Light" w:cs="Calibri Light"/>
        </w:rPr>
        <w:br/>
      </w:r>
      <w:r w:rsidR="00E635D8" w:rsidRPr="007965EA">
        <w:rPr>
          <w:rFonts w:ascii="Calibri Light" w:hAnsi="Calibri Light" w:cs="Calibri Light"/>
        </w:rPr>
        <w:t>o któryc</w:t>
      </w:r>
      <w:r w:rsidR="00E635D8">
        <w:rPr>
          <w:rFonts w:ascii="Calibri Light" w:hAnsi="Calibri Light" w:cs="Calibri Light"/>
        </w:rPr>
        <w:t>h mowa w art. 3 ustawy z dnia 11</w:t>
      </w:r>
      <w:r w:rsidR="00E635D8" w:rsidRPr="007965EA">
        <w:rPr>
          <w:rFonts w:ascii="Calibri Light" w:hAnsi="Calibri Light" w:cs="Calibri Light"/>
        </w:rPr>
        <w:t xml:space="preserve"> września 2019 r. Prawo zamówień publicznych </w:t>
      </w:r>
      <w:r w:rsidR="00E635D8">
        <w:rPr>
          <w:rFonts w:ascii="Calibri Light" w:hAnsi="Calibri Light" w:cs="Calibri Light"/>
        </w:rPr>
        <w:br/>
      </w:r>
      <w:r w:rsidR="00E635D8" w:rsidRPr="007965EA">
        <w:rPr>
          <w:rFonts w:ascii="Calibri Light" w:hAnsi="Calibri Light" w:cs="Calibri Light"/>
        </w:rPr>
        <w:t xml:space="preserve">(Dz. U. z 2019  poz. 2019 </w:t>
      </w:r>
      <w:r w:rsidR="00E635D8">
        <w:rPr>
          <w:rFonts w:ascii="Calibri Light" w:hAnsi="Calibri Light" w:cs="Calibri Light"/>
        </w:rPr>
        <w:t>ze zm.</w:t>
      </w:r>
      <w:r w:rsidR="00E635D8" w:rsidRPr="007965EA">
        <w:rPr>
          <w:rFonts w:ascii="Calibri Light" w:hAnsi="Calibri Light" w:cs="Calibri Light"/>
        </w:rPr>
        <w:t xml:space="preserve">) na </w:t>
      </w:r>
      <w:r w:rsidR="00E635D8" w:rsidRPr="007965EA">
        <w:rPr>
          <w:rFonts w:ascii="Calibri Light" w:hAnsi="Calibri Light" w:cs="Calibri Light"/>
          <w:b/>
        </w:rPr>
        <w:t>„</w:t>
      </w:r>
      <w:r w:rsidR="00E635D8" w:rsidRPr="006252E1">
        <w:rPr>
          <w:rFonts w:ascii="Calibri Light" w:hAnsi="Calibri Light" w:cs="Calibri Light"/>
          <w:b/>
        </w:rPr>
        <w:t>Usługę odbierania i transportu odpadów komunalnych pojazdami samowyładowczymi typu „wanna” z Centrum Ekologicznego Barycz przy ul. Krzemienieckiej 40 w Krakowie do ZTPO przy ul. Giedroycia 23 w Krakowie</w:t>
      </w:r>
      <w:r w:rsidR="00E635D8" w:rsidRPr="007965EA">
        <w:rPr>
          <w:rFonts w:ascii="Calibri Light" w:hAnsi="Calibri Light" w:cs="Calibri Light"/>
          <w:b/>
        </w:rPr>
        <w:t>”</w:t>
      </w:r>
      <w:r w:rsidR="00E635D8" w:rsidRPr="007965EA">
        <w:rPr>
          <w:rFonts w:ascii="Calibri Light" w:hAnsi="Calibri Light" w:cs="Calibri Light"/>
        </w:rPr>
        <w:t xml:space="preserve"> – nr sprawy </w:t>
      </w:r>
      <w:r w:rsidR="00E635D8" w:rsidRPr="007965EA">
        <w:rPr>
          <w:rFonts w:ascii="Calibri Light" w:hAnsi="Calibri Light" w:cs="Calibri Light"/>
          <w:iCs/>
        </w:rPr>
        <w:t>TZ/</w:t>
      </w:r>
      <w:r w:rsidR="00E635D8">
        <w:rPr>
          <w:rFonts w:ascii="Calibri Light" w:hAnsi="Calibri Light" w:cs="Calibri Light"/>
          <w:iCs/>
        </w:rPr>
        <w:t>EG/12</w:t>
      </w:r>
      <w:r w:rsidR="00E635D8" w:rsidRPr="007965EA">
        <w:rPr>
          <w:rFonts w:ascii="Calibri Light" w:hAnsi="Calibri Light" w:cs="Calibri Light"/>
          <w:iCs/>
        </w:rPr>
        <w:t>/2021</w:t>
      </w:r>
      <w:r w:rsidRPr="00C473DC">
        <w:rPr>
          <w:rFonts w:asciiTheme="majorHAnsi" w:hAnsiTheme="majorHAnsi" w:cstheme="majorHAnsi"/>
        </w:rPr>
        <w:t>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473D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ofertę złożył</w:t>
      </w:r>
      <w:r w:rsidR="00235349" w:rsidRPr="004148C3">
        <w:rPr>
          <w:rFonts w:asciiTheme="majorHAnsi" w:hAnsiTheme="majorHAnsi" w:cstheme="majorHAnsi"/>
        </w:rPr>
        <w:t xml:space="preserve"> </w:t>
      </w:r>
      <w:r w:rsidR="00412BF8" w:rsidRPr="004148C3">
        <w:rPr>
          <w:rFonts w:asciiTheme="majorHAnsi" w:hAnsiTheme="majorHAnsi" w:cstheme="majorHAnsi"/>
        </w:rPr>
        <w:t>1</w:t>
      </w:r>
      <w:r w:rsidR="00256061" w:rsidRPr="004148C3">
        <w:rPr>
          <w:rFonts w:asciiTheme="majorHAnsi" w:hAnsiTheme="majorHAnsi" w:cstheme="majorHAnsi"/>
        </w:rPr>
        <w:t xml:space="preserve"> Wykonawc</w:t>
      </w:r>
      <w:r w:rsidR="00412BF8" w:rsidRPr="004148C3">
        <w:rPr>
          <w:rFonts w:asciiTheme="majorHAnsi" w:hAnsiTheme="majorHAnsi" w:cstheme="majorHAnsi"/>
        </w:rPr>
        <w:t>a</w:t>
      </w:r>
      <w:r w:rsidR="00256061" w:rsidRPr="004148C3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:rsidTr="00E635D8">
        <w:trPr>
          <w:trHeight w:val="4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ul. Barska 12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 xml:space="preserve">Firma TPP Grzegorz </w:t>
            </w:r>
            <w:proofErr w:type="spellStart"/>
            <w:r w:rsidRPr="00C77493">
              <w:rPr>
                <w:rFonts w:asciiTheme="majorHAnsi" w:hAnsiTheme="majorHAnsi" w:cstheme="majorHAnsi"/>
                <w:b/>
                <w:sz w:val="22"/>
              </w:rPr>
              <w:t>Satora</w:t>
            </w:r>
            <w:proofErr w:type="spellEnd"/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Osieczany 218,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32-400 Myślenice (Partner I)</w:t>
            </w:r>
          </w:p>
          <w:p w:rsidR="00E635D8" w:rsidRPr="00C77493" w:rsidRDefault="00E635D8" w:rsidP="00E635D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:rsidR="00C77493" w:rsidRPr="00C77493" w:rsidRDefault="00C77493" w:rsidP="00C7749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STAR-SOL Sp. z o.o.</w:t>
            </w:r>
          </w:p>
          <w:p w:rsidR="00E635D8" w:rsidRPr="00C77493" w:rsidRDefault="00E635D8" w:rsidP="00C77493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32-43</w:t>
            </w:r>
            <w:r w:rsidR="00C77493" w:rsidRPr="00C77493">
              <w:rPr>
                <w:rFonts w:asciiTheme="majorHAnsi" w:hAnsiTheme="majorHAnsi" w:cstheme="majorHAnsi"/>
                <w:sz w:val="22"/>
              </w:rPr>
              <w:t>2 Pcim</w:t>
            </w:r>
            <w:r w:rsidRPr="00C7749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77493" w:rsidRPr="00C77493">
              <w:rPr>
                <w:rFonts w:asciiTheme="majorHAnsi" w:hAnsiTheme="majorHAnsi" w:cstheme="majorHAnsi"/>
                <w:sz w:val="22"/>
              </w:rPr>
              <w:t>1426</w:t>
            </w:r>
            <w:r w:rsidRPr="00C77493">
              <w:rPr>
                <w:rFonts w:asciiTheme="majorHAnsi" w:hAnsiTheme="majorHAnsi" w:cstheme="majorHAnsi"/>
                <w:sz w:val="22"/>
              </w:rPr>
              <w:t xml:space="preserve"> (Partner II)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C77493" w:rsidRDefault="00C77493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4 151 250,00</w:t>
            </w:r>
            <w:r w:rsidR="00E635D8" w:rsidRPr="00C77493">
              <w:rPr>
                <w:rFonts w:asciiTheme="majorHAnsi" w:hAnsiTheme="majorHAnsi" w:cstheme="majorHAnsi"/>
                <w:b/>
                <w:sz w:val="22"/>
              </w:rPr>
              <w:t xml:space="preserve"> zł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9430D"/>
    <w:rsid w:val="004D410C"/>
    <w:rsid w:val="005F339B"/>
    <w:rsid w:val="005F787B"/>
    <w:rsid w:val="00682DD9"/>
    <w:rsid w:val="006A4063"/>
    <w:rsid w:val="00715F9A"/>
    <w:rsid w:val="00723324"/>
    <w:rsid w:val="00765FD4"/>
    <w:rsid w:val="008F5DA4"/>
    <w:rsid w:val="009F1AEB"/>
    <w:rsid w:val="00A65D00"/>
    <w:rsid w:val="00C473DC"/>
    <w:rsid w:val="00C77493"/>
    <w:rsid w:val="00C8701C"/>
    <w:rsid w:val="00CE4996"/>
    <w:rsid w:val="00DA5078"/>
    <w:rsid w:val="00E635D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2021-07-28T08:14:00Z</cp:lastPrinted>
  <dcterms:created xsi:type="dcterms:W3CDTF">2021-02-22T12:29:00Z</dcterms:created>
  <dcterms:modified xsi:type="dcterms:W3CDTF">2021-08-24T09:09:00Z</dcterms:modified>
</cp:coreProperties>
</file>