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09404F" w:rsidRDefault="009A646A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 xml:space="preserve">Kraków dnia, </w:t>
      </w:r>
      <w:r w:rsidR="007C12FC">
        <w:rPr>
          <w:rFonts w:asciiTheme="majorHAnsi" w:hAnsiTheme="majorHAnsi" w:cstheme="majorHAnsi"/>
        </w:rPr>
        <w:t>15</w:t>
      </w:r>
      <w:r w:rsidR="00D3400D" w:rsidRPr="00286998">
        <w:rPr>
          <w:rFonts w:asciiTheme="majorHAnsi" w:hAnsiTheme="majorHAnsi" w:cstheme="majorHAnsi"/>
        </w:rPr>
        <w:t>.</w:t>
      </w:r>
      <w:r w:rsidR="003A1E62">
        <w:rPr>
          <w:rFonts w:asciiTheme="majorHAnsi" w:hAnsiTheme="majorHAnsi" w:cstheme="majorHAnsi"/>
        </w:rPr>
        <w:t>0</w:t>
      </w:r>
      <w:r w:rsidR="007C12FC">
        <w:rPr>
          <w:rFonts w:asciiTheme="majorHAnsi" w:hAnsiTheme="majorHAnsi" w:cstheme="majorHAnsi"/>
        </w:rPr>
        <w:t>6</w:t>
      </w:r>
      <w:r w:rsidR="003A1E62">
        <w:rPr>
          <w:rFonts w:asciiTheme="majorHAnsi" w:hAnsiTheme="majorHAnsi" w:cstheme="majorHAnsi"/>
        </w:rPr>
        <w:t>.2022</w:t>
      </w:r>
      <w:r w:rsidR="00D3400D" w:rsidRPr="00286998">
        <w:rPr>
          <w:rFonts w:asciiTheme="majorHAnsi" w:hAnsiTheme="majorHAnsi" w:cstheme="majorHAnsi"/>
        </w:rPr>
        <w:t xml:space="preserve"> r.</w:t>
      </w:r>
    </w:p>
    <w:p w:rsidR="001C7D7D" w:rsidRPr="0009404F" w:rsidRDefault="001C7D7D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D3400D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400D">
        <w:rPr>
          <w:rFonts w:asciiTheme="majorHAnsi" w:hAnsiTheme="majorHAnsi" w:cstheme="majorHAnsi"/>
          <w:b/>
          <w:sz w:val="24"/>
          <w:szCs w:val="24"/>
        </w:rPr>
        <w:t>OGŁOSZENIE O WYBORZE NAJKORZYSTNIEJSZEJ OFERTY, WYKONAWCACH, KTÓRZY ZŁOŻYLI OFERTY, OFERTACH ODRZUCONYCH</w:t>
      </w: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A577BD" w:rsidRPr="0009404F" w:rsidRDefault="00A577B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>dotyczy:</w:t>
      </w:r>
      <w:r w:rsidRPr="0009404F">
        <w:rPr>
          <w:rFonts w:asciiTheme="majorHAnsi" w:hAnsiTheme="majorHAnsi" w:cstheme="majorHAnsi"/>
        </w:rPr>
        <w:tab/>
      </w:r>
      <w:r w:rsidR="007C12FC"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7C12FC">
        <w:rPr>
          <w:rFonts w:ascii="Calibri Light" w:hAnsi="Calibri Light" w:cs="Calibri Light"/>
        </w:rPr>
        <w:br/>
      </w:r>
      <w:r w:rsidR="007C12FC" w:rsidRPr="00425D3E">
        <w:rPr>
          <w:rFonts w:ascii="Calibri Light" w:hAnsi="Calibri Light" w:cs="Calibri Light"/>
        </w:rPr>
        <w:t>(</w:t>
      </w:r>
      <w:proofErr w:type="spellStart"/>
      <w:r w:rsidR="007C12FC" w:rsidRPr="002437A9">
        <w:rPr>
          <w:rFonts w:ascii="Calibri Light" w:hAnsi="Calibri Light" w:cs="Calibri Light"/>
        </w:rPr>
        <w:t>t.j</w:t>
      </w:r>
      <w:proofErr w:type="spellEnd"/>
      <w:r w:rsidR="007C12FC" w:rsidRPr="002437A9">
        <w:rPr>
          <w:rFonts w:ascii="Calibri Light" w:hAnsi="Calibri Light" w:cs="Calibri Light"/>
        </w:rPr>
        <w:t>. Dz. U. 2021 r. poz. 1129 ze zm.)</w:t>
      </w:r>
      <w:r w:rsidR="007C12FC">
        <w:rPr>
          <w:rFonts w:ascii="Calibri Light" w:hAnsi="Calibri Light" w:cs="Calibri Light"/>
        </w:rPr>
        <w:t xml:space="preserve"> </w:t>
      </w:r>
      <w:r w:rsidR="007C12FC" w:rsidRPr="00425D3E">
        <w:rPr>
          <w:rFonts w:ascii="Calibri Light" w:hAnsi="Calibri Light" w:cs="Calibri Light"/>
        </w:rPr>
        <w:t xml:space="preserve">na </w:t>
      </w:r>
      <w:r w:rsidR="007C12FC" w:rsidRPr="00425D3E">
        <w:rPr>
          <w:rFonts w:ascii="Calibri Light" w:hAnsi="Calibri Light" w:cs="Calibri Light"/>
          <w:b/>
        </w:rPr>
        <w:t>„</w:t>
      </w:r>
      <w:r w:rsidR="007C12FC" w:rsidRPr="009308DA">
        <w:rPr>
          <w:rFonts w:ascii="Calibri Light" w:hAnsi="Calibri Light" w:cs="Calibri Light"/>
          <w:b/>
          <w:bCs/>
        </w:rPr>
        <w:t>Dostawę i pokrycie składowi</w:t>
      </w:r>
      <w:r w:rsidR="007C12FC">
        <w:rPr>
          <w:rFonts w:ascii="Calibri Light" w:hAnsi="Calibri Light" w:cs="Calibri Light"/>
          <w:b/>
          <w:bCs/>
        </w:rPr>
        <w:t xml:space="preserve">ska odpadów komunalnych Barycz </w:t>
      </w:r>
      <w:r w:rsidR="007C12FC" w:rsidRPr="009308DA">
        <w:rPr>
          <w:rFonts w:ascii="Calibri Light" w:hAnsi="Calibri Light" w:cs="Calibri Light"/>
          <w:b/>
          <w:bCs/>
        </w:rPr>
        <w:t>pianą mocznikowo – formaldehydową</w:t>
      </w:r>
      <w:r w:rsidR="007C12FC" w:rsidRPr="00425D3E">
        <w:rPr>
          <w:rFonts w:ascii="Calibri Light" w:hAnsi="Calibri Light" w:cs="Calibri Light"/>
          <w:b/>
        </w:rPr>
        <w:t>”</w:t>
      </w:r>
      <w:r w:rsidR="007C12FC" w:rsidRPr="00425D3E">
        <w:rPr>
          <w:rFonts w:ascii="Calibri Light" w:hAnsi="Calibri Light" w:cs="Calibri Light"/>
        </w:rPr>
        <w:t xml:space="preserve"> – nr sprawy </w:t>
      </w:r>
      <w:r w:rsidR="007C12FC">
        <w:rPr>
          <w:rFonts w:ascii="Calibri Light" w:hAnsi="Calibri Light" w:cs="Calibri Light"/>
          <w:iCs/>
        </w:rPr>
        <w:t>TZ/EG/7</w:t>
      </w:r>
      <w:r w:rsidR="007C12FC" w:rsidRPr="00425D3E">
        <w:rPr>
          <w:rFonts w:ascii="Calibri Light" w:hAnsi="Calibri Light" w:cs="Calibri Light"/>
          <w:iCs/>
        </w:rPr>
        <w:t>/202</w:t>
      </w:r>
      <w:r w:rsidR="007C12FC">
        <w:rPr>
          <w:rFonts w:ascii="Calibri Light" w:hAnsi="Calibri Light" w:cs="Calibri Light"/>
          <w:iCs/>
        </w:rPr>
        <w:t>2</w:t>
      </w:r>
      <w:r w:rsidR="007C12FC" w:rsidRPr="007B27CF">
        <w:rPr>
          <w:rFonts w:asciiTheme="majorHAnsi" w:hAnsiTheme="majorHAnsi" w:cstheme="majorHAnsi"/>
          <w:iCs/>
        </w:rPr>
        <w:t>.</w:t>
      </w:r>
    </w:p>
    <w:p w:rsidR="001C7D7D" w:rsidRDefault="001C7D7D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FC2CC7" w:rsidRPr="0009404F" w:rsidRDefault="00FC2CC7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635322" w:rsidRPr="007160D0" w:rsidRDefault="00D3400D" w:rsidP="0009404F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 xml:space="preserve">Miejskie </w:t>
      </w:r>
      <w:r w:rsidRPr="007160D0">
        <w:rPr>
          <w:rFonts w:asciiTheme="majorHAnsi" w:hAnsiTheme="majorHAnsi" w:cstheme="majorHAnsi"/>
        </w:rPr>
        <w:t>Przedsiębiorstwo Oczyszczania Sp. z o.o. w Krakowie, dzi</w:t>
      </w:r>
      <w:bookmarkStart w:id="0" w:name="_GoBack"/>
      <w:bookmarkEnd w:id="0"/>
      <w:r w:rsidRPr="007160D0">
        <w:rPr>
          <w:rFonts w:asciiTheme="majorHAnsi" w:hAnsiTheme="majorHAnsi" w:cstheme="majorHAnsi"/>
        </w:rPr>
        <w:t>ałając na pod</w:t>
      </w:r>
      <w:r w:rsidR="004D3361">
        <w:rPr>
          <w:rFonts w:asciiTheme="majorHAnsi" w:hAnsiTheme="majorHAnsi" w:cstheme="majorHAnsi"/>
        </w:rPr>
        <w:t>stawie art. 253 ust. 1 ustawy z </w:t>
      </w:r>
      <w:r w:rsidRPr="007160D0">
        <w:rPr>
          <w:rFonts w:asciiTheme="majorHAnsi" w:hAnsiTheme="majorHAnsi" w:cstheme="majorHAnsi"/>
        </w:rPr>
        <w:t>dnia 11 września 2019 r. Prawo zamówień publicznych (</w:t>
      </w:r>
      <w:proofErr w:type="spellStart"/>
      <w:r w:rsidRPr="007160D0">
        <w:rPr>
          <w:rFonts w:asciiTheme="majorHAnsi" w:hAnsiTheme="majorHAnsi" w:cstheme="majorHAnsi"/>
        </w:rPr>
        <w:t>t.j</w:t>
      </w:r>
      <w:proofErr w:type="spellEnd"/>
      <w:r w:rsidRPr="007160D0">
        <w:rPr>
          <w:rFonts w:asciiTheme="majorHAnsi" w:hAnsiTheme="majorHAnsi" w:cstheme="majorHAnsi"/>
        </w:rPr>
        <w:t xml:space="preserve">. Dz. U. z </w:t>
      </w:r>
      <w:r w:rsidR="00697447">
        <w:rPr>
          <w:rFonts w:asciiTheme="majorHAnsi" w:hAnsiTheme="majorHAnsi" w:cstheme="majorHAnsi"/>
        </w:rPr>
        <w:t>2021</w:t>
      </w:r>
      <w:r w:rsidRPr="007160D0">
        <w:rPr>
          <w:rFonts w:asciiTheme="majorHAnsi" w:hAnsiTheme="majorHAnsi" w:cstheme="majorHAnsi"/>
        </w:rPr>
        <w:t xml:space="preserve"> poz. 1129 ze zm.) zwanej dalej „ustawą </w:t>
      </w:r>
      <w:proofErr w:type="spellStart"/>
      <w:r w:rsidRPr="007160D0">
        <w:rPr>
          <w:rFonts w:asciiTheme="majorHAnsi" w:hAnsiTheme="majorHAnsi" w:cstheme="majorHAnsi"/>
        </w:rPr>
        <w:t>Pzp</w:t>
      </w:r>
      <w:proofErr w:type="spellEnd"/>
      <w:r w:rsidRPr="007160D0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635322" w:rsidRPr="007160D0">
        <w:rPr>
          <w:rFonts w:asciiTheme="majorHAnsi" w:hAnsiTheme="majorHAnsi" w:cstheme="majorHAnsi"/>
        </w:rPr>
        <w:t>:</w:t>
      </w:r>
    </w:p>
    <w:p w:rsidR="003E3089" w:rsidRPr="007160D0" w:rsidRDefault="007C12FC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0523A">
        <w:rPr>
          <w:rFonts w:asciiTheme="majorHAnsi" w:hAnsiTheme="majorHAnsi" w:cstheme="majorHAnsi"/>
          <w:b/>
        </w:rPr>
        <w:t xml:space="preserve">DSI </w:t>
      </w:r>
      <w:proofErr w:type="spellStart"/>
      <w:r w:rsidRPr="00B0523A">
        <w:rPr>
          <w:rFonts w:asciiTheme="majorHAnsi" w:hAnsiTheme="majorHAnsi" w:cstheme="majorHAnsi"/>
          <w:b/>
        </w:rPr>
        <w:t>Schaum</w:t>
      </w:r>
      <w:proofErr w:type="spellEnd"/>
      <w:r w:rsidRPr="00B0523A">
        <w:rPr>
          <w:rFonts w:asciiTheme="majorHAnsi" w:hAnsiTheme="majorHAnsi" w:cstheme="majorHAnsi"/>
          <w:b/>
        </w:rPr>
        <w:t xml:space="preserve"> Chemie sp. z o.o.,</w:t>
      </w:r>
      <w:r>
        <w:rPr>
          <w:rFonts w:asciiTheme="majorHAnsi" w:hAnsiTheme="majorHAnsi" w:cstheme="majorHAnsi"/>
        </w:rPr>
        <w:t xml:space="preserve"> </w:t>
      </w:r>
      <w:r w:rsidRPr="00B0523A">
        <w:rPr>
          <w:rFonts w:asciiTheme="majorHAnsi" w:hAnsiTheme="majorHAnsi" w:cstheme="majorHAnsi"/>
        </w:rPr>
        <w:t>ul. Podleska 76</w:t>
      </w:r>
      <w:r>
        <w:rPr>
          <w:rFonts w:asciiTheme="majorHAnsi" w:hAnsiTheme="majorHAnsi" w:cstheme="majorHAnsi"/>
        </w:rPr>
        <w:t xml:space="preserve">, </w:t>
      </w:r>
      <w:r w:rsidRPr="00B0523A">
        <w:rPr>
          <w:rFonts w:asciiTheme="majorHAnsi" w:hAnsiTheme="majorHAnsi" w:cstheme="majorHAnsi"/>
        </w:rPr>
        <w:t>43-190 Mikołów</w:t>
      </w:r>
      <w:r w:rsidR="00053CD6" w:rsidRPr="007160D0">
        <w:rPr>
          <w:rFonts w:asciiTheme="majorHAnsi" w:hAnsiTheme="majorHAnsi" w:cstheme="majorHAnsi"/>
        </w:rPr>
        <w:t>.</w:t>
      </w:r>
    </w:p>
    <w:p w:rsidR="001C7D7D" w:rsidRPr="007160D0" w:rsidRDefault="00D3400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>Cena oferty za realizację przedmiotu niniejszego zamówieni</w:t>
      </w:r>
      <w:r w:rsidR="007160D0" w:rsidRPr="007160D0">
        <w:rPr>
          <w:rFonts w:asciiTheme="majorHAnsi" w:hAnsiTheme="majorHAnsi" w:cstheme="majorHAnsi"/>
        </w:rPr>
        <w:t xml:space="preserve">a (cena oferty) wynosi brutto: </w:t>
      </w:r>
      <w:r w:rsidR="007C12FC" w:rsidRPr="007C12FC">
        <w:rPr>
          <w:rFonts w:asciiTheme="majorHAnsi" w:hAnsiTheme="majorHAnsi" w:cstheme="majorHAnsi"/>
          <w:b/>
          <w:szCs w:val="20"/>
        </w:rPr>
        <w:t>560 880,00</w:t>
      </w:r>
      <w:r w:rsidR="007C12FC">
        <w:rPr>
          <w:rFonts w:asciiTheme="majorHAnsi" w:hAnsiTheme="majorHAnsi" w:cstheme="majorHAnsi"/>
          <w:b/>
          <w:szCs w:val="20"/>
        </w:rPr>
        <w:t xml:space="preserve"> </w:t>
      </w:r>
      <w:r w:rsidR="00B9124C" w:rsidRPr="00F9263A">
        <w:rPr>
          <w:rFonts w:asciiTheme="majorHAnsi" w:hAnsiTheme="majorHAnsi" w:cstheme="majorHAnsi"/>
          <w:b/>
        </w:rPr>
        <w:t xml:space="preserve">zł </w:t>
      </w:r>
      <w:r w:rsidR="00B9124C" w:rsidRPr="00F9263A">
        <w:rPr>
          <w:rFonts w:asciiTheme="majorHAnsi" w:hAnsiTheme="majorHAnsi" w:cstheme="majorHAnsi"/>
        </w:rPr>
        <w:t>(słownie</w:t>
      </w:r>
      <w:r w:rsidR="00B9124C">
        <w:rPr>
          <w:rFonts w:asciiTheme="majorHAnsi" w:hAnsiTheme="majorHAnsi" w:cstheme="majorHAnsi"/>
        </w:rPr>
        <w:t xml:space="preserve">: </w:t>
      </w:r>
      <w:r w:rsidR="007C12FC">
        <w:rPr>
          <w:rFonts w:asciiTheme="majorHAnsi" w:hAnsiTheme="majorHAnsi" w:cstheme="majorHAnsi"/>
        </w:rPr>
        <w:t>pięćset sześćdziesiąt</w:t>
      </w:r>
      <w:r w:rsidR="00B9124C">
        <w:rPr>
          <w:rFonts w:asciiTheme="majorHAnsi" w:hAnsiTheme="majorHAnsi" w:cstheme="majorHAnsi"/>
        </w:rPr>
        <w:t xml:space="preserve"> tysi</w:t>
      </w:r>
      <w:r w:rsidR="003A1E62">
        <w:rPr>
          <w:rFonts w:asciiTheme="majorHAnsi" w:hAnsiTheme="majorHAnsi" w:cstheme="majorHAnsi"/>
        </w:rPr>
        <w:t xml:space="preserve">ęcy </w:t>
      </w:r>
      <w:r w:rsidR="007C12FC">
        <w:rPr>
          <w:rFonts w:asciiTheme="majorHAnsi" w:hAnsiTheme="majorHAnsi" w:cstheme="majorHAnsi"/>
        </w:rPr>
        <w:t>osiemset osiemdziesiąt</w:t>
      </w:r>
      <w:r w:rsidR="003A1E62">
        <w:rPr>
          <w:rFonts w:asciiTheme="majorHAnsi" w:hAnsiTheme="majorHAnsi" w:cstheme="majorHAnsi"/>
        </w:rPr>
        <w:t xml:space="preserve"> </w:t>
      </w:r>
      <w:r w:rsidR="00B9124C">
        <w:rPr>
          <w:rFonts w:asciiTheme="majorHAnsi" w:hAnsiTheme="majorHAnsi" w:cstheme="majorHAnsi"/>
        </w:rPr>
        <w:t>złot</w:t>
      </w:r>
      <w:r w:rsidR="00B81D46">
        <w:rPr>
          <w:rFonts w:asciiTheme="majorHAnsi" w:hAnsiTheme="majorHAnsi" w:cstheme="majorHAnsi"/>
        </w:rPr>
        <w:t>ych</w:t>
      </w:r>
      <w:r w:rsidR="00B9124C">
        <w:rPr>
          <w:rFonts w:asciiTheme="majorHAnsi" w:hAnsiTheme="majorHAnsi" w:cstheme="majorHAnsi"/>
        </w:rPr>
        <w:t xml:space="preserve"> </w:t>
      </w:r>
      <w:r w:rsidR="008B6BA0">
        <w:rPr>
          <w:rFonts w:asciiTheme="majorHAnsi" w:hAnsiTheme="majorHAnsi" w:cstheme="majorHAnsi"/>
        </w:rPr>
        <w:t>0</w:t>
      </w:r>
      <w:r w:rsidR="00B81D46">
        <w:rPr>
          <w:rFonts w:asciiTheme="majorHAnsi" w:hAnsiTheme="majorHAnsi" w:cstheme="majorHAnsi"/>
        </w:rPr>
        <w:t>0</w:t>
      </w:r>
      <w:r w:rsidR="00B9124C">
        <w:rPr>
          <w:rFonts w:asciiTheme="majorHAnsi" w:hAnsiTheme="majorHAnsi" w:cstheme="majorHAnsi"/>
        </w:rPr>
        <w:t>/100)</w:t>
      </w:r>
      <w:r w:rsidR="001C7D7D" w:rsidRPr="007160D0">
        <w:rPr>
          <w:rFonts w:asciiTheme="majorHAnsi" w:hAnsiTheme="majorHAnsi" w:cstheme="majorHAnsi"/>
        </w:rPr>
        <w:t>.</w:t>
      </w:r>
    </w:p>
    <w:p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7160D0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7160D0" w:rsidRDefault="000A47A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</w:t>
      </w:r>
      <w:r w:rsidR="001C7D7D" w:rsidRPr="007160D0">
        <w:rPr>
          <w:rFonts w:asciiTheme="majorHAnsi" w:hAnsiTheme="majorHAnsi" w:cstheme="majorHAnsi"/>
        </w:rPr>
        <w:t xml:space="preserve"> nie podlega odrzuceniu;</w:t>
      </w:r>
    </w:p>
    <w:p w:rsidR="00635322" w:rsidRPr="007160D0" w:rsidRDefault="001C7D7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>oferta Wykonawcy w kry</w:t>
      </w:r>
      <w:r w:rsidR="00635322" w:rsidRPr="007160D0">
        <w:rPr>
          <w:rFonts w:asciiTheme="majorHAnsi" w:hAnsiTheme="majorHAnsi" w:cstheme="majorHAnsi"/>
        </w:rPr>
        <w:t>terium cena uzyskała 100,00 pkt</w:t>
      </w:r>
      <w:r w:rsidR="00697447">
        <w:rPr>
          <w:rFonts w:asciiTheme="majorHAnsi" w:hAnsiTheme="majorHAnsi" w:cstheme="majorHAnsi"/>
        </w:rPr>
        <w:t xml:space="preserve"> w skali 100</w:t>
      </w:r>
      <w:r w:rsidR="007B11BF">
        <w:rPr>
          <w:rFonts w:asciiTheme="majorHAnsi" w:hAnsiTheme="majorHAnsi" w:cstheme="majorHAnsi"/>
        </w:rPr>
        <w:t>,00</w:t>
      </w:r>
      <w:r w:rsidR="00697447">
        <w:rPr>
          <w:rFonts w:asciiTheme="majorHAnsi" w:hAnsiTheme="majorHAnsi" w:cstheme="majorHAnsi"/>
        </w:rPr>
        <w:t xml:space="preserve"> pkt.</w:t>
      </w:r>
      <w:r w:rsidR="00635322" w:rsidRPr="007160D0">
        <w:rPr>
          <w:rFonts w:asciiTheme="majorHAnsi" w:hAnsiTheme="majorHAnsi" w:cstheme="majorHAnsi"/>
        </w:rPr>
        <w:t>;</w:t>
      </w:r>
    </w:p>
    <w:p w:rsidR="00635322" w:rsidRPr="00B81D46" w:rsidRDefault="00635322" w:rsidP="00B81D4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81D46">
        <w:rPr>
          <w:rFonts w:asciiTheme="majorHAnsi" w:hAnsiTheme="majorHAnsi" w:cstheme="majorHAnsi"/>
        </w:rPr>
        <w:t xml:space="preserve">cena </w:t>
      </w:r>
      <w:r w:rsidR="004918E9" w:rsidRPr="00B81D46">
        <w:rPr>
          <w:rFonts w:asciiTheme="majorHAnsi" w:hAnsiTheme="majorHAnsi" w:cstheme="majorHAnsi"/>
        </w:rPr>
        <w:t xml:space="preserve">oferty </w:t>
      </w:r>
      <w:r w:rsidR="00B81D46" w:rsidRPr="00B81D46">
        <w:rPr>
          <w:rFonts w:asciiTheme="majorHAnsi" w:hAnsiTheme="majorHAnsi" w:cstheme="majorHAnsi"/>
        </w:rPr>
        <w:t>nie</w:t>
      </w:r>
      <w:r w:rsidR="00B81D46">
        <w:rPr>
          <w:rFonts w:asciiTheme="majorHAnsi" w:hAnsiTheme="majorHAnsi" w:cstheme="majorHAnsi"/>
        </w:rPr>
        <w:t xml:space="preserve"> </w:t>
      </w:r>
      <w:r w:rsidR="00B81D46" w:rsidRPr="002E4395">
        <w:rPr>
          <w:rFonts w:asciiTheme="majorHAnsi" w:hAnsiTheme="majorHAnsi" w:cstheme="majorHAnsi"/>
        </w:rPr>
        <w:t>przekracza kwoty</w:t>
      </w:r>
      <w:r w:rsidR="004918E9" w:rsidRPr="00B81D46">
        <w:rPr>
          <w:rFonts w:asciiTheme="majorHAnsi" w:hAnsiTheme="majorHAnsi" w:cstheme="majorHAnsi"/>
        </w:rPr>
        <w:t>, którą Z</w:t>
      </w:r>
      <w:r w:rsidRPr="00B81D46">
        <w:rPr>
          <w:rFonts w:asciiTheme="majorHAnsi" w:hAnsiTheme="majorHAnsi" w:cstheme="majorHAnsi"/>
        </w:rPr>
        <w:t xml:space="preserve">amawiający zamierzał przeznaczyć na sfinansowanie </w:t>
      </w:r>
      <w:r w:rsidR="00B81D46" w:rsidRPr="002E4395">
        <w:rPr>
          <w:rFonts w:asciiTheme="majorHAnsi" w:hAnsiTheme="majorHAnsi" w:cstheme="majorHAnsi"/>
        </w:rPr>
        <w:t xml:space="preserve">przedmiotowego </w:t>
      </w:r>
      <w:r w:rsidRPr="00B81D46">
        <w:rPr>
          <w:rFonts w:asciiTheme="majorHAnsi" w:hAnsiTheme="majorHAnsi" w:cstheme="majorHAnsi"/>
        </w:rPr>
        <w:t>zamówienia.</w:t>
      </w:r>
    </w:p>
    <w:p w:rsidR="002D550A" w:rsidRPr="007160D0" w:rsidRDefault="002D550A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7160D0" w:rsidRDefault="001C7D7D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7160D0">
        <w:rPr>
          <w:rFonts w:asciiTheme="majorHAnsi" w:hAnsiTheme="majorHAnsi" w:cstheme="majorHAnsi"/>
          <w:bCs/>
          <w:spacing w:val="1"/>
        </w:rPr>
        <w:t>Ponadto informujemy, iż:</w:t>
      </w:r>
    </w:p>
    <w:p w:rsidR="00B81D46" w:rsidRPr="007C12FC" w:rsidRDefault="001C7D7D" w:rsidP="00B81D4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7C12FC">
        <w:rPr>
          <w:rFonts w:asciiTheme="majorHAnsi" w:hAnsiTheme="majorHAnsi" w:cstheme="majorHAnsi"/>
          <w:sz w:val="22"/>
        </w:rPr>
        <w:t>w przedmiotowym postępowaniu ofertę złożył</w:t>
      </w:r>
      <w:r w:rsidR="007C12FC" w:rsidRPr="007C12FC">
        <w:rPr>
          <w:rFonts w:asciiTheme="majorHAnsi" w:hAnsiTheme="majorHAnsi" w:cstheme="majorHAnsi"/>
          <w:sz w:val="22"/>
        </w:rPr>
        <w:t xml:space="preserve"> 1</w:t>
      </w:r>
      <w:r w:rsidR="0009404F" w:rsidRPr="007C12FC">
        <w:rPr>
          <w:rFonts w:asciiTheme="majorHAnsi" w:hAnsiTheme="majorHAnsi" w:cstheme="majorHAnsi"/>
          <w:sz w:val="22"/>
        </w:rPr>
        <w:t xml:space="preserve"> </w:t>
      </w:r>
      <w:r w:rsidRPr="007C12FC">
        <w:rPr>
          <w:rFonts w:asciiTheme="majorHAnsi" w:hAnsiTheme="majorHAnsi" w:cstheme="majorHAnsi"/>
          <w:sz w:val="22"/>
        </w:rPr>
        <w:t>Wykonaw</w:t>
      </w:r>
      <w:r w:rsidR="007C12FC" w:rsidRPr="007C12FC">
        <w:rPr>
          <w:rFonts w:asciiTheme="majorHAnsi" w:hAnsiTheme="majorHAnsi" w:cstheme="majorHAnsi"/>
          <w:sz w:val="22"/>
        </w:rPr>
        <w:t>ca;</w:t>
      </w:r>
    </w:p>
    <w:p w:rsidR="001C7D7D" w:rsidRPr="007160D0" w:rsidRDefault="001C7D7D" w:rsidP="0009404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7160D0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7160D0" w:rsidRDefault="002D550A" w:rsidP="0009404F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7160D0" w:rsidRDefault="001C7D7D" w:rsidP="0009404F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7160D0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</w:t>
      </w:r>
      <w:r w:rsidR="007C12FC" w:rsidRPr="007160D0">
        <w:rPr>
          <w:rFonts w:asciiTheme="majorHAnsi" w:hAnsiTheme="majorHAnsi" w:cstheme="majorHAnsi"/>
          <w:bCs/>
          <w:iCs/>
        </w:rPr>
        <w:t>zgodnie z art. 308</w:t>
      </w:r>
      <w:r w:rsidR="007C12FC" w:rsidRPr="007160D0">
        <w:rPr>
          <w:rFonts w:asciiTheme="majorHAnsi" w:hAnsiTheme="majorHAnsi" w:cstheme="majorHAnsi"/>
        </w:rPr>
        <w:t xml:space="preserve"> ust. 3 pkt 1a) </w:t>
      </w:r>
      <w:r w:rsidR="007C12FC" w:rsidRPr="007160D0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="007C12FC" w:rsidRPr="007160D0">
        <w:rPr>
          <w:rFonts w:asciiTheme="majorHAnsi" w:hAnsiTheme="majorHAnsi" w:cstheme="majorHAnsi"/>
          <w:bCs/>
          <w:iCs/>
        </w:rPr>
        <w:t>Pzp</w:t>
      </w:r>
      <w:proofErr w:type="spellEnd"/>
      <w:r w:rsidR="00A577BD" w:rsidRPr="007160D0">
        <w:rPr>
          <w:rFonts w:asciiTheme="majorHAnsi" w:hAnsiTheme="majorHAnsi" w:cstheme="majorHAnsi"/>
          <w:bCs/>
          <w:iCs/>
        </w:rPr>
        <w:t>.</w:t>
      </w:r>
    </w:p>
    <w:sectPr w:rsidR="00384852" w:rsidRPr="007160D0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30B3"/>
    <w:multiLevelType w:val="hybridMultilevel"/>
    <w:tmpl w:val="E758A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041C03"/>
    <w:rsid w:val="00053CD6"/>
    <w:rsid w:val="00070E61"/>
    <w:rsid w:val="0009404F"/>
    <w:rsid w:val="000A47AD"/>
    <w:rsid w:val="00144766"/>
    <w:rsid w:val="001C7D7D"/>
    <w:rsid w:val="00286064"/>
    <w:rsid w:val="002D550A"/>
    <w:rsid w:val="003130D1"/>
    <w:rsid w:val="00336683"/>
    <w:rsid w:val="00384852"/>
    <w:rsid w:val="003A1E62"/>
    <w:rsid w:val="003E3089"/>
    <w:rsid w:val="00405306"/>
    <w:rsid w:val="004918E9"/>
    <w:rsid w:val="004D3361"/>
    <w:rsid w:val="004F1D50"/>
    <w:rsid w:val="00547A52"/>
    <w:rsid w:val="005B0D6B"/>
    <w:rsid w:val="005C2420"/>
    <w:rsid w:val="00635322"/>
    <w:rsid w:val="00663E19"/>
    <w:rsid w:val="00683C5D"/>
    <w:rsid w:val="00697447"/>
    <w:rsid w:val="007160D0"/>
    <w:rsid w:val="0073382E"/>
    <w:rsid w:val="007B11BF"/>
    <w:rsid w:val="007C12FC"/>
    <w:rsid w:val="00802B47"/>
    <w:rsid w:val="008B6BA0"/>
    <w:rsid w:val="008E5FDA"/>
    <w:rsid w:val="00912A03"/>
    <w:rsid w:val="009804BD"/>
    <w:rsid w:val="009A646A"/>
    <w:rsid w:val="009F7684"/>
    <w:rsid w:val="00A2725F"/>
    <w:rsid w:val="00A577BD"/>
    <w:rsid w:val="00A63807"/>
    <w:rsid w:val="00A75AC1"/>
    <w:rsid w:val="00AA02A2"/>
    <w:rsid w:val="00AB3753"/>
    <w:rsid w:val="00B81D46"/>
    <w:rsid w:val="00B9124C"/>
    <w:rsid w:val="00BB5B32"/>
    <w:rsid w:val="00BE1B3C"/>
    <w:rsid w:val="00C473E9"/>
    <w:rsid w:val="00C73DB9"/>
    <w:rsid w:val="00D3400D"/>
    <w:rsid w:val="00D76CDD"/>
    <w:rsid w:val="00D900D5"/>
    <w:rsid w:val="00DB0348"/>
    <w:rsid w:val="00DF563A"/>
    <w:rsid w:val="00EC06F9"/>
    <w:rsid w:val="00EC31FD"/>
    <w:rsid w:val="00F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35</cp:revision>
  <cp:lastPrinted>2022-06-14T07:34:00Z</cp:lastPrinted>
  <dcterms:created xsi:type="dcterms:W3CDTF">2021-10-12T11:46:00Z</dcterms:created>
  <dcterms:modified xsi:type="dcterms:W3CDTF">2022-06-14T09:33:00Z</dcterms:modified>
</cp:coreProperties>
</file>