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7D" w:rsidRPr="002B3B1A" w:rsidRDefault="001C0A7D" w:rsidP="001C0A7D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2B3B1A">
        <w:rPr>
          <w:rFonts w:asciiTheme="majorHAnsi" w:hAnsiTheme="majorHAnsi" w:cstheme="majorHAnsi"/>
        </w:rPr>
        <w:t xml:space="preserve">Kraków, dnia </w:t>
      </w:r>
      <w:r w:rsidR="00DE6391">
        <w:rPr>
          <w:rFonts w:asciiTheme="majorHAnsi" w:hAnsiTheme="majorHAnsi" w:cstheme="majorHAnsi"/>
        </w:rPr>
        <w:t>27</w:t>
      </w:r>
      <w:r w:rsidRPr="002B3B1A">
        <w:rPr>
          <w:rFonts w:asciiTheme="majorHAnsi" w:hAnsiTheme="majorHAnsi" w:cstheme="majorHAnsi"/>
        </w:rPr>
        <w:t xml:space="preserve">.06.2022 r. </w:t>
      </w:r>
    </w:p>
    <w:p w:rsidR="001C0A7D" w:rsidRPr="002B3B1A" w:rsidRDefault="001C0A7D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:rsidR="001C0A7D" w:rsidRPr="002B3B1A" w:rsidRDefault="001C0A7D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2B3B1A">
        <w:rPr>
          <w:rFonts w:asciiTheme="majorHAnsi" w:eastAsia="Calibri" w:hAnsiTheme="majorHAnsi" w:cstheme="majorHAnsi"/>
          <w:b/>
          <w:sz w:val="28"/>
          <w:szCs w:val="24"/>
        </w:rPr>
        <w:t>WYJAŚNIENIE TREŚCI SPECYFIKACJI WARUNKÓW ZAMÓWIENIA</w:t>
      </w:r>
    </w:p>
    <w:p w:rsidR="001C0A7D" w:rsidRPr="002B3B1A" w:rsidRDefault="001C0A7D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2B3B1A">
        <w:rPr>
          <w:rFonts w:asciiTheme="majorHAnsi" w:eastAsia="Calibri" w:hAnsiTheme="majorHAnsi" w:cstheme="majorHAnsi"/>
          <w:b/>
          <w:sz w:val="28"/>
          <w:szCs w:val="24"/>
        </w:rPr>
        <w:t>ORAZ MODYFIKACJA TREŚCI SWZ</w:t>
      </w:r>
    </w:p>
    <w:p w:rsidR="001C0A7D" w:rsidRPr="002B3B1A" w:rsidRDefault="001C0A7D" w:rsidP="001C0A7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1C0A7D" w:rsidRPr="002B3B1A" w:rsidRDefault="001C0A7D" w:rsidP="001C0A7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1C0A7D" w:rsidRPr="002B3B1A" w:rsidRDefault="001C0A7D" w:rsidP="00B43457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b/>
        </w:rPr>
      </w:pPr>
      <w:r w:rsidRPr="002B3B1A">
        <w:rPr>
          <w:rFonts w:asciiTheme="majorHAnsi" w:hAnsiTheme="majorHAnsi" w:cstheme="majorHAnsi"/>
        </w:rPr>
        <w:t>dotyczy:</w:t>
      </w:r>
      <w:r w:rsidRPr="002B3B1A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2B3B1A">
        <w:rPr>
          <w:rFonts w:asciiTheme="majorHAnsi" w:hAnsiTheme="majorHAnsi" w:cstheme="majorHAnsi"/>
        </w:rPr>
        <w:br/>
        <w:t>(</w:t>
      </w:r>
      <w:proofErr w:type="spellStart"/>
      <w:r w:rsidRPr="002B3B1A">
        <w:rPr>
          <w:rFonts w:asciiTheme="majorHAnsi" w:hAnsiTheme="majorHAnsi" w:cstheme="majorHAnsi"/>
        </w:rPr>
        <w:t>t.j</w:t>
      </w:r>
      <w:proofErr w:type="spellEnd"/>
      <w:r w:rsidRPr="002B3B1A">
        <w:rPr>
          <w:rFonts w:asciiTheme="majorHAnsi" w:hAnsiTheme="majorHAnsi" w:cstheme="majorHAnsi"/>
        </w:rPr>
        <w:t xml:space="preserve">. Dz. U. z 2021, poz. 1129 ze zm.) na </w:t>
      </w:r>
      <w:r w:rsidRPr="002B3B1A">
        <w:rPr>
          <w:rFonts w:asciiTheme="majorHAnsi" w:hAnsiTheme="majorHAnsi" w:cstheme="majorHAnsi"/>
          <w:b/>
        </w:rPr>
        <w:t>„</w:t>
      </w:r>
      <w:r w:rsidR="00B43457" w:rsidRPr="002B3B1A">
        <w:rPr>
          <w:rFonts w:asciiTheme="majorHAnsi" w:hAnsiTheme="majorHAnsi" w:cstheme="majorHAnsi"/>
          <w:b/>
        </w:rPr>
        <w:t>Zakup wraz z dostawą do siedziby Zamawiającego fabrycznie nowego nośnika osprzętu komunalnego z zabudową polewaczki i wymiennym osprzętem zimowym, dla Miejskiego Przedsiębiorstwa Oczyszczania  Spółka z o.o. w Krakowie</w:t>
      </w:r>
      <w:r w:rsidRPr="002B3B1A">
        <w:rPr>
          <w:rFonts w:asciiTheme="majorHAnsi" w:hAnsiTheme="majorHAnsi" w:cstheme="majorHAnsi"/>
          <w:b/>
        </w:rPr>
        <w:t>”</w:t>
      </w:r>
      <w:r w:rsidRPr="002B3B1A">
        <w:rPr>
          <w:rFonts w:asciiTheme="majorHAnsi" w:hAnsiTheme="majorHAnsi" w:cstheme="majorHAnsi"/>
        </w:rPr>
        <w:t xml:space="preserve"> – nr sprawy </w:t>
      </w:r>
      <w:r w:rsidRPr="002B3B1A">
        <w:rPr>
          <w:rFonts w:asciiTheme="majorHAnsi" w:hAnsiTheme="majorHAnsi" w:cstheme="majorHAnsi"/>
          <w:iCs/>
        </w:rPr>
        <w:t>TZ/TT/</w:t>
      </w:r>
      <w:r w:rsidR="00B43457" w:rsidRPr="002B3B1A">
        <w:rPr>
          <w:rFonts w:asciiTheme="majorHAnsi" w:hAnsiTheme="majorHAnsi" w:cstheme="majorHAnsi"/>
          <w:iCs/>
        </w:rPr>
        <w:t>6</w:t>
      </w:r>
      <w:r w:rsidRPr="002B3B1A">
        <w:rPr>
          <w:rFonts w:asciiTheme="majorHAnsi" w:hAnsiTheme="majorHAnsi" w:cstheme="majorHAnsi"/>
          <w:iCs/>
        </w:rPr>
        <w:t>/202</w:t>
      </w:r>
      <w:r w:rsidR="00FF4518" w:rsidRPr="002B3B1A">
        <w:rPr>
          <w:rFonts w:asciiTheme="majorHAnsi" w:hAnsiTheme="majorHAnsi" w:cstheme="majorHAnsi"/>
          <w:iCs/>
        </w:rPr>
        <w:t>2</w:t>
      </w:r>
      <w:r w:rsidRPr="002B3B1A">
        <w:rPr>
          <w:rFonts w:asciiTheme="majorHAnsi" w:hAnsiTheme="majorHAnsi" w:cstheme="majorHAnsi"/>
          <w:iCs/>
        </w:rPr>
        <w:t xml:space="preserve">. </w:t>
      </w:r>
    </w:p>
    <w:p w:rsidR="001C0A7D" w:rsidRPr="002B3B1A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Pr="002B3B1A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Pr="002B3B1A" w:rsidRDefault="001C0A7D" w:rsidP="001C0A7D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2B3B1A">
        <w:rPr>
          <w:rFonts w:asciiTheme="majorHAnsi" w:eastAsia="Calibri" w:hAnsiTheme="majorHAnsi" w:cstheme="majorHAnsi"/>
        </w:rPr>
        <w:t xml:space="preserve">Zamawiający informuje, iż w dniu </w:t>
      </w:r>
      <w:r w:rsidR="0081373F" w:rsidRPr="002B3B1A">
        <w:rPr>
          <w:rFonts w:asciiTheme="majorHAnsi" w:eastAsia="Calibri" w:hAnsiTheme="majorHAnsi" w:cstheme="majorHAnsi"/>
        </w:rPr>
        <w:t>27</w:t>
      </w:r>
      <w:r w:rsidRPr="002B3B1A">
        <w:rPr>
          <w:rFonts w:asciiTheme="majorHAnsi" w:eastAsia="Calibri" w:hAnsiTheme="majorHAnsi" w:cstheme="majorHAnsi"/>
        </w:rPr>
        <w:t>.</w:t>
      </w:r>
      <w:r w:rsidR="00FF4518" w:rsidRPr="002B3B1A">
        <w:rPr>
          <w:rFonts w:asciiTheme="majorHAnsi" w:eastAsia="Calibri" w:hAnsiTheme="majorHAnsi" w:cstheme="majorHAnsi"/>
        </w:rPr>
        <w:t>0</w:t>
      </w:r>
      <w:r w:rsidR="0081373F" w:rsidRPr="002B3B1A">
        <w:rPr>
          <w:rFonts w:asciiTheme="majorHAnsi" w:eastAsia="Calibri" w:hAnsiTheme="majorHAnsi" w:cstheme="majorHAnsi"/>
        </w:rPr>
        <w:t>6</w:t>
      </w:r>
      <w:r w:rsidR="00FF4518" w:rsidRPr="002B3B1A">
        <w:rPr>
          <w:rFonts w:asciiTheme="majorHAnsi" w:eastAsia="Calibri" w:hAnsiTheme="majorHAnsi" w:cstheme="majorHAnsi"/>
        </w:rPr>
        <w:t>.2022</w:t>
      </w:r>
      <w:r w:rsidRPr="002B3B1A">
        <w:rPr>
          <w:rFonts w:asciiTheme="majorHAnsi" w:eastAsia="Calibri" w:hAnsiTheme="majorHAnsi" w:cstheme="majorHAnsi"/>
        </w:rPr>
        <w:t xml:space="preserve"> r. do siedziby Spółki wpłynął wniosek od Wykonawcy o wyjaśnienie treści SWZ. Poniżej treść zapytań oraz treść udzielonych odpowiedzi:</w:t>
      </w:r>
    </w:p>
    <w:p w:rsidR="001C0A7D" w:rsidRPr="002B3B1A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Pr="002B3B1A" w:rsidRDefault="001C0A7D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B3B1A">
        <w:rPr>
          <w:rFonts w:asciiTheme="majorHAnsi" w:hAnsiTheme="majorHAnsi" w:cstheme="majorHAnsi"/>
          <w:b/>
        </w:rPr>
        <w:t>Treść zapytania nr 1:</w:t>
      </w:r>
    </w:p>
    <w:p w:rsidR="001C0A7D" w:rsidRPr="002B3B1A" w:rsidRDefault="0081373F" w:rsidP="0081373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B3B1A">
        <w:rPr>
          <w:rFonts w:asciiTheme="majorHAnsi" w:hAnsiTheme="majorHAnsi" w:cstheme="majorHAnsi"/>
        </w:rPr>
        <w:t>Czy Zamawiający dopuści fabrycznie nową polewaczkę z rokiem produkcji 2021?</w:t>
      </w:r>
    </w:p>
    <w:p w:rsidR="001C0A7D" w:rsidRPr="002B3B1A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916B7A" w:rsidRPr="002B3B1A" w:rsidRDefault="00916B7A" w:rsidP="00916B7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B3B1A">
        <w:rPr>
          <w:rFonts w:asciiTheme="majorHAnsi" w:hAnsiTheme="majorHAnsi" w:cstheme="majorHAnsi"/>
          <w:b/>
        </w:rPr>
        <w:t xml:space="preserve">Treść odpowiedzi na zapytanie nr </w:t>
      </w:r>
      <w:r w:rsidR="00210A73" w:rsidRPr="002B3B1A">
        <w:rPr>
          <w:rFonts w:asciiTheme="majorHAnsi" w:hAnsiTheme="majorHAnsi" w:cstheme="majorHAnsi"/>
          <w:b/>
        </w:rPr>
        <w:t>1</w:t>
      </w:r>
      <w:r w:rsidR="00DE6391">
        <w:rPr>
          <w:rFonts w:asciiTheme="majorHAnsi" w:hAnsiTheme="majorHAnsi" w:cstheme="majorHAnsi"/>
          <w:b/>
        </w:rPr>
        <w:t>:</w:t>
      </w:r>
    </w:p>
    <w:p w:rsidR="00F630FB" w:rsidRPr="002B3B1A" w:rsidRDefault="00F630FB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B3B1A">
        <w:rPr>
          <w:rFonts w:asciiTheme="majorHAnsi" w:eastAsia="Times New Roman" w:hAnsiTheme="majorHAnsi" w:cstheme="majorHAnsi"/>
          <w:lang w:eastAsia="pl-PL"/>
        </w:rPr>
        <w:t xml:space="preserve">Zamawiający dopuszcza dostawę fabrycznie nowej polewaczki z rokiem produkcji 2021. W związku z powyższym Zamawiający działając zgodnie z art. </w:t>
      </w:r>
      <w:r w:rsidRPr="002B3B1A">
        <w:rPr>
          <w:rFonts w:asciiTheme="majorHAnsi" w:hAnsiTheme="majorHAnsi" w:cstheme="majorHAnsi"/>
          <w:color w:val="000000" w:themeColor="text1"/>
        </w:rPr>
        <w:t xml:space="preserve">286 </w:t>
      </w:r>
      <w:r w:rsidRPr="002B3B1A">
        <w:rPr>
          <w:rFonts w:asciiTheme="majorHAnsi" w:eastAsia="Times New Roman" w:hAnsiTheme="majorHAnsi" w:cstheme="majorHAnsi"/>
          <w:lang w:eastAsia="pl-PL"/>
        </w:rPr>
        <w:t>ust</w:t>
      </w:r>
      <w:r w:rsidRPr="002B3B1A">
        <w:rPr>
          <w:rFonts w:asciiTheme="majorHAnsi" w:eastAsia="Times New Roman" w:hAnsiTheme="majorHAnsi" w:cstheme="majorHAnsi"/>
          <w:lang w:eastAsia="pl-PL"/>
        </w:rPr>
        <w:t>.</w:t>
      </w:r>
      <w:r w:rsidRPr="002B3B1A">
        <w:rPr>
          <w:rFonts w:asciiTheme="majorHAnsi" w:eastAsia="Times New Roman" w:hAnsiTheme="majorHAnsi" w:cstheme="majorHAnsi"/>
          <w:lang w:eastAsia="pl-PL"/>
        </w:rPr>
        <w:t xml:space="preserve"> 1 ustawy Prawo zamówień Publicznych (</w:t>
      </w:r>
      <w:proofErr w:type="spellStart"/>
      <w:r w:rsidRPr="002B3B1A">
        <w:rPr>
          <w:rFonts w:asciiTheme="majorHAnsi" w:hAnsiTheme="majorHAnsi" w:cstheme="majorHAnsi"/>
        </w:rPr>
        <w:t>t.j</w:t>
      </w:r>
      <w:proofErr w:type="spellEnd"/>
      <w:r w:rsidRPr="002B3B1A">
        <w:rPr>
          <w:rFonts w:asciiTheme="majorHAnsi" w:hAnsiTheme="majorHAnsi" w:cstheme="majorHAnsi"/>
        </w:rPr>
        <w:t>. Dz. U. z 2021, poz. 1129 ze zm.</w:t>
      </w:r>
      <w:r w:rsidRPr="002B3B1A">
        <w:rPr>
          <w:rFonts w:asciiTheme="majorHAnsi" w:eastAsia="Times New Roman" w:hAnsiTheme="majorHAnsi" w:cstheme="majorHAnsi"/>
          <w:lang w:eastAsia="pl-PL"/>
        </w:rPr>
        <w:t xml:space="preserve">) modyfikuje treść pkt. 2.2 </w:t>
      </w:r>
      <w:proofErr w:type="spellStart"/>
      <w:r w:rsidRPr="002B3B1A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Pr="002B3B1A">
        <w:rPr>
          <w:rFonts w:asciiTheme="majorHAnsi" w:eastAsia="Times New Roman" w:hAnsiTheme="majorHAnsi" w:cstheme="majorHAnsi"/>
          <w:lang w:eastAsia="pl-PL"/>
        </w:rPr>
        <w:t xml:space="preserve">. 1 załącznika </w:t>
      </w:r>
      <w:r w:rsidRPr="002B3B1A">
        <w:rPr>
          <w:rFonts w:asciiTheme="majorHAnsi" w:eastAsia="Times New Roman" w:hAnsiTheme="majorHAnsi" w:cstheme="majorHAnsi"/>
          <w:lang w:eastAsia="pl-PL"/>
        </w:rPr>
        <w:t>n</w:t>
      </w:r>
      <w:r w:rsidRPr="002B3B1A">
        <w:rPr>
          <w:rFonts w:asciiTheme="majorHAnsi" w:eastAsia="Times New Roman" w:hAnsiTheme="majorHAnsi" w:cstheme="majorHAnsi"/>
          <w:lang w:eastAsia="pl-PL"/>
        </w:rPr>
        <w:t>r 1 do SWZ tj. Szczegółowego opisu przedmiotu zamówienia.</w:t>
      </w:r>
    </w:p>
    <w:p w:rsidR="00F630FB" w:rsidRPr="002B3B1A" w:rsidRDefault="00F630FB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:rsidR="00F630FB" w:rsidRPr="002B3B1A" w:rsidRDefault="00F630FB" w:rsidP="00F630F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3B1A">
        <w:rPr>
          <w:rFonts w:asciiTheme="majorHAnsi" w:eastAsia="Times New Roman" w:hAnsiTheme="majorHAnsi" w:cstheme="majorHAnsi"/>
          <w:b/>
          <w:lang w:eastAsia="pl-PL"/>
        </w:rPr>
        <w:t xml:space="preserve">W pkt. 2.2 </w:t>
      </w:r>
      <w:proofErr w:type="spellStart"/>
      <w:r w:rsidRPr="002B3B1A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2B3B1A">
        <w:rPr>
          <w:rFonts w:asciiTheme="majorHAnsi" w:eastAsia="Times New Roman" w:hAnsiTheme="majorHAnsi" w:cstheme="majorHAnsi"/>
          <w:b/>
          <w:lang w:eastAsia="pl-PL"/>
        </w:rPr>
        <w:t xml:space="preserve">. 1 załącznika </w:t>
      </w:r>
      <w:r w:rsidRPr="002B3B1A">
        <w:rPr>
          <w:rFonts w:asciiTheme="majorHAnsi" w:eastAsia="Times New Roman" w:hAnsiTheme="majorHAnsi" w:cstheme="majorHAnsi"/>
          <w:b/>
          <w:lang w:eastAsia="pl-PL"/>
        </w:rPr>
        <w:t>n</w:t>
      </w:r>
      <w:r w:rsidRPr="002B3B1A">
        <w:rPr>
          <w:rFonts w:asciiTheme="majorHAnsi" w:eastAsia="Times New Roman" w:hAnsiTheme="majorHAnsi" w:cstheme="majorHAnsi"/>
          <w:b/>
          <w:lang w:eastAsia="pl-PL"/>
        </w:rPr>
        <w:t>r 1 do SWZ jest:</w:t>
      </w:r>
    </w:p>
    <w:p w:rsidR="00F630FB" w:rsidRPr="002B3B1A" w:rsidRDefault="002B3B1A" w:rsidP="00F630F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B3B1A">
        <w:rPr>
          <w:rFonts w:asciiTheme="majorHAnsi" w:eastAsia="Times New Roman" w:hAnsiTheme="majorHAnsi" w:cstheme="majorHAnsi"/>
          <w:lang w:eastAsia="pl-PL"/>
        </w:rPr>
        <w:t>(…)</w:t>
      </w:r>
    </w:p>
    <w:p w:rsidR="00F630FB" w:rsidRPr="002B3B1A" w:rsidRDefault="00F630FB" w:rsidP="00F630FB">
      <w:pPr>
        <w:spacing w:after="0" w:line="276" w:lineRule="auto"/>
        <w:ind w:left="426" w:right="-285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2B3B1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2.2. Parametry techniczne 1 szt. wymiennego osprzętu letniego - polewaczka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F630FB" w:rsidRPr="002B3B1A" w:rsidTr="006F6A8F">
        <w:trPr>
          <w:jc w:val="center"/>
        </w:trPr>
        <w:tc>
          <w:tcPr>
            <w:tcW w:w="289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F630FB" w:rsidRPr="002B3B1A" w:rsidTr="006F6A8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4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Rok produkcji 2022 </w:t>
            </w:r>
          </w:p>
        </w:tc>
        <w:tc>
          <w:tcPr>
            <w:tcW w:w="867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F630FB" w:rsidRPr="002B3B1A" w:rsidRDefault="002B3B1A" w:rsidP="00F630F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B3B1A">
        <w:rPr>
          <w:rFonts w:asciiTheme="majorHAnsi" w:eastAsia="Times New Roman" w:hAnsiTheme="majorHAnsi" w:cstheme="majorHAnsi"/>
          <w:lang w:eastAsia="pl-PL"/>
        </w:rPr>
        <w:t>(…)</w:t>
      </w:r>
    </w:p>
    <w:p w:rsidR="002B3B1A" w:rsidRPr="002B3B1A" w:rsidRDefault="002B3B1A" w:rsidP="00F630F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F630FB" w:rsidRPr="002B3B1A" w:rsidRDefault="00F630FB" w:rsidP="00F630F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3B1A">
        <w:rPr>
          <w:rFonts w:asciiTheme="majorHAnsi" w:eastAsia="Times New Roman" w:hAnsiTheme="majorHAnsi" w:cstheme="majorHAnsi"/>
          <w:b/>
          <w:lang w:eastAsia="pl-PL"/>
        </w:rPr>
        <w:t xml:space="preserve">Pkt. 2.2 </w:t>
      </w:r>
      <w:proofErr w:type="spellStart"/>
      <w:r w:rsidRPr="002B3B1A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2B3B1A">
        <w:rPr>
          <w:rFonts w:asciiTheme="majorHAnsi" w:eastAsia="Times New Roman" w:hAnsiTheme="majorHAnsi" w:cstheme="majorHAnsi"/>
          <w:b/>
          <w:lang w:eastAsia="pl-PL"/>
        </w:rPr>
        <w:t xml:space="preserve">. 1 załącznika </w:t>
      </w:r>
      <w:r w:rsidRPr="002B3B1A">
        <w:rPr>
          <w:rFonts w:asciiTheme="majorHAnsi" w:eastAsia="Times New Roman" w:hAnsiTheme="majorHAnsi" w:cstheme="majorHAnsi"/>
          <w:b/>
          <w:lang w:eastAsia="pl-PL"/>
        </w:rPr>
        <w:t>n</w:t>
      </w:r>
      <w:r w:rsidRPr="002B3B1A">
        <w:rPr>
          <w:rFonts w:asciiTheme="majorHAnsi" w:eastAsia="Times New Roman" w:hAnsiTheme="majorHAnsi" w:cstheme="majorHAnsi"/>
          <w:b/>
          <w:lang w:eastAsia="pl-PL"/>
        </w:rPr>
        <w:t>r 1 do SWZ otrzymuje nowe brzmienie:</w:t>
      </w:r>
    </w:p>
    <w:p w:rsidR="00F630FB" w:rsidRPr="002B3B1A" w:rsidRDefault="002B3B1A" w:rsidP="00F630F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B3B1A">
        <w:rPr>
          <w:rFonts w:asciiTheme="majorHAnsi" w:eastAsia="Times New Roman" w:hAnsiTheme="majorHAnsi" w:cstheme="majorHAnsi"/>
          <w:lang w:eastAsia="pl-PL"/>
        </w:rPr>
        <w:t>(….)</w:t>
      </w:r>
    </w:p>
    <w:p w:rsidR="00F630FB" w:rsidRPr="002B3B1A" w:rsidRDefault="00F630FB" w:rsidP="00F630FB">
      <w:pPr>
        <w:spacing w:after="0" w:line="276" w:lineRule="auto"/>
        <w:ind w:left="426" w:right="-285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2B3B1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2.2. Parametry techniczne 1 szt. wymiennego osprzętu letniego - polewaczka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F630FB" w:rsidRPr="002B3B1A" w:rsidTr="006F6A8F">
        <w:trPr>
          <w:jc w:val="center"/>
        </w:trPr>
        <w:tc>
          <w:tcPr>
            <w:tcW w:w="289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F630FB" w:rsidRPr="002B3B1A" w:rsidTr="006F6A8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4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Rok produkcji - nie starsza niż 2021</w:t>
            </w:r>
          </w:p>
        </w:tc>
        <w:tc>
          <w:tcPr>
            <w:tcW w:w="867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F630FB" w:rsidRPr="002B3B1A" w:rsidRDefault="002B3B1A" w:rsidP="00F630F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B3B1A">
        <w:rPr>
          <w:rFonts w:asciiTheme="majorHAnsi" w:eastAsia="Times New Roman" w:hAnsiTheme="majorHAnsi" w:cstheme="majorHAnsi"/>
          <w:lang w:eastAsia="pl-PL"/>
        </w:rPr>
        <w:t>(…)</w:t>
      </w:r>
    </w:p>
    <w:p w:rsidR="00916B7A" w:rsidRPr="002B3B1A" w:rsidRDefault="00916B7A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FF0000"/>
        </w:rPr>
      </w:pPr>
    </w:p>
    <w:p w:rsidR="001C0A7D" w:rsidRPr="002B3B1A" w:rsidRDefault="001C0A7D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B3B1A">
        <w:rPr>
          <w:rFonts w:asciiTheme="majorHAnsi" w:hAnsiTheme="majorHAnsi" w:cstheme="majorHAnsi"/>
          <w:b/>
        </w:rPr>
        <w:t>Treść zapytania nr 2:</w:t>
      </w:r>
    </w:p>
    <w:p w:rsidR="00BB7249" w:rsidRPr="002B3B1A" w:rsidRDefault="0081373F" w:rsidP="0081373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B3B1A">
        <w:rPr>
          <w:rFonts w:asciiTheme="majorHAnsi" w:hAnsiTheme="majorHAnsi" w:cstheme="majorHAnsi"/>
        </w:rPr>
        <w:t>Czy Zamawiający dopuści pojazd ciężarowy, spełniający wszystkie wymagania SIWZ jako pojazd – specjalny z dowodem rejestracyjnym</w:t>
      </w:r>
      <w:r w:rsidR="00BB7249" w:rsidRPr="002B3B1A">
        <w:rPr>
          <w:rFonts w:asciiTheme="majorHAnsi" w:hAnsiTheme="majorHAnsi" w:cstheme="majorHAnsi"/>
        </w:rPr>
        <w:t>?</w:t>
      </w:r>
    </w:p>
    <w:p w:rsidR="001C0A7D" w:rsidRPr="002B3B1A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2B3B1A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B3B1A">
        <w:rPr>
          <w:rFonts w:asciiTheme="majorHAnsi" w:hAnsiTheme="majorHAnsi" w:cstheme="majorHAnsi"/>
          <w:b/>
        </w:rPr>
        <w:t>Treść odpowiedzi na zapytanie nr 2</w:t>
      </w:r>
      <w:r w:rsidR="00DE6391">
        <w:rPr>
          <w:rFonts w:asciiTheme="majorHAnsi" w:hAnsiTheme="majorHAnsi" w:cstheme="majorHAnsi"/>
          <w:b/>
        </w:rPr>
        <w:t>:</w:t>
      </w:r>
    </w:p>
    <w:p w:rsidR="00F630FB" w:rsidRPr="002B3B1A" w:rsidRDefault="00F630FB" w:rsidP="00F630F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2B3B1A">
        <w:rPr>
          <w:rFonts w:asciiTheme="majorHAnsi" w:hAnsiTheme="majorHAnsi" w:cstheme="majorHAnsi"/>
          <w:color w:val="000000" w:themeColor="text1"/>
        </w:rPr>
        <w:t>Zamawiający dopuści dostawę fabrycznie nowego pojazdu ciężarowego, spełniającego  wszystkie wymagania SWZ jako pojazd</w:t>
      </w:r>
      <w:r w:rsidR="00A82AF9">
        <w:rPr>
          <w:rFonts w:asciiTheme="majorHAnsi" w:hAnsiTheme="majorHAnsi" w:cstheme="majorHAnsi"/>
          <w:color w:val="000000" w:themeColor="text1"/>
        </w:rPr>
        <w:t xml:space="preserve"> specjalny, już zarejestrowany</w:t>
      </w:r>
      <w:bookmarkStart w:id="0" w:name="_GoBack"/>
      <w:bookmarkEnd w:id="0"/>
      <w:r w:rsidRPr="002B3B1A">
        <w:rPr>
          <w:rFonts w:asciiTheme="majorHAnsi" w:hAnsiTheme="majorHAnsi" w:cstheme="majorHAnsi"/>
          <w:color w:val="000000" w:themeColor="text1"/>
        </w:rPr>
        <w:t>.</w:t>
      </w:r>
      <w:r w:rsidRPr="002B3B1A">
        <w:rPr>
          <w:rFonts w:asciiTheme="majorHAnsi" w:hAnsiTheme="majorHAnsi" w:cstheme="majorHAnsi"/>
          <w:color w:val="000000" w:themeColor="text1"/>
        </w:rPr>
        <w:t xml:space="preserve"> </w:t>
      </w:r>
      <w:r w:rsidRPr="002B3B1A">
        <w:rPr>
          <w:rFonts w:asciiTheme="majorHAnsi" w:hAnsiTheme="majorHAnsi" w:cstheme="majorHAnsi"/>
          <w:color w:val="000000" w:themeColor="text1"/>
        </w:rPr>
        <w:t>W związku z powyższym Zamawiający działając zgodnie z art. 286</w:t>
      </w:r>
      <w:r w:rsidRPr="002B3B1A">
        <w:rPr>
          <w:rFonts w:asciiTheme="majorHAnsi" w:hAnsiTheme="majorHAnsi" w:cstheme="majorHAnsi"/>
          <w:color w:val="000000" w:themeColor="text1"/>
        </w:rPr>
        <w:t xml:space="preserve"> </w:t>
      </w:r>
      <w:r w:rsidRPr="002B3B1A">
        <w:rPr>
          <w:rFonts w:asciiTheme="majorHAnsi" w:hAnsiTheme="majorHAnsi" w:cstheme="majorHAnsi"/>
          <w:color w:val="000000" w:themeColor="text1"/>
        </w:rPr>
        <w:t xml:space="preserve">ust. </w:t>
      </w:r>
      <w:r w:rsidRPr="002B3B1A">
        <w:rPr>
          <w:rFonts w:asciiTheme="majorHAnsi" w:hAnsiTheme="majorHAnsi" w:cstheme="majorHAnsi"/>
          <w:color w:val="000000" w:themeColor="text1"/>
        </w:rPr>
        <w:t>1</w:t>
      </w:r>
      <w:r w:rsidRPr="002B3B1A">
        <w:rPr>
          <w:rFonts w:asciiTheme="majorHAnsi" w:hAnsiTheme="majorHAnsi" w:cstheme="majorHAnsi"/>
          <w:color w:val="000000" w:themeColor="text1"/>
        </w:rPr>
        <w:t xml:space="preserve"> </w:t>
      </w:r>
      <w:r w:rsidRPr="002B3B1A">
        <w:rPr>
          <w:rFonts w:asciiTheme="majorHAnsi" w:eastAsia="Times New Roman" w:hAnsiTheme="majorHAnsi" w:cstheme="majorHAnsi"/>
          <w:lang w:eastAsia="pl-PL"/>
        </w:rPr>
        <w:lastRenderedPageBreak/>
        <w:t xml:space="preserve">ustawy Prawo </w:t>
      </w:r>
      <w:r w:rsidRPr="002B3B1A">
        <w:rPr>
          <w:rFonts w:asciiTheme="majorHAnsi" w:hAnsiTheme="majorHAnsi" w:cstheme="majorHAnsi"/>
          <w:color w:val="000000" w:themeColor="text1"/>
        </w:rPr>
        <w:t>zamówień publicznych (</w:t>
      </w:r>
      <w:proofErr w:type="spellStart"/>
      <w:r w:rsidRPr="002B3B1A">
        <w:rPr>
          <w:rFonts w:asciiTheme="majorHAnsi" w:hAnsiTheme="majorHAnsi" w:cstheme="majorHAnsi"/>
        </w:rPr>
        <w:t>t.j</w:t>
      </w:r>
      <w:proofErr w:type="spellEnd"/>
      <w:r w:rsidRPr="002B3B1A">
        <w:rPr>
          <w:rFonts w:asciiTheme="majorHAnsi" w:hAnsiTheme="majorHAnsi" w:cstheme="majorHAnsi"/>
        </w:rPr>
        <w:t>. Dz. U. z 2021, poz. 1129 ze zm.</w:t>
      </w:r>
      <w:r w:rsidRPr="002B3B1A">
        <w:rPr>
          <w:rFonts w:asciiTheme="majorHAnsi" w:hAnsiTheme="majorHAnsi" w:cstheme="majorHAnsi"/>
          <w:color w:val="000000" w:themeColor="text1"/>
        </w:rPr>
        <w:t xml:space="preserve">) modyfikuje treść </w:t>
      </w:r>
      <w:r w:rsidRPr="002B3B1A">
        <w:rPr>
          <w:rFonts w:asciiTheme="majorHAnsi" w:hAnsiTheme="majorHAnsi" w:cstheme="majorHAnsi"/>
          <w:color w:val="000000" w:themeColor="text1"/>
        </w:rPr>
        <w:t xml:space="preserve">pkt. 2.1 </w:t>
      </w:r>
      <w:proofErr w:type="spellStart"/>
      <w:r w:rsidRPr="002B3B1A">
        <w:rPr>
          <w:rFonts w:asciiTheme="majorHAnsi" w:hAnsiTheme="majorHAnsi" w:cstheme="majorHAnsi"/>
          <w:color w:val="000000" w:themeColor="text1"/>
        </w:rPr>
        <w:t>ppkt</w:t>
      </w:r>
      <w:proofErr w:type="spellEnd"/>
      <w:r w:rsidRPr="002B3B1A">
        <w:rPr>
          <w:rFonts w:asciiTheme="majorHAnsi" w:hAnsiTheme="majorHAnsi" w:cstheme="majorHAnsi"/>
          <w:color w:val="000000" w:themeColor="text1"/>
        </w:rPr>
        <w:t xml:space="preserve">. 2 </w:t>
      </w:r>
      <w:r w:rsidRPr="002B3B1A">
        <w:rPr>
          <w:rFonts w:asciiTheme="majorHAnsi" w:hAnsiTheme="majorHAnsi" w:cstheme="majorHAnsi"/>
          <w:color w:val="000000" w:themeColor="text1"/>
        </w:rPr>
        <w:t>załącznika nr 1 do S</w:t>
      </w:r>
      <w:r w:rsidRPr="002B3B1A">
        <w:rPr>
          <w:rFonts w:asciiTheme="majorHAnsi" w:hAnsiTheme="majorHAnsi" w:cstheme="majorHAnsi"/>
          <w:color w:val="000000" w:themeColor="text1"/>
        </w:rPr>
        <w:t>WZ tj. Szczegółowego opisu przedmiotu zamówienia.</w:t>
      </w:r>
    </w:p>
    <w:p w:rsidR="001C0A7D" w:rsidRPr="002B3B1A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F630FB" w:rsidRPr="002B3B1A" w:rsidRDefault="00F630FB" w:rsidP="00F630F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3B1A">
        <w:rPr>
          <w:rFonts w:asciiTheme="majorHAnsi" w:eastAsia="Times New Roman" w:hAnsiTheme="majorHAnsi" w:cstheme="majorHAnsi"/>
          <w:b/>
          <w:lang w:eastAsia="pl-PL"/>
        </w:rPr>
        <w:t xml:space="preserve">W pkt. 2.1 </w:t>
      </w:r>
      <w:proofErr w:type="spellStart"/>
      <w:r w:rsidRPr="002B3B1A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2B3B1A">
        <w:rPr>
          <w:rFonts w:asciiTheme="majorHAnsi" w:eastAsia="Times New Roman" w:hAnsiTheme="majorHAnsi" w:cstheme="majorHAnsi"/>
          <w:b/>
          <w:lang w:eastAsia="pl-PL"/>
        </w:rPr>
        <w:t xml:space="preserve">. 2 załącznika </w:t>
      </w:r>
      <w:r w:rsidRPr="002B3B1A">
        <w:rPr>
          <w:rFonts w:asciiTheme="majorHAnsi" w:eastAsia="Times New Roman" w:hAnsiTheme="majorHAnsi" w:cstheme="majorHAnsi"/>
          <w:b/>
          <w:lang w:eastAsia="pl-PL"/>
        </w:rPr>
        <w:t>n</w:t>
      </w:r>
      <w:r w:rsidRPr="002B3B1A">
        <w:rPr>
          <w:rFonts w:asciiTheme="majorHAnsi" w:eastAsia="Times New Roman" w:hAnsiTheme="majorHAnsi" w:cstheme="majorHAnsi"/>
          <w:b/>
          <w:lang w:eastAsia="pl-PL"/>
        </w:rPr>
        <w:t>r 1 do SWZ jest:</w:t>
      </w:r>
    </w:p>
    <w:p w:rsidR="00F630FB" w:rsidRPr="002B3B1A" w:rsidRDefault="002B3B1A" w:rsidP="00F630F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B3B1A">
        <w:rPr>
          <w:rFonts w:asciiTheme="majorHAnsi" w:eastAsia="Times New Roman" w:hAnsiTheme="majorHAnsi" w:cstheme="majorHAnsi"/>
          <w:lang w:eastAsia="pl-PL"/>
        </w:rPr>
        <w:t>(…)</w:t>
      </w:r>
    </w:p>
    <w:p w:rsidR="00F630FB" w:rsidRPr="002B3B1A" w:rsidRDefault="00F630FB" w:rsidP="00F630FB">
      <w:pPr>
        <w:spacing w:after="0" w:line="276" w:lineRule="auto"/>
        <w:ind w:left="426" w:right="-285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2B3B1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2.1. Parametry techniczne nośnika osprzętu komunalnego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F630FB" w:rsidRPr="002B3B1A" w:rsidTr="006F6A8F">
        <w:trPr>
          <w:jc w:val="center"/>
        </w:trPr>
        <w:tc>
          <w:tcPr>
            <w:tcW w:w="289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F630FB" w:rsidRPr="002B3B1A" w:rsidTr="006F6A8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4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Pojazd ciężarowy o DMC min. 5000 kg max. 6000 kg. </w:t>
            </w:r>
          </w:p>
        </w:tc>
        <w:tc>
          <w:tcPr>
            <w:tcW w:w="867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F630FB" w:rsidRPr="002B3B1A" w:rsidRDefault="002B3B1A" w:rsidP="00F630FB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2B3B1A">
        <w:rPr>
          <w:rFonts w:asciiTheme="majorHAnsi" w:eastAsia="Times New Roman" w:hAnsiTheme="majorHAnsi" w:cstheme="majorHAnsi"/>
          <w:lang w:eastAsia="pl-PL"/>
        </w:rPr>
        <w:t>(…)</w:t>
      </w:r>
    </w:p>
    <w:p w:rsidR="00F630FB" w:rsidRPr="002B3B1A" w:rsidRDefault="00F630FB" w:rsidP="00F630FB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Theme="majorHAnsi" w:hAnsiTheme="majorHAnsi" w:cstheme="majorHAnsi"/>
          <w:lang w:eastAsia="pl-PL"/>
        </w:rPr>
      </w:pPr>
    </w:p>
    <w:p w:rsidR="00F630FB" w:rsidRPr="002B3B1A" w:rsidRDefault="00F630FB" w:rsidP="00F630F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3B1A">
        <w:rPr>
          <w:rFonts w:asciiTheme="majorHAnsi" w:eastAsia="Times New Roman" w:hAnsiTheme="majorHAnsi" w:cstheme="majorHAnsi"/>
          <w:b/>
          <w:lang w:eastAsia="pl-PL"/>
        </w:rPr>
        <w:t xml:space="preserve">Pkt. 2.1 </w:t>
      </w:r>
      <w:proofErr w:type="spellStart"/>
      <w:r w:rsidRPr="002B3B1A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2B3B1A">
        <w:rPr>
          <w:rFonts w:asciiTheme="majorHAnsi" w:eastAsia="Times New Roman" w:hAnsiTheme="majorHAnsi" w:cstheme="majorHAnsi"/>
          <w:b/>
          <w:lang w:eastAsia="pl-PL"/>
        </w:rPr>
        <w:t>. 2</w:t>
      </w:r>
      <w:r w:rsidRPr="002B3B1A">
        <w:rPr>
          <w:rFonts w:asciiTheme="majorHAnsi" w:eastAsia="Times New Roman" w:hAnsiTheme="majorHAnsi" w:cstheme="majorHAnsi"/>
          <w:b/>
          <w:lang w:eastAsia="pl-PL"/>
        </w:rPr>
        <w:t xml:space="preserve"> załącznika n</w:t>
      </w:r>
      <w:r w:rsidRPr="002B3B1A">
        <w:rPr>
          <w:rFonts w:asciiTheme="majorHAnsi" w:eastAsia="Times New Roman" w:hAnsiTheme="majorHAnsi" w:cstheme="majorHAnsi"/>
          <w:b/>
          <w:lang w:eastAsia="pl-PL"/>
        </w:rPr>
        <w:t>r 1 do SWZ otrzymuje nowe brzmienie:</w:t>
      </w:r>
    </w:p>
    <w:p w:rsidR="00F630FB" w:rsidRPr="002B3B1A" w:rsidRDefault="002B3B1A" w:rsidP="00F630F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(…)</w:t>
      </w:r>
    </w:p>
    <w:p w:rsidR="00F630FB" w:rsidRPr="002B3B1A" w:rsidRDefault="00F630FB" w:rsidP="00F630FB">
      <w:pPr>
        <w:spacing w:after="0" w:line="276" w:lineRule="auto"/>
        <w:ind w:left="426" w:right="-285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2B3B1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2.1. Parametry techniczne nośnika osprzętu komunalnego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F630FB" w:rsidRPr="002B3B1A" w:rsidTr="006F6A8F">
        <w:trPr>
          <w:jc w:val="center"/>
        </w:trPr>
        <w:tc>
          <w:tcPr>
            <w:tcW w:w="289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F630FB" w:rsidRPr="002B3B1A" w:rsidTr="006F6A8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F630FB" w:rsidRPr="002B3B1A" w:rsidRDefault="00F630FB" w:rsidP="006F6A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4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3B1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Pojazd o DMC min. 5000 kg max. 6000 kg.</w:t>
            </w:r>
          </w:p>
        </w:tc>
        <w:tc>
          <w:tcPr>
            <w:tcW w:w="867" w:type="pct"/>
            <w:shd w:val="clear" w:color="auto" w:fill="auto"/>
          </w:tcPr>
          <w:p w:rsidR="00F630FB" w:rsidRPr="002B3B1A" w:rsidRDefault="00F630FB" w:rsidP="006F6A8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F630FB" w:rsidRPr="002B3B1A" w:rsidRDefault="002B3B1A" w:rsidP="00F630FB">
      <w:pPr>
        <w:spacing w:after="0" w:line="276" w:lineRule="auto"/>
        <w:contextualSpacing/>
        <w:jc w:val="both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>(…)</w:t>
      </w:r>
    </w:p>
    <w:p w:rsidR="00F630FB" w:rsidRPr="002B3B1A" w:rsidRDefault="00F630FB" w:rsidP="00F630FB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</w:p>
    <w:p w:rsidR="002B3B1A" w:rsidRPr="002B3B1A" w:rsidRDefault="002B3B1A" w:rsidP="00F630FB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</w:rPr>
      </w:pPr>
      <w:r w:rsidRPr="00D004DA">
        <w:rPr>
          <w:rFonts w:asciiTheme="majorHAnsi" w:eastAsia="Times New Roman" w:hAnsiTheme="majorHAnsi" w:cstheme="majorHAnsi"/>
        </w:rPr>
        <w:t xml:space="preserve">Ponadto Zamawiający działając zgodnie z art. 286 ust 1 ustawy Prawo zamówień Publicznych (tj. Dz. U. z 2021, poz. 1129 ze zm.) modyfikuje treść </w:t>
      </w:r>
      <w:r>
        <w:rPr>
          <w:rFonts w:asciiTheme="majorHAnsi" w:eastAsia="Times New Roman" w:hAnsiTheme="majorHAnsi" w:cstheme="majorHAnsi"/>
        </w:rPr>
        <w:t xml:space="preserve">załącznika </w:t>
      </w:r>
      <w:r w:rsidRPr="002B3B1A">
        <w:rPr>
          <w:rFonts w:asciiTheme="majorHAnsi" w:eastAsia="Times New Roman" w:hAnsiTheme="majorHAnsi" w:cstheme="majorHAnsi"/>
          <w:lang w:eastAsia="pl-PL"/>
        </w:rPr>
        <w:t>nr 1 do S</w:t>
      </w:r>
      <w:r>
        <w:rPr>
          <w:rFonts w:asciiTheme="majorHAnsi" w:eastAsia="Times New Roman" w:hAnsiTheme="majorHAnsi" w:cstheme="majorHAnsi"/>
          <w:lang w:eastAsia="pl-PL"/>
        </w:rPr>
        <w:t xml:space="preserve">WZ </w:t>
      </w:r>
      <w:r w:rsidRPr="002B3B1A">
        <w:rPr>
          <w:rFonts w:asciiTheme="majorHAnsi" w:hAnsiTheme="majorHAnsi" w:cstheme="majorHAnsi"/>
          <w:color w:val="000000" w:themeColor="text1"/>
        </w:rPr>
        <w:t>tj. Szczegółowego opisu przedmiotu zamówienia</w:t>
      </w:r>
      <w:r>
        <w:rPr>
          <w:rFonts w:asciiTheme="majorHAnsi" w:hAnsiTheme="majorHAnsi" w:cstheme="majorHAnsi"/>
          <w:color w:val="000000" w:themeColor="text1"/>
        </w:rPr>
        <w:t>.</w:t>
      </w:r>
    </w:p>
    <w:p w:rsidR="002B3B1A" w:rsidRDefault="002B3B1A" w:rsidP="00F630FB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</w:rPr>
      </w:pPr>
    </w:p>
    <w:p w:rsidR="00F630FB" w:rsidRPr="002B3B1A" w:rsidRDefault="002B3B1A" w:rsidP="00F630FB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W załączniku</w:t>
      </w:r>
      <w:r w:rsidRPr="002B3B1A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F630FB" w:rsidRPr="002B3B1A">
        <w:rPr>
          <w:rFonts w:asciiTheme="majorHAnsi" w:eastAsia="Times New Roman" w:hAnsiTheme="majorHAnsi" w:cstheme="majorHAnsi"/>
          <w:b/>
          <w:lang w:eastAsia="pl-PL"/>
        </w:rPr>
        <w:t>nr 1 do SWZ jest:</w:t>
      </w:r>
    </w:p>
    <w:p w:rsidR="002B3B1A" w:rsidRPr="002B3B1A" w:rsidRDefault="002B3B1A" w:rsidP="00F630FB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2B3B1A">
        <w:rPr>
          <w:rFonts w:asciiTheme="majorHAnsi" w:eastAsia="Times New Roman" w:hAnsiTheme="majorHAnsi" w:cstheme="majorHAnsi"/>
          <w:lang w:eastAsia="pl-PL"/>
        </w:rPr>
        <w:t>(…)</w:t>
      </w:r>
    </w:p>
    <w:p w:rsidR="00F630FB" w:rsidRPr="002B3B1A" w:rsidRDefault="00F630FB" w:rsidP="00F630FB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2B3B1A">
        <w:rPr>
          <w:rFonts w:asciiTheme="majorHAnsi" w:eastAsia="Times New Roman" w:hAnsiTheme="majorHAnsi" w:cstheme="majorHAnsi"/>
          <w:b/>
          <w:lang w:eastAsia="pl-PL"/>
        </w:rPr>
        <w:t>Uwaga !!!</w:t>
      </w:r>
      <w:r w:rsidRPr="002B3B1A">
        <w:rPr>
          <w:rFonts w:asciiTheme="majorHAnsi" w:hAnsiTheme="majorHAnsi" w:cstheme="majorHAnsi"/>
          <w:lang w:eastAsia="pl-PL"/>
        </w:rPr>
        <w:t xml:space="preserve"> </w:t>
      </w:r>
    </w:p>
    <w:p w:rsidR="00F630FB" w:rsidRPr="002B3B1A" w:rsidRDefault="00F630FB" w:rsidP="00F630FB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2B3B1A">
        <w:rPr>
          <w:rFonts w:asciiTheme="majorHAnsi" w:eastAsia="Times New Roman" w:hAnsiTheme="majorHAnsi" w:cstheme="majorHAnsi"/>
          <w:lang w:eastAsia="pl-PL"/>
        </w:rPr>
        <w:t xml:space="preserve">Wykonawca w dniu przekazania przedmiotu zamówienia zobowiązany jest dostarczyć pojazd z kompletem dokumentów wymaganych do rejestracji pojazdu. </w:t>
      </w:r>
    </w:p>
    <w:p w:rsidR="00F630FB" w:rsidRPr="002B3B1A" w:rsidRDefault="002B3B1A" w:rsidP="00F630FB">
      <w:pPr>
        <w:spacing w:after="0" w:line="276" w:lineRule="auto"/>
        <w:contextualSpacing/>
        <w:jc w:val="both"/>
        <w:rPr>
          <w:rFonts w:asciiTheme="majorHAnsi" w:hAnsiTheme="majorHAnsi" w:cstheme="majorHAnsi"/>
          <w:lang w:eastAsia="pl-PL"/>
        </w:rPr>
      </w:pPr>
      <w:r w:rsidRPr="002B3B1A">
        <w:rPr>
          <w:rFonts w:asciiTheme="majorHAnsi" w:hAnsiTheme="majorHAnsi" w:cstheme="majorHAnsi"/>
          <w:lang w:eastAsia="pl-PL"/>
        </w:rPr>
        <w:t>(…)</w:t>
      </w:r>
    </w:p>
    <w:p w:rsidR="002B3B1A" w:rsidRDefault="002B3B1A" w:rsidP="00F630F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  <w:lang w:eastAsia="pl-PL"/>
        </w:rPr>
      </w:pPr>
    </w:p>
    <w:p w:rsidR="00F630FB" w:rsidRPr="002B3B1A" w:rsidRDefault="002B3B1A" w:rsidP="00F630F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t>Załącznik nr 1 do SWZ o</w:t>
      </w:r>
      <w:r w:rsidR="00F630FB" w:rsidRPr="002B3B1A">
        <w:rPr>
          <w:rFonts w:asciiTheme="majorHAnsi" w:hAnsiTheme="majorHAnsi" w:cstheme="majorHAnsi"/>
          <w:b/>
          <w:lang w:eastAsia="pl-PL"/>
        </w:rPr>
        <w:t xml:space="preserve">trzymuje </w:t>
      </w:r>
      <w:r>
        <w:rPr>
          <w:rFonts w:asciiTheme="majorHAnsi" w:hAnsiTheme="majorHAnsi" w:cstheme="majorHAnsi"/>
          <w:b/>
          <w:lang w:eastAsia="pl-PL"/>
        </w:rPr>
        <w:t>nowe</w:t>
      </w:r>
      <w:r w:rsidR="00F630FB" w:rsidRPr="002B3B1A">
        <w:rPr>
          <w:rFonts w:asciiTheme="majorHAnsi" w:hAnsiTheme="majorHAnsi" w:cstheme="majorHAnsi"/>
          <w:b/>
          <w:lang w:eastAsia="pl-PL"/>
        </w:rPr>
        <w:t xml:space="preserve"> brzmienie:</w:t>
      </w:r>
    </w:p>
    <w:p w:rsidR="002B3B1A" w:rsidRPr="002B3B1A" w:rsidRDefault="002B3B1A" w:rsidP="00F630FB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2B3B1A">
        <w:rPr>
          <w:rFonts w:asciiTheme="majorHAnsi" w:eastAsia="Times New Roman" w:hAnsiTheme="majorHAnsi" w:cstheme="majorHAnsi"/>
          <w:lang w:eastAsia="pl-PL"/>
        </w:rPr>
        <w:t>(…)</w:t>
      </w:r>
    </w:p>
    <w:p w:rsidR="00F630FB" w:rsidRPr="002B3B1A" w:rsidRDefault="00F630FB" w:rsidP="00F630FB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hAnsiTheme="majorHAnsi" w:cstheme="majorHAnsi"/>
          <w:lang w:eastAsia="pl-PL"/>
        </w:rPr>
      </w:pPr>
      <w:r w:rsidRPr="002B3B1A">
        <w:rPr>
          <w:rFonts w:asciiTheme="majorHAnsi" w:eastAsia="Times New Roman" w:hAnsiTheme="majorHAnsi" w:cstheme="majorHAnsi"/>
          <w:b/>
          <w:lang w:eastAsia="pl-PL"/>
        </w:rPr>
        <w:t>Uwaga !!!</w:t>
      </w:r>
      <w:r w:rsidRPr="002B3B1A">
        <w:rPr>
          <w:rFonts w:asciiTheme="majorHAnsi" w:hAnsiTheme="majorHAnsi" w:cstheme="majorHAnsi"/>
          <w:lang w:eastAsia="pl-PL"/>
        </w:rPr>
        <w:t xml:space="preserve"> </w:t>
      </w:r>
    </w:p>
    <w:p w:rsidR="00F630FB" w:rsidRPr="002B3B1A" w:rsidRDefault="00F630FB" w:rsidP="00F630FB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2B3B1A">
        <w:rPr>
          <w:rFonts w:asciiTheme="majorHAnsi" w:eastAsia="Times New Roman" w:hAnsiTheme="majorHAnsi" w:cstheme="majorHAnsi"/>
          <w:lang w:eastAsia="pl-PL"/>
        </w:rPr>
        <w:t>Wykonawca w dniu przekazania przedmiotu zamówienia zobowiązany jest dostarczyć pojazd z kompletem dokumentów wymaganych do rejestracji pojazdu. Powyższy wymóg nie dotyczy sytuacji gdy oferowany przez Wykonawcę pojazd w chwili dostawy jest już zarejestrowany.</w:t>
      </w:r>
    </w:p>
    <w:p w:rsidR="00F630FB" w:rsidRPr="002B3B1A" w:rsidRDefault="002B3B1A" w:rsidP="00F630FB">
      <w:pPr>
        <w:spacing w:after="0" w:line="276" w:lineRule="auto"/>
        <w:contextualSpacing/>
        <w:jc w:val="both"/>
        <w:rPr>
          <w:rFonts w:asciiTheme="majorHAnsi" w:hAnsiTheme="majorHAnsi" w:cstheme="majorHAnsi"/>
          <w:lang w:eastAsia="pl-PL"/>
        </w:rPr>
      </w:pPr>
      <w:r w:rsidRPr="002B3B1A">
        <w:rPr>
          <w:rFonts w:asciiTheme="majorHAnsi" w:hAnsiTheme="majorHAnsi" w:cstheme="majorHAnsi"/>
          <w:lang w:eastAsia="pl-PL"/>
        </w:rPr>
        <w:t>(…)</w:t>
      </w:r>
    </w:p>
    <w:p w:rsidR="00F630FB" w:rsidRPr="002B3B1A" w:rsidRDefault="00F630FB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210A73" w:rsidRPr="002B3B1A" w:rsidRDefault="001C0A7D" w:rsidP="00210A7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B3B1A">
        <w:rPr>
          <w:rFonts w:asciiTheme="majorHAnsi" w:hAnsiTheme="majorHAnsi" w:cstheme="majorHAnsi"/>
        </w:rPr>
        <w:t xml:space="preserve">Wykonawcy w złożonych ofertach przetargowych zobowiązani są uwzględnić powyższe odpowiedzi na zapytania. </w:t>
      </w:r>
      <w:r w:rsidR="00210A73" w:rsidRPr="002B3B1A">
        <w:rPr>
          <w:rFonts w:asciiTheme="majorHAnsi" w:hAnsiTheme="majorHAnsi" w:cstheme="majorHAnsi"/>
        </w:rPr>
        <w:t>Zamawiający zamieści na swojej stronie internetowej zmodyfikowan</w:t>
      </w:r>
      <w:r w:rsidR="002B3B1A" w:rsidRPr="002B3B1A">
        <w:rPr>
          <w:rFonts w:asciiTheme="majorHAnsi" w:hAnsiTheme="majorHAnsi" w:cstheme="majorHAnsi"/>
        </w:rPr>
        <w:t>y</w:t>
      </w:r>
      <w:r w:rsidR="00210A73" w:rsidRPr="002B3B1A">
        <w:rPr>
          <w:rFonts w:asciiTheme="majorHAnsi" w:hAnsiTheme="majorHAnsi" w:cstheme="majorHAnsi"/>
        </w:rPr>
        <w:t xml:space="preserve"> załącznik nr </w:t>
      </w:r>
      <w:r w:rsidR="002B3B1A" w:rsidRPr="002B3B1A">
        <w:rPr>
          <w:rFonts w:asciiTheme="majorHAnsi" w:hAnsiTheme="majorHAnsi" w:cstheme="majorHAnsi"/>
        </w:rPr>
        <w:t>1 do</w:t>
      </w:r>
      <w:r w:rsidR="00210A73" w:rsidRPr="002B3B1A">
        <w:rPr>
          <w:rFonts w:asciiTheme="majorHAnsi" w:hAnsiTheme="majorHAnsi" w:cstheme="majorHAnsi"/>
        </w:rPr>
        <w:t xml:space="preserve"> SWZ, tj. </w:t>
      </w:r>
      <w:r w:rsidR="002B3B1A" w:rsidRPr="002B3B1A">
        <w:rPr>
          <w:rFonts w:asciiTheme="majorHAnsi" w:hAnsiTheme="majorHAnsi" w:cstheme="majorHAnsi"/>
        </w:rPr>
        <w:t>Szczegółowy opis przedmiotu zamówienia</w:t>
      </w:r>
      <w:r w:rsidR="00210A73" w:rsidRPr="002B3B1A">
        <w:rPr>
          <w:rFonts w:asciiTheme="majorHAnsi" w:hAnsiTheme="majorHAnsi" w:cstheme="majorHAnsi"/>
        </w:rPr>
        <w:t>.</w:t>
      </w:r>
    </w:p>
    <w:p w:rsidR="001C0A7D" w:rsidRPr="002B3B1A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Pr="002B3B1A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463058" w:rsidRPr="002B3B1A" w:rsidRDefault="00463058">
      <w:pPr>
        <w:rPr>
          <w:rFonts w:asciiTheme="majorHAnsi" w:hAnsiTheme="majorHAnsi" w:cstheme="majorHAnsi"/>
        </w:rPr>
      </w:pPr>
    </w:p>
    <w:sectPr w:rsidR="00463058" w:rsidRPr="002B3B1A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D40"/>
    <w:multiLevelType w:val="hybridMultilevel"/>
    <w:tmpl w:val="CCB49EB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1E4"/>
    <w:multiLevelType w:val="hybridMultilevel"/>
    <w:tmpl w:val="7D7EE0E2"/>
    <w:lvl w:ilvl="0" w:tplc="0415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F17D45"/>
    <w:multiLevelType w:val="hybridMultilevel"/>
    <w:tmpl w:val="EB1C51DC"/>
    <w:lvl w:ilvl="0" w:tplc="0415000F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78E9"/>
    <w:multiLevelType w:val="hybridMultilevel"/>
    <w:tmpl w:val="7D7EE0E2"/>
    <w:lvl w:ilvl="0" w:tplc="0415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E77DA0"/>
    <w:multiLevelType w:val="hybridMultilevel"/>
    <w:tmpl w:val="E4063F5A"/>
    <w:lvl w:ilvl="0" w:tplc="AA180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613759"/>
    <w:multiLevelType w:val="hybridMultilevel"/>
    <w:tmpl w:val="3A1EF7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82FEE"/>
    <w:multiLevelType w:val="hybridMultilevel"/>
    <w:tmpl w:val="8F9CB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B0D1E"/>
    <w:multiLevelType w:val="hybridMultilevel"/>
    <w:tmpl w:val="60FAD8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365489B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7D"/>
    <w:rsid w:val="00044990"/>
    <w:rsid w:val="00073AF8"/>
    <w:rsid w:val="000D0D42"/>
    <w:rsid w:val="001509B1"/>
    <w:rsid w:val="0016318B"/>
    <w:rsid w:val="001C0A7D"/>
    <w:rsid w:val="00210A73"/>
    <w:rsid w:val="002857FE"/>
    <w:rsid w:val="002B3B1A"/>
    <w:rsid w:val="003378F9"/>
    <w:rsid w:val="003B57F9"/>
    <w:rsid w:val="00435030"/>
    <w:rsid w:val="00460D13"/>
    <w:rsid w:val="00463058"/>
    <w:rsid w:val="00524111"/>
    <w:rsid w:val="005878E6"/>
    <w:rsid w:val="00623F63"/>
    <w:rsid w:val="006D709E"/>
    <w:rsid w:val="0081373F"/>
    <w:rsid w:val="00816B45"/>
    <w:rsid w:val="00843290"/>
    <w:rsid w:val="00916B7A"/>
    <w:rsid w:val="00A82AF9"/>
    <w:rsid w:val="00B43457"/>
    <w:rsid w:val="00B64183"/>
    <w:rsid w:val="00B73768"/>
    <w:rsid w:val="00BB7249"/>
    <w:rsid w:val="00DE4837"/>
    <w:rsid w:val="00DE6391"/>
    <w:rsid w:val="00E745AA"/>
    <w:rsid w:val="00EE4701"/>
    <w:rsid w:val="00EE4ED2"/>
    <w:rsid w:val="00EF0D0E"/>
    <w:rsid w:val="00F630FB"/>
    <w:rsid w:val="00FE4766"/>
    <w:rsid w:val="00FE574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9024-BE69-4D81-BAB0-D693487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1C0A7D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1C0A7D"/>
  </w:style>
  <w:style w:type="paragraph" w:customStyle="1" w:styleId="Default">
    <w:name w:val="Default"/>
    <w:rsid w:val="000D0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4701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4701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B45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623F63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22</cp:revision>
  <cp:lastPrinted>2022-06-27T08:27:00Z</cp:lastPrinted>
  <dcterms:created xsi:type="dcterms:W3CDTF">2022-05-31T10:47:00Z</dcterms:created>
  <dcterms:modified xsi:type="dcterms:W3CDTF">2022-06-27T08:46:00Z</dcterms:modified>
</cp:coreProperties>
</file>