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2A0D8DF6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360BF9">
        <w:rPr>
          <w:rFonts w:asciiTheme="majorHAnsi" w:hAnsiTheme="majorHAnsi" w:cstheme="majorHAnsi"/>
        </w:rPr>
        <w:t>02</w:t>
      </w:r>
      <w:r w:rsidR="001362CF" w:rsidRPr="001362CF">
        <w:rPr>
          <w:rFonts w:asciiTheme="majorHAnsi" w:hAnsiTheme="majorHAnsi" w:cstheme="majorHAnsi"/>
        </w:rPr>
        <w:t>.</w:t>
      </w:r>
      <w:r w:rsidR="00360BF9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.202</w:t>
      </w:r>
      <w:r w:rsidR="00360BF9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504AAEF8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 w:rsidR="00552158" w:rsidRPr="00552158">
        <w:rPr>
          <w:rFonts w:asciiTheme="majorHAnsi" w:hAnsiTheme="majorHAnsi" w:cstheme="majorHAnsi"/>
          <w:b/>
        </w:rPr>
        <w:t>„</w:t>
      </w:r>
      <w:r w:rsidR="00360BF9" w:rsidRPr="00360BF9">
        <w:rPr>
          <w:rFonts w:asciiTheme="majorHAnsi" w:hAnsiTheme="majorHAnsi" w:cstheme="majorHAnsi"/>
          <w:b/>
        </w:rPr>
        <w:t>Dostawa fabrycznie nowej ładowarki kołowej dla potrzeb Zakładu Recyklingu Tworzyw Sztucznych realizowanego w ramach Centrum Recyklingu Odpadów Komunalnych w Krakowie</w:t>
      </w:r>
      <w:r w:rsidR="00552158" w:rsidRPr="00552158"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</w:t>
      </w:r>
      <w:r w:rsidR="00552158" w:rsidRPr="00552158">
        <w:rPr>
          <w:rFonts w:asciiTheme="majorHAnsi" w:hAnsiTheme="majorHAnsi" w:cstheme="majorHAnsi"/>
        </w:rPr>
        <w:t>TZ/EG/1</w:t>
      </w:r>
      <w:r w:rsidR="00360BF9">
        <w:rPr>
          <w:rFonts w:asciiTheme="majorHAnsi" w:hAnsiTheme="majorHAnsi" w:cstheme="majorHAnsi"/>
        </w:rPr>
        <w:t>7</w:t>
      </w:r>
      <w:r w:rsidR="00552158" w:rsidRPr="00552158">
        <w:rPr>
          <w:rFonts w:asciiTheme="majorHAnsi" w:hAnsiTheme="majorHAnsi" w:cstheme="majorHAnsi"/>
        </w:rPr>
        <w:t>/202</w:t>
      </w:r>
      <w:r w:rsidR="00360BF9">
        <w:rPr>
          <w:rFonts w:asciiTheme="majorHAnsi" w:hAnsiTheme="majorHAnsi" w:cstheme="majorHAnsi"/>
        </w:rPr>
        <w:t>3</w:t>
      </w:r>
      <w:r w:rsidR="00552158">
        <w:rPr>
          <w:rFonts w:asciiTheme="majorHAnsi" w:hAnsiTheme="majorHAnsi" w:cstheme="majorHAnsi"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691C9B2F" w14:textId="697BA3A0" w:rsidR="00FD11D5" w:rsidRPr="00996CA1" w:rsidRDefault="00FD11D5" w:rsidP="005C469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A62B32" w:rsidRPr="00B80315">
        <w:rPr>
          <w:rFonts w:asciiTheme="majorHAnsi" w:hAnsiTheme="majorHAnsi" w:cstheme="majorHAnsi"/>
        </w:rPr>
        <w:t xml:space="preserve">2023 r. poz. 1605 </w:t>
      </w:r>
      <w:r w:rsidRPr="002437A9">
        <w:rPr>
          <w:rFonts w:ascii="Calibri Light" w:hAnsi="Calibri Light" w:cs="Calibri Light"/>
        </w:rPr>
        <w:t>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>kwotę</w:t>
      </w:r>
      <w:r w:rsidR="005C4690">
        <w:rPr>
          <w:rFonts w:asciiTheme="majorHAnsi" w:hAnsiTheme="majorHAnsi" w:cstheme="majorHAnsi"/>
        </w:rPr>
        <w:t xml:space="preserve"> brutto </w:t>
      </w:r>
      <w:r w:rsidRPr="00996CA1">
        <w:rPr>
          <w:rFonts w:asciiTheme="majorHAnsi" w:hAnsiTheme="majorHAnsi" w:cstheme="majorHAnsi"/>
        </w:rPr>
        <w:t>w wysokości</w:t>
      </w:r>
      <w:r w:rsidR="005C4690">
        <w:rPr>
          <w:rFonts w:asciiTheme="majorHAnsi" w:hAnsiTheme="majorHAnsi" w:cstheme="majorHAnsi"/>
        </w:rPr>
        <w:t xml:space="preserve"> </w:t>
      </w:r>
      <w:r w:rsidR="00360BF9">
        <w:rPr>
          <w:rFonts w:asciiTheme="majorHAnsi" w:hAnsiTheme="majorHAnsi" w:cstheme="majorHAnsi"/>
          <w:b/>
        </w:rPr>
        <w:t>1 045 500,00</w:t>
      </w:r>
      <w:r w:rsidRPr="00996CA1">
        <w:rPr>
          <w:rFonts w:asciiTheme="majorHAnsi" w:hAnsiTheme="majorHAnsi" w:cstheme="majorHAnsi"/>
          <w:b/>
        </w:rPr>
        <w:t xml:space="preserve"> zł</w:t>
      </w:r>
      <w:r w:rsidRPr="00996CA1">
        <w:rPr>
          <w:rFonts w:asciiTheme="majorHAnsi" w:hAnsiTheme="majorHAnsi" w:cstheme="majorHAnsi"/>
        </w:rPr>
        <w:t xml:space="preserve"> (słownie: </w:t>
      </w:r>
      <w:r w:rsidR="00360BF9">
        <w:rPr>
          <w:rFonts w:asciiTheme="majorHAnsi" w:hAnsiTheme="majorHAnsi" w:cstheme="majorHAnsi"/>
        </w:rPr>
        <w:t xml:space="preserve">jeden </w:t>
      </w:r>
      <w:r w:rsidR="00351763" w:rsidRPr="00996CA1">
        <w:rPr>
          <w:rFonts w:asciiTheme="majorHAnsi" w:hAnsiTheme="majorHAnsi" w:cstheme="majorHAnsi"/>
        </w:rPr>
        <w:t xml:space="preserve">milion </w:t>
      </w:r>
      <w:r w:rsidR="00360BF9">
        <w:rPr>
          <w:rFonts w:asciiTheme="majorHAnsi" w:hAnsiTheme="majorHAnsi" w:cstheme="majorHAnsi"/>
        </w:rPr>
        <w:t>czterdzieści pięć tysięcy pięćset złotych 00</w:t>
      </w:r>
      <w:r w:rsidRPr="00996CA1">
        <w:rPr>
          <w:rFonts w:asciiTheme="majorHAnsi" w:hAnsiTheme="majorHAnsi" w:cstheme="majorHAnsi"/>
        </w:rPr>
        <w:t>/100)</w:t>
      </w:r>
      <w:r>
        <w:rPr>
          <w:rFonts w:asciiTheme="majorHAnsi" w:hAnsiTheme="majorHAnsi" w:cstheme="majorHAnsi"/>
        </w:rPr>
        <w:t>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0368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4763">
    <w:abstractNumId w:val="0"/>
  </w:num>
  <w:num w:numId="2" w16cid:durableId="1738673342">
    <w:abstractNumId w:val="1"/>
  </w:num>
  <w:num w:numId="3" w16cid:durableId="139476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368C0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51763"/>
    <w:rsid w:val="00360BF9"/>
    <w:rsid w:val="00384852"/>
    <w:rsid w:val="003C3E1B"/>
    <w:rsid w:val="0040719A"/>
    <w:rsid w:val="004A3AEA"/>
    <w:rsid w:val="004D410C"/>
    <w:rsid w:val="004D7CE0"/>
    <w:rsid w:val="004E294A"/>
    <w:rsid w:val="00552158"/>
    <w:rsid w:val="00572A61"/>
    <w:rsid w:val="005C4690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2B32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478F3"/>
    <w:rsid w:val="00DE4C80"/>
    <w:rsid w:val="00E41A0B"/>
    <w:rsid w:val="00E60684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2024-01-02T06:16:00Z</cp:lastPrinted>
  <dcterms:created xsi:type="dcterms:W3CDTF">2023-12-05T07:55:00Z</dcterms:created>
  <dcterms:modified xsi:type="dcterms:W3CDTF">2024-01-02T06:16:00Z</dcterms:modified>
</cp:coreProperties>
</file>