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B940A8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08.03</w:t>
      </w:r>
      <w:r w:rsidR="007B27CF" w:rsidRPr="007B27CF">
        <w:rPr>
          <w:rFonts w:asciiTheme="majorHAnsi" w:hAnsiTheme="majorHAnsi" w:cstheme="majorHAnsi"/>
        </w:rPr>
        <w:t>.202</w:t>
      </w:r>
      <w:r w:rsidR="00D60E6D">
        <w:rPr>
          <w:rFonts w:asciiTheme="majorHAnsi" w:hAnsiTheme="majorHAnsi" w:cstheme="majorHAnsi"/>
        </w:rPr>
        <w:t>3</w:t>
      </w:r>
      <w:r w:rsidR="007B27CF" w:rsidRPr="007B27CF">
        <w:rPr>
          <w:rFonts w:asciiTheme="majorHAnsi" w:hAnsiTheme="majorHAnsi" w:cstheme="majorHAnsi"/>
        </w:rPr>
        <w:t xml:space="preserve">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C7067D" w:rsidRPr="007B27CF" w:rsidRDefault="00C7067D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E4062" w:rsidRDefault="007E4062" w:rsidP="007E4062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2022, poz. 1710 ze zm.) na </w:t>
      </w:r>
      <w:r>
        <w:rPr>
          <w:rFonts w:asciiTheme="majorHAnsi" w:hAnsiTheme="majorHAnsi" w:cstheme="majorHAnsi"/>
          <w:b/>
        </w:rPr>
        <w:t>„</w:t>
      </w:r>
      <w:r>
        <w:rPr>
          <w:rFonts w:ascii="Calibri Light" w:hAnsi="Calibri Light" w:cs="Calibri Light"/>
          <w:b/>
          <w:bCs/>
        </w:rPr>
        <w:t>Zakup wraz z dostawą do siedziby Zamawiającego odzieży roboczej dla pracowników MPO Sp. z o.o. w Krakowie</w:t>
      </w:r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TZ/TT/8/2023</w:t>
      </w:r>
      <w:r>
        <w:rPr>
          <w:rFonts w:ascii="Calibri Light" w:hAnsi="Calibri Light" w:cs="Calibri Light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Default="0044440C" w:rsidP="0047540A">
      <w:pPr>
        <w:spacing w:after="0" w:line="360" w:lineRule="auto"/>
        <w:ind w:firstLine="709"/>
        <w:jc w:val="both"/>
      </w:pPr>
      <w:r>
        <w:rPr>
          <w:rFonts w:asciiTheme="majorHAnsi" w:hAnsiTheme="majorHAnsi" w:cstheme="majorHAnsi"/>
        </w:rPr>
        <w:br/>
      </w:r>
      <w:r w:rsidR="007B27CF"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="007B27CF" w:rsidRPr="004A2AF7">
        <w:rPr>
          <w:rFonts w:asciiTheme="majorHAnsi" w:hAnsiTheme="majorHAnsi" w:cstheme="majorHAnsi"/>
        </w:rPr>
        <w:t>pu</w:t>
      </w:r>
      <w:r w:rsidR="007B27CF" w:rsidRPr="00976DC9">
        <w:rPr>
          <w:rFonts w:asciiTheme="majorHAnsi" w:hAnsiTheme="majorHAnsi" w:cstheme="majorHAnsi"/>
        </w:rPr>
        <w:t>blicznych (</w:t>
      </w:r>
      <w:proofErr w:type="spellStart"/>
      <w:r w:rsidR="007B27CF" w:rsidRPr="00976DC9">
        <w:rPr>
          <w:rFonts w:asciiTheme="majorHAnsi" w:hAnsiTheme="majorHAnsi" w:cstheme="majorHAnsi"/>
        </w:rPr>
        <w:t>t.j</w:t>
      </w:r>
      <w:proofErr w:type="spellEnd"/>
      <w:r w:rsidR="007B27CF" w:rsidRPr="00976DC9">
        <w:rPr>
          <w:rFonts w:asciiTheme="majorHAnsi" w:hAnsiTheme="majorHAnsi" w:cstheme="majorHAnsi"/>
        </w:rPr>
        <w:t>.</w:t>
      </w:r>
      <w:r w:rsidR="0047540A">
        <w:rPr>
          <w:rFonts w:asciiTheme="majorHAnsi" w:hAnsiTheme="majorHAnsi" w:cstheme="majorHAnsi"/>
        </w:rPr>
        <w:t xml:space="preserve"> Dz. U. z 2022, poz. 1710)</w:t>
      </w:r>
      <w:bookmarkStart w:id="0" w:name="_GoBack"/>
      <w:bookmarkEnd w:id="0"/>
      <w:r w:rsidR="007B27CF" w:rsidRPr="00976DC9">
        <w:rPr>
          <w:rFonts w:asciiTheme="majorHAnsi" w:hAnsiTheme="majorHAnsi" w:cstheme="majorHAnsi"/>
        </w:rPr>
        <w:t xml:space="preserve"> </w:t>
      </w:r>
      <w:r w:rsidR="0047540A" w:rsidRPr="00CC170B">
        <w:rPr>
          <w:rFonts w:asciiTheme="majorHAnsi" w:hAnsiTheme="majorHAnsi" w:cstheme="majorHAnsi"/>
        </w:rPr>
        <w:t xml:space="preserve">informuje, iż w przedmiotowym postępowaniu </w:t>
      </w:r>
      <w:r w:rsidR="0047540A">
        <w:rPr>
          <w:rFonts w:asciiTheme="majorHAnsi" w:hAnsiTheme="majorHAnsi" w:cstheme="majorHAnsi"/>
        </w:rPr>
        <w:t>nie złożono żadnej oferty.</w:t>
      </w:r>
    </w:p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74DD"/>
    <w:rsid w:val="00163E80"/>
    <w:rsid w:val="001679D0"/>
    <w:rsid w:val="001C0AEA"/>
    <w:rsid w:val="0021599B"/>
    <w:rsid w:val="0025049C"/>
    <w:rsid w:val="00264F21"/>
    <w:rsid w:val="00336683"/>
    <w:rsid w:val="00384852"/>
    <w:rsid w:val="0044440C"/>
    <w:rsid w:val="0047540A"/>
    <w:rsid w:val="004A2AF7"/>
    <w:rsid w:val="0053561D"/>
    <w:rsid w:val="005F418A"/>
    <w:rsid w:val="00637EA5"/>
    <w:rsid w:val="00791018"/>
    <w:rsid w:val="007B27CF"/>
    <w:rsid w:val="007B4BBB"/>
    <w:rsid w:val="007E4062"/>
    <w:rsid w:val="00837968"/>
    <w:rsid w:val="00976DC9"/>
    <w:rsid w:val="009F6047"/>
    <w:rsid w:val="00A007C9"/>
    <w:rsid w:val="00A72A67"/>
    <w:rsid w:val="00B940A8"/>
    <w:rsid w:val="00C7067D"/>
    <w:rsid w:val="00CC170B"/>
    <w:rsid w:val="00D36178"/>
    <w:rsid w:val="00D60E6D"/>
    <w:rsid w:val="00E330B2"/>
    <w:rsid w:val="00E41041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3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15</cp:revision>
  <cp:lastPrinted>2023-03-08T10:27:00Z</cp:lastPrinted>
  <dcterms:created xsi:type="dcterms:W3CDTF">2022-02-08T07:02:00Z</dcterms:created>
  <dcterms:modified xsi:type="dcterms:W3CDTF">2023-03-08T10:27:00Z</dcterms:modified>
</cp:coreProperties>
</file>