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BA" w:rsidRPr="00F34246" w:rsidRDefault="00F049BA" w:rsidP="00F049BA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zał. nr 1 do SWZ</w:t>
      </w:r>
    </w:p>
    <w:p w:rsidR="00F049BA" w:rsidRPr="00F34246" w:rsidRDefault="00F049BA" w:rsidP="00F049B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F049BA" w:rsidRPr="00F34246" w:rsidRDefault="00F049BA" w:rsidP="00F049B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F34246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SZCZEGÓŁOWY OPIS PRZEDMIOTU ZAMÓWIENIA</w:t>
      </w:r>
    </w:p>
    <w:p w:rsidR="00F049BA" w:rsidRPr="00F34246" w:rsidRDefault="00F049BA" w:rsidP="00F049B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F049BA" w:rsidRPr="00F34246" w:rsidRDefault="00F049BA" w:rsidP="00F049BA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4246">
        <w:rPr>
          <w:rFonts w:ascii="Calibri Light" w:eastAsia="Times New Roman" w:hAnsi="Calibri Light" w:cs="Calibri Light"/>
          <w:lang w:eastAsia="pl-PL"/>
        </w:rPr>
        <w:t>Wykonawca zobowiązany jest potwierdzić, iż oferowany przez niego przedmiot zamówienia spełnia wszystkie wyszczególnione parametry:</w:t>
      </w:r>
    </w:p>
    <w:p w:rsidR="00F049BA" w:rsidRPr="00F34246" w:rsidRDefault="00F049BA" w:rsidP="00F049BA">
      <w:pPr>
        <w:pStyle w:val="Nagwek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Typ/Marka podwozia</w:t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  <w:t>......................................</w:t>
      </w:r>
    </w:p>
    <w:p w:rsidR="00F049BA" w:rsidRPr="00F34246" w:rsidRDefault="00F049BA" w:rsidP="00F049BA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(wypełnia Wykonawca)</w:t>
      </w:r>
    </w:p>
    <w:p w:rsidR="00F049BA" w:rsidRPr="00F34246" w:rsidRDefault="00F049BA" w:rsidP="00F049BA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Marka zabudowy</w:t>
      </w:r>
    </w:p>
    <w:p w:rsidR="00F049BA" w:rsidRPr="00F34246" w:rsidRDefault="00F049BA" w:rsidP="00F049BA">
      <w:pPr>
        <w:pStyle w:val="Nagwek"/>
        <w:rPr>
          <w:rFonts w:asciiTheme="majorHAnsi" w:hAnsiTheme="majorHAnsi" w:cstheme="majorHAnsi"/>
          <w:i/>
        </w:rPr>
      </w:pPr>
      <w:r w:rsidRPr="00F34246">
        <w:rPr>
          <w:rFonts w:asciiTheme="majorHAnsi" w:hAnsiTheme="majorHAnsi" w:cstheme="majorHAnsi"/>
          <w:i/>
        </w:rPr>
        <w:tab/>
      </w:r>
      <w:r w:rsidRPr="00F34246">
        <w:rPr>
          <w:rFonts w:asciiTheme="majorHAnsi" w:hAnsiTheme="majorHAnsi" w:cstheme="majorHAnsi"/>
          <w:i/>
        </w:rPr>
        <w:tab/>
        <w:t>......................................</w:t>
      </w:r>
    </w:p>
    <w:p w:rsidR="00F049BA" w:rsidRPr="00F34246" w:rsidRDefault="00F049BA" w:rsidP="00F049BA">
      <w:pPr>
        <w:pStyle w:val="Nagwek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(wypełnia Wykonawca)</w:t>
      </w:r>
    </w:p>
    <w:p w:rsidR="00F049BA" w:rsidRPr="00F34246" w:rsidRDefault="00F049BA" w:rsidP="00F049BA">
      <w:pPr>
        <w:pStyle w:val="Nagwek"/>
        <w:rPr>
          <w:rFonts w:asciiTheme="majorHAnsi" w:hAnsiTheme="majorHAnsi" w:cstheme="majorHAnsi"/>
          <w:i/>
        </w:rPr>
      </w:pPr>
    </w:p>
    <w:p w:rsidR="00F049BA" w:rsidRPr="00F34246" w:rsidRDefault="00F049BA" w:rsidP="00F049B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F049BA" w:rsidRPr="00F34246" w:rsidRDefault="00F049BA" w:rsidP="00F049B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Zamówienie obejmuje:</w:t>
      </w:r>
    </w:p>
    <w:p w:rsidR="00F049BA" w:rsidRPr="00F34246" w:rsidRDefault="00F049BA" w:rsidP="00F049BA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Wykonanie wraz z dostawą trzech sztuk fabrycznie nowych samochodów, zasilanych CNG do zbiórki odpadów dla Miejskiego Przedsiębiorstwa Oczyszczania Spółka z o.o. w Krakowie.</w:t>
      </w:r>
    </w:p>
    <w:p w:rsidR="00F049BA" w:rsidRPr="00F34246" w:rsidRDefault="00F049BA" w:rsidP="00F049BA">
      <w:pPr>
        <w:pStyle w:val="Tekstpodstawowy"/>
        <w:numPr>
          <w:ilvl w:val="0"/>
          <w:numId w:val="17"/>
        </w:numPr>
        <w:rPr>
          <w:rFonts w:asciiTheme="majorHAnsi" w:hAnsiTheme="majorHAnsi" w:cstheme="majorHAnsi"/>
          <w:b/>
          <w:sz w:val="22"/>
          <w:szCs w:val="22"/>
        </w:rPr>
      </w:pPr>
      <w:r w:rsidRPr="00F34246">
        <w:rPr>
          <w:rFonts w:asciiTheme="majorHAnsi" w:hAnsiTheme="majorHAnsi" w:cstheme="majorHAnsi"/>
          <w:b/>
          <w:sz w:val="22"/>
          <w:szCs w:val="22"/>
        </w:rPr>
        <w:t>Miejsce dostarczenia:</w:t>
      </w:r>
    </w:p>
    <w:p w:rsidR="00F049BA" w:rsidRPr="00F34246" w:rsidRDefault="00F049BA" w:rsidP="00F049BA">
      <w:pPr>
        <w:pStyle w:val="Tekstpodstawowy"/>
        <w:spacing w:before="60" w:line="276" w:lineRule="auto"/>
        <w:ind w:firstLine="284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sz w:val="22"/>
          <w:szCs w:val="22"/>
        </w:rPr>
        <w:t xml:space="preserve">  </w:t>
      </w:r>
      <w:r w:rsidRPr="00F34246">
        <w:rPr>
          <w:rFonts w:asciiTheme="majorHAnsi" w:eastAsia="Times New Roman" w:hAnsiTheme="majorHAnsi" w:cstheme="majorHAnsi"/>
          <w:sz w:val="22"/>
          <w:szCs w:val="22"/>
        </w:rPr>
        <w:t>Baza Miejskiego Przedsiębiorstwa Oczyszczania Spółka z o.o. w Krakowie,</w:t>
      </w:r>
    </w:p>
    <w:p w:rsidR="00F049BA" w:rsidRPr="00F34246" w:rsidRDefault="00F049BA" w:rsidP="00F049BA">
      <w:pPr>
        <w:pStyle w:val="Tekstpodstawowy"/>
        <w:spacing w:before="60" w:line="276" w:lineRule="auto"/>
        <w:ind w:left="709" w:hanging="283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ul. Nowohucka 1</w:t>
      </w:r>
    </w:p>
    <w:p w:rsidR="00F049BA" w:rsidRPr="00F34246" w:rsidRDefault="00F049BA" w:rsidP="00F049BA">
      <w:pPr>
        <w:pStyle w:val="Tekstpodstawowy"/>
        <w:spacing w:before="60" w:line="276" w:lineRule="auto"/>
        <w:ind w:left="709" w:hanging="283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31 - 580 Kraków.</w:t>
      </w:r>
    </w:p>
    <w:p w:rsidR="00F049BA" w:rsidRPr="00F34246" w:rsidRDefault="00F049BA" w:rsidP="00F049BA">
      <w:pPr>
        <w:pStyle w:val="Tekstpodstawowy"/>
        <w:ind w:left="426" w:hanging="142"/>
        <w:rPr>
          <w:rFonts w:asciiTheme="majorHAnsi" w:hAnsiTheme="majorHAnsi" w:cstheme="majorHAnsi"/>
          <w:sz w:val="22"/>
          <w:szCs w:val="22"/>
        </w:rPr>
      </w:pPr>
    </w:p>
    <w:p w:rsidR="00F049BA" w:rsidRPr="00F34246" w:rsidRDefault="00F049BA" w:rsidP="00F049BA">
      <w:pPr>
        <w:pStyle w:val="Tekstpodstawowy"/>
        <w:numPr>
          <w:ilvl w:val="0"/>
          <w:numId w:val="17"/>
        </w:numPr>
        <w:rPr>
          <w:rFonts w:asciiTheme="majorHAnsi" w:hAnsiTheme="majorHAnsi" w:cstheme="majorHAnsi"/>
          <w:b/>
          <w:sz w:val="22"/>
          <w:szCs w:val="22"/>
        </w:rPr>
      </w:pPr>
      <w:r w:rsidRPr="00F34246">
        <w:rPr>
          <w:rFonts w:asciiTheme="majorHAnsi" w:hAnsiTheme="majorHAnsi" w:cstheme="majorHAnsi"/>
          <w:b/>
          <w:sz w:val="22"/>
          <w:szCs w:val="22"/>
        </w:rPr>
        <w:t xml:space="preserve">Termin dostawy: </w:t>
      </w:r>
    </w:p>
    <w:p w:rsidR="00F049BA" w:rsidRPr="00F34246" w:rsidRDefault="00F049BA" w:rsidP="00F049BA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sz w:val="22"/>
          <w:szCs w:val="22"/>
        </w:rPr>
        <w:t xml:space="preserve">12 tygodnie od daty podpisania umowy </w:t>
      </w:r>
    </w:p>
    <w:p w:rsidR="00F049BA" w:rsidRPr="00F34246" w:rsidRDefault="00F049BA" w:rsidP="00F049BA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F049BA" w:rsidRPr="00F34246" w:rsidRDefault="00F049BA" w:rsidP="00F049BA">
      <w:pPr>
        <w:pStyle w:val="Akapitzlist"/>
        <w:numPr>
          <w:ilvl w:val="0"/>
          <w:numId w:val="17"/>
        </w:numPr>
        <w:jc w:val="both"/>
        <w:rPr>
          <w:rFonts w:asciiTheme="majorHAnsi" w:eastAsia="Calibri" w:hAnsiTheme="majorHAnsi" w:cstheme="majorHAnsi"/>
          <w:b/>
          <w:lang w:eastAsia="pl-PL"/>
        </w:rPr>
      </w:pPr>
      <w:r w:rsidRPr="00F34246">
        <w:rPr>
          <w:rFonts w:asciiTheme="majorHAnsi" w:eastAsia="Calibri" w:hAnsiTheme="majorHAnsi" w:cstheme="majorHAnsi"/>
          <w:b/>
          <w:lang w:eastAsia="pl-PL"/>
        </w:rPr>
        <w:t>Podstawowe parametry techniczne każdego pojazdu stanowiącego przedmiot niniejszego zamówienia.</w:t>
      </w:r>
    </w:p>
    <w:p w:rsidR="00F049BA" w:rsidRPr="00F34246" w:rsidRDefault="00F049BA" w:rsidP="00F049BA">
      <w:pPr>
        <w:pStyle w:val="Tekstpodstawowy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7169"/>
        <w:gridCol w:w="2084"/>
      </w:tblGrid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Potwierdzenie spełnienia warunku</w:t>
            </w:r>
          </w:p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b/>
                <w:sz w:val="20"/>
                <w:szCs w:val="20"/>
              </w:rPr>
              <w:t>(tak/nie)*</w:t>
            </w: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Rok produkcji każdego podwozia 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Rok produkcji każdej skrzyni 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Podwozie samowyładowcze z wywrotem do tyłu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Dopuszczalna masa całkowita 7 000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Moc silnika pojazdu min. 120 – 140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Silnik zasilany gazem ziemnym CNG spełnia wymagania normy min. EURO VI (certyfikat), (zasilanie hybrydowe wykluczone)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Silnik fabrycznie przystosowany do spalania gazu ziemnego CNG. Silnik musi pochodzić z seryjnej produkcji.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Rozstaw osi min 4000mm max 4200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Zawieszenie przednie – drążki skrętne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Zawieszenie tylne mechaniczne.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Skrzynia biegów manualna - 6 biegów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Hamulce tarczowe na osi przedniej i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tylniej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, EBS, ABS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Tachograf cyfrowy zgodny z EC oraz ważną legalizacją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Zbiorniki paliwa - min. 230 litrów, zamontowane między osiami.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Złącze tankowania NGV-2 oraz NGV-1, TDT dla butli dostarczone z pojazdem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Immobilizer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Układ blokady mechanizmu różnicowego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Ogumienie 225/75 R 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Kabina, wyposażona w instalację radiową, antenową oraz radio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Akustyczny sygnał ostrzegawczy biegu wstecznego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Klimatyzacja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Kierownica z lewej strony z regulowaną kolumną kierowniczą.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Profesjonalny klucz do odkręcania kół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Światło ostrzegawcze długie z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błystnikami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oraz napisem MPO zamontowane nad kabiną kierowcy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Światło ostrzegawcze (kogut) zamontowane z tyłu pojazdu na ramie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Tylne światła przeciwmgielne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Lampa zamontowana z tyłu oświetlająca pole załadunku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Światła przeciwmgłowe przednie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Zabudowa skrzyniowa z opcją wywrotu do tyłu o wymiarach zewnętrznych: długość min. 3550 szerokość min. 1900 wysokość min. 1400 mm.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Wrzutnik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boczny do obsługi pojemników o pojemności od 60 do 240 litrów umieszczony w przedniej części zabudowy po prawej stronie w obrysie zabudowy. System sterowania </w:t>
            </w:r>
            <w:proofErr w:type="spellStart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wrzutnikiem</w:t>
            </w:r>
            <w:proofErr w:type="spellEnd"/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 po prawej stronie zabudowy. Wyłącznik bezpieczeństwa.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Wsyp zamykany roletą o wymiarach szerokość min. 1000 mm wysokość min. 750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Zasilanie wywrotu oraz mechanizmu wrzutowego poprzez pompę hydrauliczną podłączoną do przystawki mocy.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Objętość skrzyni – min. 8,5 m </w:t>
            </w:r>
            <w:r w:rsidRPr="00F3424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Kolor zabudowy żółto - pomarańczowy RAL 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pStyle w:val="Tekstpodstawowywcity"/>
              <w:spacing w:after="0" w:line="276" w:lineRule="auto"/>
              <w:ind w:left="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Pojazd musi być wyposażony w urządzenie GPS umożliwiające bieżące monitorowanie położenia pojazdu jak również w element rejestracji danych w wewnętrznym układzie pamięci (czarna skrzynka)</w:t>
            </w:r>
          </w:p>
          <w:p w:rsidR="00F049BA" w:rsidRPr="00F34246" w:rsidRDefault="00F049BA" w:rsidP="005A758D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System w kontekście monitorowania położenia jak również analizy zarejestrowanych danych musi być kompatybilny z systemem zarządzania flotą funkcjonującą u Zamawiającego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Wszystkie pojazdy stanowiące przedmiot niniejszego zamówienia muszą być takie same tj. ten sam rok produkcji, typ/marka każdego podwozia, zabudowy skrzyniowej.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 xml:space="preserve">Kamera cofania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Kabina wyposażona w instalację do montażu radia kompatybilnego z łącznością radiową działającą u zamawiającego. Radio do montażu dostarczy Zamawiający.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9BA" w:rsidRPr="00F34246" w:rsidTr="005A758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4246">
              <w:rPr>
                <w:rFonts w:asciiTheme="majorHAnsi" w:hAnsiTheme="majorHAnsi" w:cstheme="majorHAnsi"/>
                <w:sz w:val="20"/>
                <w:szCs w:val="20"/>
              </w:rPr>
              <w:t>Minimalny wymagany okres gwarancji na pojazd oraz wszystkie urządzenia domontowane – 24 miesiące.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049BA" w:rsidRPr="00F34246" w:rsidRDefault="00F049BA" w:rsidP="00F049BA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:rsidR="00F049BA" w:rsidRPr="00F34246" w:rsidRDefault="00F049BA" w:rsidP="00F049B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F34246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Uwaga!!! </w:t>
      </w:r>
    </w:p>
    <w:p w:rsidR="00F049BA" w:rsidRPr="00F34246" w:rsidRDefault="00F049BA" w:rsidP="00F049B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pojazdy zarejestrowane jako przystosowane do przewozu odpadów.</w:t>
      </w:r>
    </w:p>
    <w:p w:rsidR="00F049BA" w:rsidRPr="00F34246" w:rsidRDefault="00F049BA" w:rsidP="00F049BA">
      <w:pPr>
        <w:pStyle w:val="Tekstpodstawowy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:rsidR="00F049BA" w:rsidRPr="00F34246" w:rsidRDefault="00F049BA" w:rsidP="00F049BA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:rsidR="00F049BA" w:rsidRPr="00F34246" w:rsidRDefault="00F049BA" w:rsidP="00F049BA">
      <w:pPr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eastAsia="Times New Roman" w:hAnsiTheme="majorHAnsi" w:cstheme="majorHAnsi"/>
        </w:rPr>
        <w:br w:type="page"/>
      </w:r>
    </w:p>
    <w:p w:rsidR="00F049BA" w:rsidRPr="00F34246" w:rsidRDefault="00F049BA" w:rsidP="00F049B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hAnsiTheme="majorHAnsi" w:cstheme="majorHAnsi"/>
        </w:rPr>
        <w:lastRenderedPageBreak/>
        <w:t>z</w:t>
      </w:r>
      <w:r w:rsidRPr="00F34246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F049BA" w:rsidRPr="00F34246" w:rsidRDefault="00F049BA" w:rsidP="00F049B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F049BA" w:rsidRPr="00F34246" w:rsidRDefault="00F049BA" w:rsidP="00F049B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F34246">
        <w:rPr>
          <w:rFonts w:asciiTheme="majorHAnsi" w:hAnsiTheme="majorHAnsi" w:cstheme="majorHAnsi"/>
          <w:b/>
          <w:bCs/>
          <w:sz w:val="28"/>
        </w:rPr>
        <w:t>Oferta</w:t>
      </w:r>
    </w:p>
    <w:p w:rsidR="00F049BA" w:rsidRPr="00F34246" w:rsidRDefault="00F049BA" w:rsidP="00F049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F34246">
        <w:rPr>
          <w:rFonts w:asciiTheme="majorHAnsi" w:hAnsiTheme="majorHAnsi" w:cstheme="majorHAnsi"/>
          <w:b/>
          <w:bCs/>
          <w:sz w:val="24"/>
        </w:rPr>
        <w:t>na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34246">
        <w:rPr>
          <w:rFonts w:asciiTheme="majorHAnsi" w:hAnsiTheme="majorHAnsi" w:cstheme="majorHAnsi"/>
          <w:b/>
          <w:bCs/>
          <w:sz w:val="28"/>
          <w:szCs w:val="28"/>
        </w:rPr>
        <w:t xml:space="preserve">Wykonanie wraz z dostawą trzech sztuk fabrycznie nowych samochodów, zasilanych CNG do zbiórki odpadów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34246">
        <w:rPr>
          <w:rFonts w:asciiTheme="majorHAnsi" w:hAnsiTheme="majorHAnsi" w:cstheme="majorHAnsi"/>
          <w:b/>
          <w:bCs/>
          <w:sz w:val="28"/>
          <w:szCs w:val="28"/>
        </w:rPr>
        <w:t>dla Miejskiego Przedsiębiorstwa Oczyszczania Spółka z o.o. w Krakowie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F34246">
        <w:rPr>
          <w:rFonts w:asciiTheme="majorHAnsi" w:hAnsiTheme="majorHAnsi" w:cstheme="majorHAnsi"/>
          <w:b/>
          <w:sz w:val="24"/>
        </w:rPr>
        <w:t xml:space="preserve"> </w:t>
      </w: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F049BA" w:rsidRPr="00F34246" w:rsidRDefault="00F049BA" w:rsidP="00F049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F049BA" w:rsidRPr="00F34246" w:rsidRDefault="00F049BA" w:rsidP="00F049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F049BA" w:rsidRPr="00F34246" w:rsidRDefault="00F049BA" w:rsidP="00F049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F3424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F049BA" w:rsidRPr="00F34246" w:rsidRDefault="00F049BA" w:rsidP="00F049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F049BA" w:rsidRPr="00F34246" w:rsidRDefault="00F049BA" w:rsidP="00F049B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F049BA" w:rsidRPr="00F34246" w:rsidRDefault="00F049BA" w:rsidP="00F049B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34246">
        <w:rPr>
          <w:rFonts w:asciiTheme="majorHAnsi" w:hAnsiTheme="majorHAnsi" w:cstheme="majorHAnsi"/>
          <w:lang w:val="de-DE"/>
        </w:rPr>
        <w:t>REGON:</w:t>
      </w:r>
      <w:r w:rsidRPr="00F34246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F049BA" w:rsidRPr="00F34246" w:rsidRDefault="00F049BA" w:rsidP="00F049B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34246">
        <w:rPr>
          <w:rFonts w:asciiTheme="majorHAnsi" w:hAnsiTheme="majorHAnsi" w:cstheme="majorHAnsi"/>
          <w:lang w:val="de-DE"/>
        </w:rPr>
        <w:t>NIP:</w:t>
      </w:r>
      <w:r w:rsidRPr="00F34246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F34246">
        <w:rPr>
          <w:rFonts w:asciiTheme="majorHAnsi" w:hAnsiTheme="majorHAnsi" w:cstheme="majorHAnsi"/>
          <w:b/>
          <w:lang w:val="de-DE"/>
        </w:rPr>
        <w:t xml:space="preserve">   </w:t>
      </w:r>
    </w:p>
    <w:p w:rsidR="00F049BA" w:rsidRPr="00F34246" w:rsidRDefault="00F049BA" w:rsidP="00F049BA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F34246">
        <w:rPr>
          <w:rFonts w:asciiTheme="majorHAnsi" w:hAnsiTheme="majorHAnsi" w:cstheme="majorHAnsi"/>
          <w:lang w:val="de-DE"/>
        </w:rPr>
        <w:t xml:space="preserve">  </w:t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F34246">
        <w:rPr>
          <w:rFonts w:asciiTheme="majorHAnsi" w:hAnsiTheme="majorHAnsi" w:cstheme="majorHAnsi"/>
          <w:sz w:val="18"/>
          <w:szCs w:val="18"/>
        </w:rPr>
        <w:t>(Miejscowość, data)</w:t>
      </w: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049BA" w:rsidRPr="00F34246" w:rsidRDefault="00F049BA" w:rsidP="00F049BA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</w:rPr>
        <w:t>Dla:</w:t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  <w:b/>
        </w:rPr>
        <w:t xml:space="preserve">Miejskiego Przedsiębiorstwa Oczyszczania </w:t>
      </w:r>
    </w:p>
    <w:p w:rsidR="00F049BA" w:rsidRPr="00F34246" w:rsidRDefault="00F049BA" w:rsidP="00F049BA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Spółka z o.o., Kraków ul. Nowohucka 1</w:t>
      </w:r>
      <w:r w:rsidRPr="00F34246">
        <w:rPr>
          <w:rFonts w:asciiTheme="majorHAnsi" w:hAnsiTheme="majorHAnsi" w:cstheme="majorHAnsi"/>
          <w:b/>
        </w:rPr>
        <w:tab/>
      </w:r>
    </w:p>
    <w:p w:rsidR="00F049BA" w:rsidRPr="00F34246" w:rsidRDefault="00F049BA" w:rsidP="00F049BA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F049BA" w:rsidRPr="00F34246" w:rsidRDefault="00F049BA" w:rsidP="00F049BA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F049BA" w:rsidRPr="00F34246" w:rsidRDefault="00F049BA" w:rsidP="00F049BA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BRUTTO:</w:t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</w:rPr>
        <w:t>…………........……</w:t>
      </w:r>
      <w:r w:rsidRPr="00F34246">
        <w:rPr>
          <w:rFonts w:asciiTheme="majorHAnsi" w:hAnsiTheme="majorHAnsi" w:cstheme="majorHAnsi"/>
        </w:rPr>
        <w:tab/>
        <w:t>zł (słownie złotych: ............................................................................................ )</w:t>
      </w:r>
    </w:p>
    <w:p w:rsidR="00F049BA" w:rsidRPr="00F34246" w:rsidRDefault="00F049BA" w:rsidP="00F049BA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VAT:</w:t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</w:rPr>
        <w:t>……… % tj. …………………………. zł.</w:t>
      </w:r>
    </w:p>
    <w:p w:rsidR="00F049BA" w:rsidRPr="00F34246" w:rsidRDefault="00F049BA" w:rsidP="00F049BA">
      <w:pPr>
        <w:spacing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b/>
        </w:rPr>
        <w:t xml:space="preserve">NETTO: </w:t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</w:rPr>
        <w:t>……………………  zł  (słownie złotych: ............................................................................................. )</w:t>
      </w:r>
    </w:p>
    <w:p w:rsidR="00F049BA" w:rsidRPr="00F34246" w:rsidRDefault="00F049BA" w:rsidP="00F049BA">
      <w:pPr>
        <w:spacing w:line="276" w:lineRule="auto"/>
        <w:contextualSpacing/>
        <w:rPr>
          <w:rFonts w:asciiTheme="majorHAnsi" w:hAnsiTheme="majorHAnsi" w:cstheme="majorHAnsi"/>
        </w:rPr>
      </w:pPr>
    </w:p>
    <w:p w:rsidR="00F049BA" w:rsidRPr="00F34246" w:rsidRDefault="00F049BA" w:rsidP="00F049BA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F049BA" w:rsidRPr="00F34246" w:rsidRDefault="00F049BA" w:rsidP="00F049BA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</w:rPr>
        <w:t xml:space="preserve">Termin realizacji zamówienia: </w:t>
      </w:r>
      <w:r w:rsidRPr="00F34246">
        <w:rPr>
          <w:rFonts w:asciiTheme="majorHAnsi" w:hAnsiTheme="majorHAnsi" w:cstheme="majorHAnsi"/>
          <w:b/>
        </w:rPr>
        <w:tab/>
        <w:t>15 tygodnie od daty podpisania umowy</w:t>
      </w:r>
    </w:p>
    <w:p w:rsidR="00F049BA" w:rsidRPr="00F34246" w:rsidRDefault="00F049BA" w:rsidP="00F049BA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:rsidR="00F049BA" w:rsidRPr="00F34246" w:rsidRDefault="00F049BA" w:rsidP="00F049BA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lang w:eastAsia="en-US"/>
        </w:rPr>
      </w:pPr>
      <w:r w:rsidRPr="00F34246">
        <w:rPr>
          <w:rFonts w:asciiTheme="majorHAnsi" w:hAnsiTheme="majorHAnsi" w:cstheme="majorHAnsi"/>
        </w:rPr>
        <w:t xml:space="preserve">Oświadczamy, iż udzielamy na przedmiot zamówienia tj. każde podwozie wraz z zabudową gwarancji jakości na </w:t>
      </w:r>
      <w:r w:rsidRPr="00F34246">
        <w:rPr>
          <w:rFonts w:asciiTheme="majorHAnsi" w:hAnsiTheme="majorHAnsi" w:cstheme="majorHAnsi"/>
          <w:lang w:eastAsia="en-US"/>
        </w:rPr>
        <w:t>okres …..  od daty zakupu (data protokołu zdawczo - odbiorczego).</w:t>
      </w:r>
    </w:p>
    <w:p w:rsidR="00F049BA" w:rsidRPr="00F34246" w:rsidRDefault="00F049BA" w:rsidP="00F049BA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Oświadczamy, że:</w:t>
      </w:r>
    </w:p>
    <w:p w:rsidR="00F049BA" w:rsidRPr="00F34246" w:rsidRDefault="00F049BA" w:rsidP="00F049BA">
      <w:pPr>
        <w:pStyle w:val="Tekstpodstawowywcity"/>
        <w:numPr>
          <w:ilvl w:val="1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pozostajemy związani ofertą przez okres wskazany w specyfikacji warunków zamówienia;</w:t>
      </w:r>
    </w:p>
    <w:p w:rsidR="00F049BA" w:rsidRPr="00F34246" w:rsidRDefault="00F049BA" w:rsidP="00F049BA">
      <w:pPr>
        <w:pStyle w:val="Tekstpodstawowywcity"/>
        <w:numPr>
          <w:ilvl w:val="1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zapoznaliśmy się ze specyfikacją warunków zamówienia z ewentualnymi modyfikacjami i wyjaśnieniami i nie wnosimy do nich zastrzeżeń oraz uzyskaliśmy wszystkie informacje konieczne do rzetelnego skalkulowania ceny oferty;</w:t>
      </w:r>
    </w:p>
    <w:p w:rsidR="00F049BA" w:rsidRPr="00F34246" w:rsidRDefault="00F049BA" w:rsidP="00F049BA">
      <w:pPr>
        <w:pStyle w:val="Tekstpodstawowywcity"/>
        <w:numPr>
          <w:ilvl w:val="1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akceptujemy projekt umowy stanowiący zał. nr 2 do SWZ i zobowiązujemy się w przypadku wyboru naszej oferty, do zawarcia umowy na określonych w ww. projekcie, w miejscu i terminie wyznaczonym przez Zamawiającego;</w:t>
      </w:r>
    </w:p>
    <w:p w:rsidR="00F049BA" w:rsidRPr="00F34246" w:rsidRDefault="00F049BA" w:rsidP="00F049BA">
      <w:pPr>
        <w:pStyle w:val="Tekstpodstawowywcity"/>
        <w:numPr>
          <w:ilvl w:val="1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  <w:szCs w:val="24"/>
        </w:rPr>
        <w:t>oferowana dostawa spełnia wymagania Zamawiającego określone w SWZ.</w:t>
      </w:r>
    </w:p>
    <w:p w:rsidR="00F049BA" w:rsidRPr="00F34246" w:rsidRDefault="00F049BA" w:rsidP="00F049BA">
      <w:pPr>
        <w:pStyle w:val="Tekstpodstawowywcity"/>
        <w:tabs>
          <w:tab w:val="left" w:pos="360"/>
        </w:tabs>
        <w:spacing w:after="0" w:line="276" w:lineRule="auto"/>
        <w:ind w:left="144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Oświadczamy, iż:</w:t>
      </w:r>
    </w:p>
    <w:p w:rsidR="00F049BA" w:rsidRPr="00F34246" w:rsidRDefault="00F049BA" w:rsidP="00F049BA">
      <w:pPr>
        <w:pStyle w:val="Tekstpodstawowywcity3"/>
        <w:numPr>
          <w:ilvl w:val="1"/>
          <w:numId w:val="3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 xml:space="preserve"> jestem / nie jestem* </w:t>
      </w:r>
      <w:r w:rsidRPr="00F34246">
        <w:rPr>
          <w:rFonts w:asciiTheme="majorHAnsi" w:hAnsiTheme="majorHAnsi" w:cstheme="majorHAnsi"/>
          <w:sz w:val="22"/>
          <w:szCs w:val="22"/>
        </w:rPr>
        <w:t>wykonawc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F34246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F34246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141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F3424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F34246">
        <w:rPr>
          <w:rFonts w:asciiTheme="majorHAnsi" w:hAnsiTheme="majorHAnsi" w:cstheme="majorHAnsi"/>
          <w:i/>
          <w:iCs/>
          <w:sz w:val="18"/>
          <w:szCs w:val="18"/>
        </w:rPr>
        <w:t>ustawy Prawo zamówień publicznych (Dz. U. z 2019 r. poz. 2019 ze zm.) wykonawc</w:t>
      </w:r>
      <w:r w:rsidRPr="00F34246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F34246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F3424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F34246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F34246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F049BA" w:rsidRPr="00F34246" w:rsidRDefault="00F049BA" w:rsidP="00F049BA">
      <w:pPr>
        <w:pStyle w:val="Tekstpodstawowywcity3"/>
        <w:numPr>
          <w:ilvl w:val="1"/>
          <w:numId w:val="3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jest</w:t>
      </w:r>
      <w:r w:rsidRPr="00F34246">
        <w:rPr>
          <w:rFonts w:asciiTheme="majorHAnsi" w:eastAsia="Times New Roman" w:hAnsiTheme="majorHAnsi" w:cstheme="majorHAnsi"/>
          <w:sz w:val="22"/>
          <w:szCs w:val="22"/>
          <w:lang w:val="pl-PL"/>
        </w:rPr>
        <w:t>em</w:t>
      </w:r>
      <w:r w:rsidRPr="00F34246">
        <w:rPr>
          <w:rFonts w:asciiTheme="majorHAnsi" w:eastAsia="Times New Roman" w:hAnsiTheme="majorHAnsi" w:cstheme="majorHAnsi"/>
          <w:sz w:val="22"/>
          <w:szCs w:val="22"/>
        </w:rPr>
        <w:t xml:space="preserve"> / nie jest</w:t>
      </w:r>
      <w:r w:rsidRPr="00F34246">
        <w:rPr>
          <w:rFonts w:asciiTheme="majorHAnsi" w:eastAsia="Times New Roman" w:hAnsiTheme="majorHAnsi" w:cstheme="majorHAnsi"/>
          <w:sz w:val="22"/>
          <w:szCs w:val="22"/>
          <w:lang w:val="pl-PL"/>
        </w:rPr>
        <w:t>em</w:t>
      </w:r>
      <w:r w:rsidRPr="00F34246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F049BA" w:rsidRPr="00F34246" w:rsidRDefault="00F049BA" w:rsidP="00F049BA">
      <w:pPr>
        <w:pStyle w:val="Nagwek2"/>
        <w:numPr>
          <w:ilvl w:val="0"/>
          <w:numId w:val="23"/>
        </w:numPr>
        <w:spacing w:line="276" w:lineRule="auto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F049BA" w:rsidRPr="00F34246" w:rsidRDefault="00F049BA" w:rsidP="00F049BA">
      <w:pPr>
        <w:pStyle w:val="Nagwek2"/>
        <w:numPr>
          <w:ilvl w:val="0"/>
          <w:numId w:val="23"/>
        </w:numPr>
        <w:spacing w:line="276" w:lineRule="auto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F049BA" w:rsidRPr="00F34246" w:rsidRDefault="00F049BA" w:rsidP="00F049BA">
      <w:pPr>
        <w:pStyle w:val="Nagwek2"/>
        <w:numPr>
          <w:ilvl w:val="0"/>
          <w:numId w:val="23"/>
        </w:numPr>
        <w:spacing w:line="276" w:lineRule="auto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F049BA" w:rsidRPr="00F34246" w:rsidRDefault="00F049BA" w:rsidP="00F049BA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t.j</w:t>
      </w:r>
      <w:proofErr w:type="spellEnd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. Dz. U. z 2021 r. poz. 162 ze zm.)</w:t>
      </w:r>
    </w:p>
    <w:p w:rsidR="00F049BA" w:rsidRPr="00F34246" w:rsidRDefault="00F049BA" w:rsidP="00F049BA">
      <w:pPr>
        <w:rPr>
          <w:lang w:eastAsia="pl-PL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F342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F3424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F3424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F3424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F3424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F049BA" w:rsidRPr="00F34246" w:rsidRDefault="00F049BA" w:rsidP="00F049BA">
      <w:pPr>
        <w:pStyle w:val="Tekstpodstawowywcity3"/>
        <w:numPr>
          <w:ilvl w:val="1"/>
          <w:numId w:val="3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………………………………………………………………………………………….……………………………………………………</w:t>
      </w:r>
    </w:p>
    <w:p w:rsidR="00F049BA" w:rsidRPr="00F34246" w:rsidRDefault="00F049BA" w:rsidP="00F049BA">
      <w:pPr>
        <w:pStyle w:val="Tekstpodstawowywcity3"/>
        <w:numPr>
          <w:ilvl w:val="1"/>
          <w:numId w:val="3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F049BA" w:rsidRPr="00F34246" w:rsidRDefault="00F049BA" w:rsidP="00F049BA">
      <w:pPr>
        <w:pStyle w:val="Tekstpodstawowywcity3"/>
        <w:numPr>
          <w:ilvl w:val="1"/>
          <w:numId w:val="3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………………………………………………………………………………………………………………………………………….……</w:t>
      </w: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1440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F34246">
        <w:rPr>
          <w:rFonts w:asciiTheme="majorHAnsi" w:hAnsiTheme="majorHAnsi" w:cstheme="majorHAnsi"/>
          <w:sz w:val="22"/>
          <w:szCs w:val="22"/>
        </w:rPr>
        <w:t>w rozumieniu art. 11 ust.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F3424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F34246">
        <w:rPr>
          <w:rFonts w:asciiTheme="majorHAnsi" w:hAnsiTheme="majorHAnsi" w:cstheme="majorHAnsi"/>
          <w:sz w:val="22"/>
          <w:szCs w:val="22"/>
        </w:rPr>
        <w:t>j. Dz. U. z 20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 xml:space="preserve">20 </w:t>
      </w:r>
      <w:r w:rsidRPr="00F34246">
        <w:rPr>
          <w:rFonts w:asciiTheme="majorHAnsi" w:hAnsiTheme="majorHAnsi" w:cstheme="majorHAnsi"/>
          <w:sz w:val="22"/>
          <w:szCs w:val="22"/>
        </w:rPr>
        <w:t>r. poz. 1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913</w:t>
      </w:r>
      <w:r w:rsidRPr="00F34246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F34246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F3424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F3424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F3424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F3424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F3424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F34246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F049BA" w:rsidRPr="00F34246" w:rsidRDefault="00F049BA" w:rsidP="00F049BA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3424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F049BA" w:rsidRPr="00F34246" w:rsidRDefault="00F049BA" w:rsidP="00F049B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F3424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F049BA" w:rsidRPr="00F34246" w:rsidRDefault="00F049BA" w:rsidP="00F049B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F049BA" w:rsidRPr="00F34246" w:rsidRDefault="00F049BA" w:rsidP="00F049B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F049BA" w:rsidRPr="00F34246" w:rsidRDefault="00F049BA" w:rsidP="00F049B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F049BA" w:rsidRPr="00F34246" w:rsidRDefault="00F049BA" w:rsidP="00F049B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F049BA" w:rsidRPr="00F34246" w:rsidRDefault="00F049BA" w:rsidP="00F049BA">
      <w:pPr>
        <w:spacing w:after="0" w:line="276" w:lineRule="auto"/>
        <w:ind w:left="425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Oświadczam</w:t>
      </w:r>
      <w:r w:rsidRPr="00F3424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y</w:t>
      </w:r>
      <w:r w:rsidRPr="00F34246">
        <w:rPr>
          <w:rFonts w:asciiTheme="majorHAnsi" w:eastAsia="Times New Roman" w:hAnsiTheme="majorHAnsi" w:cstheme="majorHAnsi"/>
          <w:bCs/>
          <w:sz w:val="22"/>
          <w:szCs w:val="22"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F34246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F049BA" w:rsidRPr="00F34246" w:rsidRDefault="00F049BA" w:rsidP="00F049B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F049BA" w:rsidRPr="00F34246" w:rsidRDefault="00F049BA" w:rsidP="00F049BA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F049BA" w:rsidRPr="00F34246" w:rsidRDefault="00F049BA" w:rsidP="00F049BA">
      <w:pPr>
        <w:spacing w:line="276" w:lineRule="auto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b/>
          <w:bCs/>
        </w:rPr>
        <w:t>Załączniki:</w:t>
      </w:r>
    </w:p>
    <w:p w:rsidR="00F049BA" w:rsidRPr="00F34246" w:rsidRDefault="00F049BA" w:rsidP="00F049BA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F049BA" w:rsidRPr="00F34246" w:rsidRDefault="00F049BA" w:rsidP="00F049BA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F049BA" w:rsidRPr="00F34246" w:rsidRDefault="00F049BA" w:rsidP="00F049BA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F049BA" w:rsidRPr="00F34246" w:rsidRDefault="00F049BA" w:rsidP="00F049B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F3424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F049BA" w:rsidRPr="00F34246" w:rsidRDefault="00F049BA" w:rsidP="00F049BA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F34246">
        <w:rPr>
          <w:rFonts w:asciiTheme="majorHAnsi" w:hAnsiTheme="majorHAnsi" w:cstheme="majorHAnsi"/>
          <w:bCs/>
          <w:i/>
          <w:sz w:val="18"/>
        </w:rPr>
        <w:t>**</w:t>
      </w:r>
      <w:r w:rsidRPr="00F3424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F3424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F049BA" w:rsidRPr="00F34246" w:rsidRDefault="00F049BA" w:rsidP="00F049BA">
      <w:pPr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br w:type="page"/>
      </w:r>
    </w:p>
    <w:p w:rsidR="00F049BA" w:rsidRPr="00F34246" w:rsidRDefault="00F049BA" w:rsidP="00F049B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hAnsiTheme="majorHAnsi" w:cstheme="majorHAnsi"/>
        </w:rPr>
        <w:lastRenderedPageBreak/>
        <w:t>z</w:t>
      </w:r>
      <w:r w:rsidRPr="00F34246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F049BA" w:rsidRPr="00F34246" w:rsidRDefault="00F049BA" w:rsidP="00F049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F049BA" w:rsidRPr="00F34246" w:rsidRDefault="00F049BA" w:rsidP="00F049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F049BA" w:rsidRPr="00F34246" w:rsidRDefault="00F049BA" w:rsidP="00F049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342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 xml:space="preserve"> Prawo zamówień publicznych (Dz. U. z 2019 r. poz. 2019 ze zm.)</w:t>
      </w:r>
    </w:p>
    <w:p w:rsidR="00F049BA" w:rsidRPr="00F34246" w:rsidRDefault="00F049BA" w:rsidP="00F049B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F049BA" w:rsidRPr="00F34246" w:rsidRDefault="00F049BA" w:rsidP="00F049B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F34246">
        <w:rPr>
          <w:rFonts w:asciiTheme="majorHAnsi" w:hAnsiTheme="majorHAnsi" w:cstheme="majorHAnsi"/>
        </w:rPr>
        <w:t xml:space="preserve">Na potrzeby postępowania o udzielenie zamówienia publicznego pn. </w:t>
      </w:r>
      <w:r w:rsidRPr="00F34246">
        <w:rPr>
          <w:rFonts w:asciiTheme="majorHAnsi" w:hAnsiTheme="majorHAnsi" w:cstheme="majorHAnsi"/>
          <w:b/>
          <w:i/>
        </w:rPr>
        <w:t>„</w:t>
      </w:r>
      <w:r w:rsidRPr="00F34246">
        <w:rPr>
          <w:rFonts w:asciiTheme="majorHAnsi" w:hAnsiTheme="majorHAnsi" w:cstheme="majorHAnsi"/>
          <w:b/>
          <w:bCs/>
          <w:i/>
        </w:rPr>
        <w:t>Wykonanie wraz z dostawą trzech sztuk fabrycznie nowych samochodów, zasilanych CNG do zbiórki odpadów dla Miejskiego Przedsiębiorstwa Oczyszczania Spółka z o.o. w Krakowie”</w:t>
      </w:r>
      <w:r w:rsidRPr="00F34246">
        <w:rPr>
          <w:rFonts w:asciiTheme="majorHAnsi" w:hAnsiTheme="majorHAnsi" w:cstheme="majorHAnsi"/>
          <w:bCs/>
        </w:rPr>
        <w:t xml:space="preserve"> </w:t>
      </w:r>
      <w:r w:rsidRPr="00F34246">
        <w:rPr>
          <w:rFonts w:asciiTheme="majorHAnsi" w:hAnsiTheme="majorHAnsi" w:cstheme="majorHAnsi"/>
          <w:lang w:eastAsia="pl-PL"/>
        </w:rPr>
        <w:t xml:space="preserve">(sygn. TZ/EG/8/2021) </w:t>
      </w:r>
      <w:r w:rsidRPr="00F3424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F049BA" w:rsidRPr="00F34246" w:rsidRDefault="00F049BA" w:rsidP="00F049B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Spełniam warunek udziału w postępowaniu określony przez Zamawiającego w pkt. 8 d). SWZ.</w:t>
      </w:r>
      <w:r w:rsidRPr="00F34246">
        <w:rPr>
          <w:rFonts w:asciiTheme="majorHAnsi" w:hAnsiTheme="majorHAnsi" w:cstheme="majorHAnsi"/>
          <w:i/>
        </w:rPr>
        <w:t xml:space="preserve"> </w:t>
      </w:r>
      <w:r w:rsidRPr="00F34246">
        <w:rPr>
          <w:rFonts w:asciiTheme="majorHAnsi" w:hAnsiTheme="majorHAnsi" w:cstheme="majorHAnsi"/>
        </w:rPr>
        <w:t xml:space="preserve">Na potwierdzenie powyższych okoliczności przedkładam wykaz wykonanych dostaw, o którym mowa w pkt. 9 k) </w:t>
      </w:r>
      <w:proofErr w:type="spellStart"/>
      <w:r w:rsidRPr="00F34246">
        <w:rPr>
          <w:rFonts w:asciiTheme="majorHAnsi" w:hAnsiTheme="majorHAnsi" w:cstheme="majorHAnsi"/>
        </w:rPr>
        <w:t>tiret</w:t>
      </w:r>
      <w:proofErr w:type="spellEnd"/>
      <w:r w:rsidRPr="00F34246">
        <w:rPr>
          <w:rFonts w:asciiTheme="majorHAnsi" w:hAnsiTheme="majorHAnsi" w:cstheme="majorHAnsi"/>
        </w:rPr>
        <w:t xml:space="preserve"> 1 SWZ.:</w:t>
      </w:r>
    </w:p>
    <w:p w:rsidR="00F049BA" w:rsidRPr="00F34246" w:rsidRDefault="00F049BA" w:rsidP="00F049B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049BA" w:rsidRPr="00F34246" w:rsidTr="005A758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424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  <w:b/>
              </w:rPr>
              <w:t>Okres realizacji</w:t>
            </w:r>
          </w:p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34246">
              <w:rPr>
                <w:rFonts w:asciiTheme="majorHAnsi" w:hAnsiTheme="majorHAnsi" w:cstheme="majorHAnsi"/>
                <w:b/>
              </w:rPr>
              <w:t>zamówienia</w:t>
            </w:r>
          </w:p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4246">
              <w:rPr>
                <w:rFonts w:asciiTheme="majorHAnsi" w:hAnsiTheme="majorHAnsi" w:cstheme="majorHAnsi"/>
              </w:rPr>
              <w:t>od [miesiąc – rok]</w:t>
            </w:r>
          </w:p>
          <w:p w:rsidR="00F049BA" w:rsidRPr="00F34246" w:rsidRDefault="00F049BA" w:rsidP="005A758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424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F049BA" w:rsidRPr="00F34246" w:rsidTr="005A758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42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049BA" w:rsidRPr="00F34246" w:rsidTr="005A758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42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049BA" w:rsidRPr="00F34246" w:rsidTr="005A758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342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A" w:rsidRPr="00F34246" w:rsidRDefault="00F049BA" w:rsidP="005A758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F049BA" w:rsidRPr="00F34246" w:rsidRDefault="00F049BA" w:rsidP="00F049BA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F34246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F049BA" w:rsidRPr="00F34246" w:rsidRDefault="00F049BA" w:rsidP="00F049BA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F049BA" w:rsidRPr="00F34246" w:rsidRDefault="00F049BA" w:rsidP="00F049BA">
      <w:pPr>
        <w:spacing w:line="276" w:lineRule="auto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br w:type="page"/>
      </w:r>
    </w:p>
    <w:p w:rsidR="00F049BA" w:rsidRPr="00F34246" w:rsidRDefault="00F049BA" w:rsidP="00F049B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hAnsiTheme="majorHAnsi" w:cstheme="majorHAnsi"/>
        </w:rPr>
        <w:lastRenderedPageBreak/>
        <w:t>z</w:t>
      </w:r>
      <w:r w:rsidRPr="00F34246">
        <w:rPr>
          <w:rFonts w:asciiTheme="majorHAnsi" w:eastAsia="Times New Roman" w:hAnsiTheme="majorHAnsi" w:cstheme="majorHAnsi"/>
          <w:lang w:eastAsia="pl-PL"/>
        </w:rPr>
        <w:t>ał. nr 5 a) do SWZ</w:t>
      </w:r>
    </w:p>
    <w:p w:rsidR="00F049BA" w:rsidRPr="00F34246" w:rsidRDefault="00F049BA" w:rsidP="00F049B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F049BA" w:rsidRPr="00F34246" w:rsidRDefault="00F049BA" w:rsidP="00F049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342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F049BA" w:rsidRPr="00F34246" w:rsidRDefault="00F049BA" w:rsidP="00F049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 xml:space="preserve"> Prawo zamówień publicznych (Dz. U. z 2019 r. poz. 2019 ze zm.) </w:t>
      </w:r>
    </w:p>
    <w:p w:rsidR="00F049BA" w:rsidRPr="00F34246" w:rsidRDefault="00F049BA" w:rsidP="00F049B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049BA" w:rsidRPr="00F34246" w:rsidRDefault="00F049BA" w:rsidP="00F049BA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F3424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F34246">
        <w:rPr>
          <w:rFonts w:asciiTheme="majorHAnsi" w:hAnsiTheme="majorHAnsi" w:cstheme="majorHAnsi"/>
          <w:b/>
          <w:i/>
        </w:rPr>
        <w:t>„</w:t>
      </w:r>
      <w:r w:rsidRPr="00F34246">
        <w:rPr>
          <w:rFonts w:asciiTheme="majorHAnsi" w:hAnsiTheme="majorHAnsi" w:cstheme="majorHAnsi"/>
          <w:b/>
          <w:bCs/>
          <w:i/>
        </w:rPr>
        <w:t>Wykonanie wraz z dostawą trzech sztuk fabrycznie nowych samochodów, zasilanych CNG do zbiórki odpadów dla Miejskiego Przedsiębiorstwa Oczyszczania Spółka z o.o. w Krakowie”</w:t>
      </w:r>
      <w:r w:rsidRPr="00F34246">
        <w:rPr>
          <w:rFonts w:asciiTheme="majorHAnsi" w:hAnsiTheme="majorHAnsi" w:cstheme="majorHAnsi"/>
          <w:i/>
        </w:rPr>
        <w:t xml:space="preserve"> </w:t>
      </w:r>
      <w:r w:rsidRPr="00F34246">
        <w:rPr>
          <w:rFonts w:asciiTheme="majorHAnsi" w:hAnsiTheme="majorHAnsi" w:cstheme="majorHAnsi"/>
        </w:rPr>
        <w:t>(sygn. sprawy TZ/EG/8/2021)</w:t>
      </w:r>
      <w:r w:rsidRPr="00F34246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(Dz. U. z 2019 r. poz. 2019 ze zm.) tj.:</w:t>
      </w:r>
    </w:p>
    <w:p w:rsidR="00F049BA" w:rsidRPr="00F34246" w:rsidRDefault="00F049BA" w:rsidP="00F049B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F049BA" w:rsidRPr="00F34246" w:rsidRDefault="00F049BA" w:rsidP="00F049BA">
      <w:pPr>
        <w:pStyle w:val="Akapitzlist"/>
        <w:numPr>
          <w:ilvl w:val="7"/>
          <w:numId w:val="1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F34246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2021 r. poz. 275 ze zm.), z innym Wykonawcą, który złożył odrębną ofertę*, </w:t>
      </w:r>
    </w:p>
    <w:p w:rsidR="00F049BA" w:rsidRPr="00F34246" w:rsidRDefault="00F049BA" w:rsidP="00F049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>albo</w:t>
      </w:r>
    </w:p>
    <w:p w:rsidR="00F049BA" w:rsidRPr="00F34246" w:rsidRDefault="00F049BA" w:rsidP="00F049BA">
      <w:pPr>
        <w:pStyle w:val="Akapitzlist"/>
        <w:numPr>
          <w:ilvl w:val="7"/>
          <w:numId w:val="1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F3424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2021 r. poz. 275 ze zm.), z innym Wykonawcą, który złożył</w:t>
      </w:r>
      <w:bookmarkStart w:id="0" w:name="_GoBack"/>
      <w:bookmarkEnd w:id="0"/>
      <w:r w:rsidRPr="00F34246">
        <w:rPr>
          <w:rFonts w:asciiTheme="majorHAnsi" w:eastAsia="TimesNewRoman" w:hAnsiTheme="majorHAnsi" w:cstheme="majorHAnsi"/>
        </w:rPr>
        <w:t xml:space="preserve"> odrębną ofertę oraz przedkładam dokumenty i informacje potwierdzające przygotowanie oferty, niezależnie od innego Wykonawcy należącego do tej samej grupy kapitałowej*. </w:t>
      </w:r>
    </w:p>
    <w:p w:rsidR="00F049BA" w:rsidRPr="00F34246" w:rsidRDefault="00F049BA" w:rsidP="00F049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>Załączniki:</w:t>
      </w:r>
    </w:p>
    <w:p w:rsidR="00F049BA" w:rsidRPr="00F34246" w:rsidRDefault="00F049BA" w:rsidP="00F049BA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F049BA" w:rsidRPr="00F34246" w:rsidRDefault="00F049BA" w:rsidP="00F049BA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F049BA" w:rsidRPr="00F34246" w:rsidRDefault="00F049BA" w:rsidP="00F049BA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F049BA" w:rsidRPr="00F34246" w:rsidRDefault="00F049BA" w:rsidP="00F049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>albo</w:t>
      </w:r>
    </w:p>
    <w:p w:rsidR="00F049BA" w:rsidRPr="00F34246" w:rsidRDefault="00F049BA" w:rsidP="00F049BA">
      <w:pPr>
        <w:pStyle w:val="Akapitzlist"/>
        <w:numPr>
          <w:ilvl w:val="7"/>
          <w:numId w:val="1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F34246">
        <w:rPr>
          <w:rFonts w:asciiTheme="majorHAnsi" w:eastAsia="TimesNewRoman" w:hAnsiTheme="majorHAnsi" w:cstheme="majorHAnsi"/>
          <w:b/>
        </w:rPr>
        <w:t>żadne z powyższych*.</w:t>
      </w:r>
    </w:p>
    <w:p w:rsidR="00F049BA" w:rsidRPr="00F34246" w:rsidRDefault="00F049BA" w:rsidP="00F049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F049BA" w:rsidRPr="00F34246" w:rsidRDefault="00F049BA" w:rsidP="00F049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F049BA" w:rsidRPr="00F34246" w:rsidRDefault="00F049BA" w:rsidP="00F049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34246">
        <w:rPr>
          <w:rFonts w:asciiTheme="majorHAnsi" w:eastAsia="TimesNewRoman" w:hAnsiTheme="majorHAnsi" w:cstheme="majorHAnsi"/>
          <w:i/>
        </w:rPr>
        <w:t>*niepotrzebne  skreślić</w:t>
      </w:r>
    </w:p>
    <w:p w:rsidR="00F049BA" w:rsidRPr="00F34246" w:rsidRDefault="00F049BA" w:rsidP="00F049BA">
      <w:pPr>
        <w:rPr>
          <w:rFonts w:asciiTheme="majorHAnsi" w:eastAsia="TimesNewRoman" w:hAnsiTheme="majorHAnsi" w:cstheme="majorHAnsi"/>
          <w:i/>
        </w:rPr>
      </w:pPr>
      <w:r w:rsidRPr="00F34246">
        <w:rPr>
          <w:rFonts w:asciiTheme="majorHAnsi" w:eastAsia="TimesNewRoman" w:hAnsiTheme="majorHAnsi" w:cstheme="majorHAnsi"/>
          <w:i/>
        </w:rPr>
        <w:br w:type="page"/>
      </w:r>
    </w:p>
    <w:p w:rsidR="00F049BA" w:rsidRPr="00F34246" w:rsidRDefault="00F049BA" w:rsidP="00F049BA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hAnsiTheme="majorHAnsi" w:cstheme="majorHAnsi"/>
        </w:rPr>
        <w:lastRenderedPageBreak/>
        <w:t>z</w:t>
      </w:r>
      <w:r w:rsidRPr="00F34246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F049BA" w:rsidRPr="00F34246" w:rsidRDefault="00F049BA" w:rsidP="00F049BA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F049BA" w:rsidRPr="00F34246" w:rsidRDefault="00F049BA" w:rsidP="00F049BA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F049BA" w:rsidRPr="00F34246" w:rsidRDefault="00F049BA" w:rsidP="00F049BA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F34246">
        <w:rPr>
          <w:rFonts w:asciiTheme="majorHAnsi" w:hAnsiTheme="majorHAnsi" w:cstheme="majorHAnsi"/>
          <w:b/>
          <w:sz w:val="24"/>
        </w:rPr>
        <w:t>Oświadczenie Wykonawcy</w:t>
      </w:r>
    </w:p>
    <w:p w:rsidR="00F049BA" w:rsidRPr="00F34246" w:rsidRDefault="00F049BA" w:rsidP="00F049BA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F049BA" w:rsidRPr="00F34246" w:rsidRDefault="00F049BA" w:rsidP="00F049BA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 xml:space="preserve">Na potrzeby postępowania o udzielenie zamówienia publicznego pn. </w:t>
      </w:r>
      <w:r w:rsidRPr="00F34246">
        <w:rPr>
          <w:rFonts w:asciiTheme="majorHAnsi" w:hAnsiTheme="majorHAnsi" w:cstheme="majorHAnsi"/>
          <w:b/>
          <w:i/>
        </w:rPr>
        <w:t>„</w:t>
      </w:r>
      <w:r w:rsidRPr="00F34246">
        <w:rPr>
          <w:rFonts w:asciiTheme="majorHAnsi" w:hAnsiTheme="majorHAnsi" w:cstheme="majorHAnsi"/>
          <w:b/>
          <w:bCs/>
          <w:i/>
        </w:rPr>
        <w:t>Wykonanie wraz z dostawą trzech sztuk fabrycznie nowych samochodów, zasilanych CNG do zbiórki odpadów dla Miejskiego Przedsiębiorstwa Oczyszczania Spółka z o.o. w Krakowie”</w:t>
      </w:r>
      <w:r w:rsidRPr="00F34246">
        <w:rPr>
          <w:rFonts w:asciiTheme="majorHAnsi" w:hAnsiTheme="majorHAnsi" w:cstheme="majorHAnsi"/>
          <w:i/>
        </w:rPr>
        <w:t xml:space="preserve"> </w:t>
      </w:r>
      <w:r w:rsidRPr="00F34246">
        <w:rPr>
          <w:rFonts w:asciiTheme="majorHAnsi" w:hAnsiTheme="majorHAnsi" w:cstheme="majorHAnsi"/>
        </w:rPr>
        <w:t>(sygn. sprawy TZ/EG/8/2021)</w:t>
      </w:r>
      <w:r w:rsidRPr="00F34246">
        <w:rPr>
          <w:rFonts w:asciiTheme="majorHAnsi" w:eastAsia="TimesNewRoman" w:hAnsiTheme="majorHAnsi" w:cstheme="majorHAnsi"/>
        </w:rPr>
        <w:t xml:space="preserve">, </w:t>
      </w:r>
      <w:r w:rsidRPr="00F34246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r. poz. 2019 ze zm.) (zwanej dalej „ustawą </w:t>
      </w:r>
      <w:proofErr w:type="spellStart"/>
      <w:r w:rsidRPr="00F34246">
        <w:rPr>
          <w:rFonts w:asciiTheme="majorHAnsi" w:hAnsiTheme="majorHAnsi" w:cstheme="majorHAnsi"/>
        </w:rPr>
        <w:t>Pzp</w:t>
      </w:r>
      <w:proofErr w:type="spellEnd"/>
      <w:r w:rsidRPr="00F342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F049BA" w:rsidRPr="00F34246" w:rsidRDefault="00F049BA" w:rsidP="00F049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F34246">
        <w:rPr>
          <w:rFonts w:asciiTheme="majorHAnsi" w:eastAsia="TimesNewRoman" w:hAnsiTheme="majorHAnsi" w:cstheme="majorHAnsi"/>
        </w:rPr>
        <w:t>Pzp</w:t>
      </w:r>
      <w:proofErr w:type="spellEnd"/>
      <w:r w:rsidRPr="00F34246">
        <w:rPr>
          <w:rFonts w:asciiTheme="majorHAnsi" w:eastAsia="TimesNewRoman" w:hAnsiTheme="majorHAnsi" w:cstheme="majorHAnsi"/>
        </w:rPr>
        <w:t>,</w:t>
      </w:r>
    </w:p>
    <w:p w:rsidR="00F049BA" w:rsidRPr="00F34246" w:rsidRDefault="00F049BA" w:rsidP="00F049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F34246">
        <w:rPr>
          <w:rFonts w:asciiTheme="majorHAnsi" w:eastAsia="TimesNewRoman" w:hAnsiTheme="majorHAnsi" w:cstheme="majorHAnsi"/>
        </w:rPr>
        <w:t>Pzp</w:t>
      </w:r>
      <w:proofErr w:type="spellEnd"/>
      <w:r w:rsidRPr="00F34246">
        <w:rPr>
          <w:rFonts w:asciiTheme="majorHAnsi" w:eastAsia="TimesNewRoman" w:hAnsiTheme="majorHAnsi" w:cstheme="majorHAnsi"/>
        </w:rPr>
        <w:t>.</w:t>
      </w:r>
    </w:p>
    <w:p w:rsidR="00F049BA" w:rsidRPr="00F34246" w:rsidRDefault="00F049BA" w:rsidP="00F049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F34246">
        <w:rPr>
          <w:rFonts w:asciiTheme="majorHAnsi" w:eastAsia="TimesNewRoman" w:hAnsiTheme="majorHAnsi" w:cstheme="majorHAnsi"/>
        </w:rPr>
        <w:t>Pzp</w:t>
      </w:r>
      <w:proofErr w:type="spellEnd"/>
      <w:r w:rsidRPr="00F34246">
        <w:rPr>
          <w:rFonts w:asciiTheme="majorHAnsi" w:eastAsia="TimesNewRoman" w:hAnsiTheme="majorHAnsi" w:cstheme="majorHAnsi"/>
        </w:rPr>
        <w:t>,</w:t>
      </w:r>
    </w:p>
    <w:p w:rsidR="00F049BA" w:rsidRPr="00F34246" w:rsidRDefault="00F049BA" w:rsidP="00F049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34246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F34246">
        <w:rPr>
          <w:rFonts w:asciiTheme="majorHAnsi" w:eastAsia="TimesNewRoman" w:hAnsiTheme="majorHAnsi" w:cstheme="majorHAnsi"/>
        </w:rPr>
        <w:t>Pzp</w:t>
      </w:r>
      <w:proofErr w:type="spellEnd"/>
      <w:r w:rsidRPr="00F34246">
        <w:rPr>
          <w:rFonts w:asciiTheme="majorHAnsi" w:eastAsia="TimesNewRoman" w:hAnsiTheme="majorHAnsi" w:cstheme="majorHAnsi"/>
        </w:rPr>
        <w:t>.</w:t>
      </w:r>
    </w:p>
    <w:p w:rsidR="00F049BA" w:rsidRPr="00F34246" w:rsidRDefault="00F049BA" w:rsidP="00F049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F049BA" w:rsidRPr="00F34246" w:rsidSect="004122FC">
          <w:headerReference w:type="default" r:id="rId7"/>
          <w:footerReference w:type="even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049BA" w:rsidRPr="00F34246" w:rsidRDefault="00F049BA" w:rsidP="00F049B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F049BA" w:rsidRPr="00F34246" w:rsidRDefault="00F049BA" w:rsidP="00F049B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z</w:t>
      </w:r>
      <w:r w:rsidRPr="00F34246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F049BA" w:rsidRPr="00F34246" w:rsidRDefault="00F049BA" w:rsidP="00F049BA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F049BA" w:rsidRPr="00F34246" w:rsidRDefault="00F049BA" w:rsidP="00F049BA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F34246">
        <w:rPr>
          <w:rFonts w:asciiTheme="majorHAnsi" w:hAnsiTheme="majorHAnsi" w:cstheme="majorHAnsi"/>
          <w:sz w:val="28"/>
          <w:szCs w:val="24"/>
        </w:rPr>
        <w:t>Formularz kalkulacji ceny oferty</w:t>
      </w:r>
    </w:p>
    <w:p w:rsidR="00F049BA" w:rsidRPr="00F34246" w:rsidRDefault="00F049BA" w:rsidP="00F049BA">
      <w:pPr>
        <w:rPr>
          <w:rFonts w:asciiTheme="majorHAnsi" w:hAnsiTheme="majorHAnsi" w:cstheme="majorHAnsi"/>
          <w:sz w:val="10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F049BA" w:rsidRPr="00F34246" w:rsidTr="005A758D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F34246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F049BA" w:rsidRPr="00F34246" w:rsidTr="005A758D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3424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F049BA" w:rsidRPr="00F34246" w:rsidTr="005A758D">
        <w:trPr>
          <w:trHeight w:val="1834"/>
          <w:jc w:val="center"/>
        </w:trPr>
        <w:tc>
          <w:tcPr>
            <w:tcW w:w="465" w:type="dxa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F049BA" w:rsidRPr="00F34246" w:rsidRDefault="00F049BA" w:rsidP="005A758D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F34246">
              <w:rPr>
                <w:rFonts w:asciiTheme="majorHAnsi" w:hAnsiTheme="majorHAnsi" w:cstheme="majorHAnsi"/>
              </w:rPr>
              <w:t xml:space="preserve">Fabrycznie nowy samochód, zasilany CNG do zbiórki odpadów </w:t>
            </w:r>
            <w:r w:rsidRPr="00F34246">
              <w:rPr>
                <w:rFonts w:asciiTheme="majorHAnsi" w:hAnsiTheme="majorHAnsi" w:cstheme="majorHAnsi"/>
                <w:bCs/>
              </w:rPr>
              <w:t xml:space="preserve">o parametrach </w:t>
            </w:r>
            <w:r>
              <w:rPr>
                <w:rFonts w:asciiTheme="majorHAnsi" w:hAnsiTheme="majorHAnsi" w:cstheme="majorHAnsi"/>
                <w:bCs/>
              </w:rPr>
              <w:t>wyszczególnionych w zał. </w:t>
            </w:r>
            <w:r w:rsidRPr="00F34246">
              <w:rPr>
                <w:rFonts w:asciiTheme="majorHAnsi" w:hAnsiTheme="majorHAnsi" w:cstheme="majorHAnsi"/>
                <w:bCs/>
              </w:rPr>
              <w:t>nr 1 do SWZ</w:t>
            </w:r>
          </w:p>
        </w:tc>
        <w:tc>
          <w:tcPr>
            <w:tcW w:w="1276" w:type="dxa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424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480" w:type="dxa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49BA" w:rsidRPr="00F34246" w:rsidTr="005A758D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049BA" w:rsidRPr="00F34246" w:rsidRDefault="00F049BA" w:rsidP="005A758D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34246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049BA" w:rsidRPr="00F34246" w:rsidRDefault="00F049BA" w:rsidP="005A75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049BA" w:rsidRPr="00F34246" w:rsidRDefault="00F049BA" w:rsidP="00F049BA">
      <w:pPr>
        <w:pStyle w:val="Tekstpodstawowy"/>
        <w:spacing w:line="276" w:lineRule="auto"/>
        <w:rPr>
          <w:rFonts w:asciiTheme="majorHAnsi" w:hAnsiTheme="majorHAnsi" w:cstheme="majorHAnsi"/>
          <w:bCs/>
          <w:i/>
          <w:sz w:val="16"/>
          <w:szCs w:val="16"/>
        </w:rPr>
      </w:pP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</w:rPr>
        <w:tab/>
      </w:r>
    </w:p>
    <w:p w:rsidR="00F049BA" w:rsidRPr="00F34246" w:rsidRDefault="00F049BA" w:rsidP="00F049BA">
      <w:pPr>
        <w:rPr>
          <w:rFonts w:asciiTheme="majorHAnsi" w:hAnsiTheme="majorHAnsi" w:cstheme="majorHAnsi"/>
          <w:sz w:val="16"/>
          <w:szCs w:val="16"/>
        </w:rPr>
      </w:pPr>
    </w:p>
    <w:p w:rsidR="00F049BA" w:rsidRPr="00F34246" w:rsidRDefault="00F049BA" w:rsidP="00F049BA">
      <w:pPr>
        <w:rPr>
          <w:rFonts w:asciiTheme="majorHAnsi" w:hAnsiTheme="majorHAnsi" w:cstheme="majorHAnsi"/>
          <w:sz w:val="16"/>
          <w:szCs w:val="16"/>
        </w:rPr>
      </w:pPr>
    </w:p>
    <w:p w:rsidR="00F049BA" w:rsidRPr="00F34246" w:rsidRDefault="00F049BA" w:rsidP="00F049BA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384852" w:rsidRDefault="00384852"/>
    <w:sectPr w:rsidR="00384852" w:rsidSect="00B01D8F">
      <w:headerReference w:type="default" r:id="rId9"/>
      <w:footerReference w:type="default" r:id="rId10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BA" w:rsidRDefault="00F049BA" w:rsidP="00F049BA">
      <w:pPr>
        <w:spacing w:after="0" w:line="240" w:lineRule="auto"/>
      </w:pPr>
      <w:r>
        <w:separator/>
      </w:r>
    </w:p>
  </w:endnote>
  <w:endnote w:type="continuationSeparator" w:id="0">
    <w:p w:rsidR="00F049BA" w:rsidRDefault="00F049BA" w:rsidP="00F0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B2" w:rsidRDefault="00F049BA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7B2" w:rsidRDefault="00F049BA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1137B2" w:rsidRPr="009557B6" w:rsidRDefault="00F049BA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557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557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557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9557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1137B2" w:rsidRDefault="00F04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BA" w:rsidRDefault="00F049BA" w:rsidP="00F049BA">
      <w:pPr>
        <w:spacing w:after="0" w:line="240" w:lineRule="auto"/>
      </w:pPr>
      <w:r>
        <w:separator/>
      </w:r>
    </w:p>
  </w:footnote>
  <w:footnote w:type="continuationSeparator" w:id="0">
    <w:p w:rsidR="00F049BA" w:rsidRDefault="00F049BA" w:rsidP="00F0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B2" w:rsidRDefault="00F049BA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B2ED5">
      <w:rPr>
        <w:rFonts w:asciiTheme="majorHAnsi" w:hAnsiTheme="majorHAnsi" w:cstheme="majorHAnsi"/>
        <w:bCs/>
        <w:i/>
        <w:sz w:val="18"/>
        <w:szCs w:val="18"/>
      </w:rPr>
      <w:t xml:space="preserve">Wykonanie wraz z dostawą trzech sztuk fabrycznie nowych samochodów, zasilanych CNG do zbiórki odpadów </w:t>
    </w:r>
  </w:p>
  <w:p w:rsidR="001137B2" w:rsidRPr="00AB2ED5" w:rsidRDefault="00F049BA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B2ED5">
      <w:rPr>
        <w:rFonts w:asciiTheme="majorHAnsi" w:hAnsiTheme="majorHAnsi" w:cstheme="majorHAnsi"/>
        <w:bCs/>
        <w:i/>
        <w:sz w:val="18"/>
        <w:szCs w:val="18"/>
      </w:rPr>
      <w:t>dla Miejskiego Przedsiębiorstwa Oczyszczania Spółka z o.o. w Krakowie</w:t>
    </w:r>
  </w:p>
  <w:p w:rsidR="001137B2" w:rsidRPr="00AB2ED5" w:rsidRDefault="00F049BA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B2ED5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1137B2" w:rsidRPr="00AB2ED5" w:rsidRDefault="00F049B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AB2ED5">
      <w:rPr>
        <w:rFonts w:asciiTheme="majorHAnsi" w:hAnsiTheme="majorHAnsi" w:cstheme="majorHAnsi"/>
        <w:i/>
        <w:sz w:val="18"/>
        <w:szCs w:val="18"/>
      </w:rPr>
      <w:t>Nr sprawy</w:t>
    </w:r>
    <w:r>
      <w:rPr>
        <w:rFonts w:asciiTheme="majorHAnsi" w:hAnsiTheme="majorHAnsi" w:cstheme="majorHAnsi"/>
        <w:i/>
        <w:sz w:val="18"/>
        <w:szCs w:val="18"/>
      </w:rPr>
      <w:t>:</w:t>
    </w:r>
    <w:r w:rsidRPr="00AB2ED5">
      <w:rPr>
        <w:rFonts w:asciiTheme="majorHAnsi" w:hAnsiTheme="majorHAnsi" w:cstheme="majorHAnsi"/>
        <w:i/>
        <w:sz w:val="18"/>
        <w:szCs w:val="18"/>
      </w:rPr>
      <w:t xml:space="preserve"> TZ/EG/8/2021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B2" w:rsidRPr="0025776B" w:rsidRDefault="00F049B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25776B">
      <w:rPr>
        <w:rFonts w:asciiTheme="majorHAnsi" w:hAnsiTheme="majorHAnsi" w:cstheme="majorHAnsi"/>
        <w:bCs/>
        <w:i/>
        <w:sz w:val="20"/>
        <w:szCs w:val="20"/>
      </w:rPr>
      <w:t xml:space="preserve">Wykonanie wraz z dostawą trzech sztuk fabrycznie nowych samochodów, zasilanych CNG do zbiórki odpadów dla </w:t>
    </w:r>
    <w:r w:rsidRPr="0025776B">
      <w:rPr>
        <w:rFonts w:asciiTheme="majorHAnsi" w:hAnsiTheme="majorHAnsi" w:cstheme="majorHAnsi"/>
        <w:bCs/>
        <w:i/>
        <w:sz w:val="20"/>
        <w:szCs w:val="20"/>
      </w:rPr>
      <w:t>Miejskiego Przedsiębiorstwa Oczyszczania Spółka z o.o. w Krakowie</w:t>
    </w:r>
  </w:p>
  <w:p w:rsidR="001137B2" w:rsidRPr="009557B6" w:rsidRDefault="00F049B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557B6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:rsidR="001137B2" w:rsidRPr="009557B6" w:rsidRDefault="00F049BA" w:rsidP="004F23F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Nr sprawy</w:t>
    </w:r>
    <w:r w:rsidRPr="009557B6">
      <w:rPr>
        <w:rFonts w:asciiTheme="majorHAnsi" w:hAnsiTheme="majorHAnsi" w:cstheme="majorHAnsi"/>
        <w:bCs/>
        <w:i/>
        <w:sz w:val="20"/>
        <w:szCs w:val="20"/>
      </w:rPr>
      <w:t>: TZ/EG/</w:t>
    </w:r>
    <w:r>
      <w:rPr>
        <w:rFonts w:asciiTheme="majorHAnsi" w:hAnsiTheme="majorHAnsi" w:cstheme="majorHAnsi"/>
        <w:bCs/>
        <w:i/>
        <w:sz w:val="20"/>
        <w:szCs w:val="20"/>
      </w:rPr>
      <w:t>8</w:t>
    </w:r>
    <w:r w:rsidRPr="009557B6">
      <w:rPr>
        <w:rFonts w:asciiTheme="majorHAnsi" w:hAnsiTheme="majorHAnsi" w:cstheme="majorHAnsi"/>
        <w:bCs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55F04C6"/>
    <w:multiLevelType w:val="hybridMultilevel"/>
    <w:tmpl w:val="824E637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6A2F3D"/>
    <w:multiLevelType w:val="multilevel"/>
    <w:tmpl w:val="CBE82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F1ADC"/>
    <w:multiLevelType w:val="hybridMultilevel"/>
    <w:tmpl w:val="C4D84520"/>
    <w:lvl w:ilvl="0" w:tplc="639E1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832B9"/>
    <w:multiLevelType w:val="hybridMultilevel"/>
    <w:tmpl w:val="EE24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483D3B"/>
    <w:multiLevelType w:val="hybridMultilevel"/>
    <w:tmpl w:val="B9489BB6"/>
    <w:lvl w:ilvl="0" w:tplc="0234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63E98"/>
    <w:multiLevelType w:val="multilevel"/>
    <w:tmpl w:val="901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626AB"/>
    <w:multiLevelType w:val="multilevel"/>
    <w:tmpl w:val="09A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3AD0178"/>
    <w:multiLevelType w:val="multilevel"/>
    <w:tmpl w:val="F3C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B0D1E"/>
    <w:multiLevelType w:val="hybridMultilevel"/>
    <w:tmpl w:val="00C60C42"/>
    <w:lvl w:ilvl="0" w:tplc="E9C494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8EFE2CC0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1B9B"/>
    <w:multiLevelType w:val="hybridMultilevel"/>
    <w:tmpl w:val="77F0B50A"/>
    <w:lvl w:ilvl="0" w:tplc="EFE6E700">
      <w:start w:val="1"/>
      <w:numFmt w:val="decimal"/>
      <w:lvlText w:val="%1)"/>
      <w:lvlJc w:val="left"/>
      <w:pPr>
        <w:ind w:left="1776" w:hanging="360"/>
      </w:pPr>
      <w:rPr>
        <w:rFonts w:asciiTheme="majorHAnsi" w:eastAsia="TimesNew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2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7"/>
  </w:num>
  <w:num w:numId="5">
    <w:abstractNumId w:val="10"/>
  </w:num>
  <w:num w:numId="6">
    <w:abstractNumId w:val="4"/>
  </w:num>
  <w:num w:numId="7">
    <w:abstractNumId w:val="21"/>
  </w:num>
  <w:num w:numId="8">
    <w:abstractNumId w:val="6"/>
  </w:num>
  <w:num w:numId="9">
    <w:abstractNumId w:val="16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BA"/>
    <w:rsid w:val="00336683"/>
    <w:rsid w:val="00384852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27D4-82E5-4B4C-B6AD-F77D849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BA"/>
  </w:style>
  <w:style w:type="paragraph" w:styleId="Nagwek1">
    <w:name w:val="heading 1"/>
    <w:basedOn w:val="Normalny"/>
    <w:next w:val="Normalny"/>
    <w:link w:val="Nagwek1Znak"/>
    <w:uiPriority w:val="9"/>
    <w:qFormat/>
    <w:rsid w:val="00F049B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049B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9B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049BA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F049BA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F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F049BA"/>
  </w:style>
  <w:style w:type="paragraph" w:styleId="Stopka">
    <w:name w:val="footer"/>
    <w:basedOn w:val="Normalny"/>
    <w:link w:val="StopkaZnak"/>
    <w:uiPriority w:val="99"/>
    <w:unhideWhenUsed/>
    <w:rsid w:val="00F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BA"/>
  </w:style>
  <w:style w:type="character" w:styleId="Odwoaniedokomentarza">
    <w:name w:val="annotation reference"/>
    <w:basedOn w:val="Domylnaczcionkaakapitu"/>
    <w:uiPriority w:val="99"/>
    <w:semiHidden/>
    <w:unhideWhenUsed/>
    <w:rsid w:val="00F049B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049BA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9BA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F049BA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F049BA"/>
  </w:style>
  <w:style w:type="paragraph" w:styleId="Tekstpodstawowywcity">
    <w:name w:val="Body Text Indent"/>
    <w:basedOn w:val="Normalny"/>
    <w:link w:val="TekstpodstawowywcityZnak"/>
    <w:uiPriority w:val="99"/>
    <w:unhideWhenUsed/>
    <w:rsid w:val="00F049BA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49BA"/>
    <w:rPr>
      <w:lang w:eastAsia="pl-PL"/>
    </w:rPr>
  </w:style>
  <w:style w:type="paragraph" w:customStyle="1" w:styleId="Nagwekstrony">
    <w:name w:val="Nag?—wek strony"/>
    <w:basedOn w:val="Normalny"/>
    <w:rsid w:val="00F049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49BA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49BA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049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49BA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Numerstrony">
    <w:name w:val="page number"/>
    <w:basedOn w:val="Domylnaczcionkaakapitu"/>
    <w:rsid w:val="00F049BA"/>
  </w:style>
  <w:style w:type="paragraph" w:styleId="Tekstpodstawowywcity3">
    <w:name w:val="Body Text Indent 3"/>
    <w:basedOn w:val="Normalny"/>
    <w:link w:val="Tekstpodstawowywcity3Znak"/>
    <w:unhideWhenUsed/>
    <w:rsid w:val="00F049B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49BA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markedcontent">
    <w:name w:val="markedcontent"/>
    <w:basedOn w:val="Domylnaczcionkaakapitu"/>
    <w:rsid w:val="00F0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2021-07-08T06:04:00Z</dcterms:created>
  <dcterms:modified xsi:type="dcterms:W3CDTF">2021-07-08T06:07:00Z</dcterms:modified>
</cp:coreProperties>
</file>