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C6" w:rsidRPr="004018E3" w:rsidRDefault="007475C6" w:rsidP="007475C6">
      <w:pPr>
        <w:spacing w:after="120" w:line="360" w:lineRule="auto"/>
        <w:ind w:firstLine="708"/>
        <w:contextualSpacing/>
        <w:jc w:val="right"/>
        <w:rPr>
          <w:rFonts w:ascii="Times New Roman" w:eastAsia="Times New Roman" w:hAnsi="Times New Roman"/>
        </w:rPr>
      </w:pPr>
      <w:r w:rsidRPr="004018E3">
        <w:rPr>
          <w:rFonts w:ascii="Times New Roman" w:eastAsia="Times New Roman" w:hAnsi="Times New Roman"/>
        </w:rPr>
        <w:t>zał. nr 1a) do SIWZ</w:t>
      </w:r>
    </w:p>
    <w:p w:rsidR="007475C6" w:rsidRPr="004018E3" w:rsidRDefault="007475C6" w:rsidP="007475C6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7475C6" w:rsidRPr="004018E3" w:rsidRDefault="007475C6" w:rsidP="007475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7475C6" w:rsidRPr="004018E3" w:rsidRDefault="007475C6" w:rsidP="007475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475C6" w:rsidRPr="004018E3" w:rsidRDefault="007475C6" w:rsidP="007475C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do siedziby Zamawiającego 1000 szt. fabrycznie nowych pojemników plastikowych brązowych z płaską pokrywą o pojemności 120 dm</w:t>
      </w:r>
      <w:r w:rsidRPr="004018E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475C6" w:rsidRPr="004018E3" w:rsidRDefault="007475C6" w:rsidP="007475C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7475C6" w:rsidRPr="004018E3" w:rsidTr="002331B7">
        <w:trPr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837" w:type="dxa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7475C6" w:rsidRPr="004018E3" w:rsidTr="007475C6">
        <w:trPr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475C6" w:rsidRPr="004018E3" w:rsidTr="007475C6">
        <w:trPr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36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Brązowy kolor RAL </w:t>
            </w:r>
            <w:r w:rsidRPr="004018E3">
              <w:rPr>
                <w:rFonts w:ascii="Times New Roman" w:hAnsi="Times New Roman"/>
              </w:rPr>
              <w:t>8025/8011</w:t>
            </w:r>
          </w:p>
        </w:tc>
        <w:tc>
          <w:tcPr>
            <w:tcW w:w="1837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475C6" w:rsidRPr="004018E3" w:rsidTr="007475C6">
        <w:trPr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475C6" w:rsidRPr="004018E3" w:rsidTr="007475C6">
        <w:trPr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475C6" w:rsidRPr="004018E3" w:rsidTr="007475C6">
        <w:trPr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6523F8" w:rsidRDefault="006523F8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6523F8" w:rsidRPr="006523F8" w:rsidRDefault="006523F8" w:rsidP="006523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523F8" w:rsidRPr="006523F8" w:rsidRDefault="006523F8" w:rsidP="006523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523F8" w:rsidRDefault="006523F8" w:rsidP="006523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475C6" w:rsidRPr="006523F8" w:rsidRDefault="007475C6" w:rsidP="006523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75C6" w:rsidRPr="004018E3" w:rsidTr="007475C6">
        <w:trPr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475C6" w:rsidRPr="004018E3" w:rsidTr="007475C6">
        <w:trPr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018E3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837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475C6" w:rsidRPr="004018E3" w:rsidTr="007475C6">
        <w:trPr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475C6" w:rsidRPr="004018E3" w:rsidTr="007475C6">
        <w:trPr>
          <w:trHeight w:val="1877"/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7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pokrywie:- „Nie wrzucać gorącego popiołu” ” lub piktogram „przekreślona zapalona zapałka”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rok produkcji nie starszy niż 2020</w:t>
            </w:r>
          </w:p>
        </w:tc>
        <w:tc>
          <w:tcPr>
            <w:tcW w:w="1837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475C6" w:rsidRPr="004018E3" w:rsidTr="007475C6">
        <w:trPr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7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475C6" w:rsidRPr="004018E3" w:rsidTr="007475C6">
        <w:trPr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236" w:type="dxa"/>
          </w:tcPr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55 kg</w:t>
            </w:r>
          </w:p>
        </w:tc>
        <w:tc>
          <w:tcPr>
            <w:tcW w:w="1837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475C6" w:rsidRPr="004018E3" w:rsidTr="007475C6">
        <w:trPr>
          <w:trHeight w:val="2007"/>
          <w:jc w:val="center"/>
        </w:trPr>
        <w:tc>
          <w:tcPr>
            <w:tcW w:w="742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247" w:type="dxa"/>
            <w:vAlign w:val="center"/>
          </w:tcPr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7475C6" w:rsidRPr="004018E3" w:rsidRDefault="007475C6" w:rsidP="002331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:rsidR="007475C6" w:rsidRPr="004018E3" w:rsidRDefault="007475C6" w:rsidP="00747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7475C6" w:rsidRPr="004018E3" w:rsidRDefault="007475C6" w:rsidP="007475C6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7475C6" w:rsidRPr="004018E3" w:rsidRDefault="007475C6" w:rsidP="007475C6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7475C6" w:rsidRPr="004018E3" w:rsidRDefault="007475C6" w:rsidP="00233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475C6" w:rsidRPr="004018E3" w:rsidRDefault="007475C6" w:rsidP="007475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75C6" w:rsidRPr="004018E3" w:rsidRDefault="007475C6" w:rsidP="007475C6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7475C6" w:rsidRPr="004018E3" w:rsidRDefault="007475C6" w:rsidP="007475C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7475C6" w:rsidRPr="004018E3" w:rsidRDefault="007475C6" w:rsidP="007475C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7475C6" w:rsidRPr="004018E3" w:rsidRDefault="007475C6" w:rsidP="007475C6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7475C6" w:rsidRPr="004018E3" w:rsidRDefault="007475C6" w:rsidP="007475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75C6" w:rsidRPr="004018E3" w:rsidRDefault="007475C6" w:rsidP="007475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75C6" w:rsidRPr="004018E3" w:rsidRDefault="007475C6" w:rsidP="007475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75C6" w:rsidRPr="004018E3" w:rsidRDefault="007475C6" w:rsidP="007475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75C6" w:rsidRPr="004018E3" w:rsidRDefault="007475C6" w:rsidP="007475C6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75C6" w:rsidRPr="004018E3" w:rsidRDefault="007475C6" w:rsidP="007475C6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75C6" w:rsidRPr="004018E3" w:rsidRDefault="007475C6" w:rsidP="007475C6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7475C6" w:rsidRPr="004018E3" w:rsidRDefault="007475C6" w:rsidP="007475C6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t>(podpis upoważnionego przedstawiciela Wykonawcy)</w:t>
      </w:r>
    </w:p>
    <w:p w:rsidR="007475C6" w:rsidRDefault="007475C6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475C6" w:rsidRPr="008118C9" w:rsidRDefault="007475C6" w:rsidP="008118C9">
      <w:pPr>
        <w:spacing w:after="120" w:line="360" w:lineRule="auto"/>
        <w:ind w:firstLine="708"/>
        <w:contextualSpacing/>
        <w:jc w:val="right"/>
        <w:rPr>
          <w:rFonts w:ascii="Times New Roman" w:eastAsia="Times New Roman" w:hAnsi="Times New Roman"/>
          <w:sz w:val="14"/>
        </w:rPr>
      </w:pP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eastAsia="Times New Roman" w:hAnsi="Times New Roman"/>
        </w:rPr>
      </w:pPr>
      <w:r w:rsidRPr="004018E3">
        <w:rPr>
          <w:rFonts w:ascii="Times New Roman" w:eastAsia="Times New Roman" w:hAnsi="Times New Roman"/>
        </w:rPr>
        <w:t>zał. nr 1b) do SIWZ</w:t>
      </w:r>
    </w:p>
    <w:p w:rsidR="008118C9" w:rsidRPr="004018E3" w:rsidRDefault="008118C9" w:rsidP="008118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18C9" w:rsidRPr="004018E3" w:rsidRDefault="008118C9" w:rsidP="00811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8118C9" w:rsidRPr="004018E3" w:rsidRDefault="008118C9" w:rsidP="00811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8C9" w:rsidRPr="004018E3" w:rsidRDefault="008118C9" w:rsidP="008118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do siedziby Zamawiającego 600 szt. fabrycznie nowych pojemników plastikowych zielonych z płaską pokrywą o pojemności 120 dm</w:t>
      </w:r>
      <w:r w:rsidRPr="004018E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8118C9" w:rsidRPr="004018E3" w:rsidRDefault="008118C9" w:rsidP="008118C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p w:rsidR="008118C9" w:rsidRPr="004018E3" w:rsidRDefault="008118C9" w:rsidP="008118C9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8118C9" w:rsidRPr="004018E3" w:rsidTr="0043282F">
        <w:trPr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8118C9" w:rsidRPr="004018E3" w:rsidTr="0043282F">
        <w:trPr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36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Zielony kolor </w:t>
            </w:r>
            <w:r w:rsidRPr="008118C9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6011/6025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018E3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trHeight w:val="1877"/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:rsidR="008118C9" w:rsidRPr="004018E3" w:rsidRDefault="0043282F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8118C9"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pokrywie:- „Nie wrzucać gorącego popiołu” ” lub piktogram „przekreślona zapalona zapałka”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rok produkcji nie starszy niż 2020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236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55 kg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trHeight w:val="2007"/>
          <w:jc w:val="center"/>
        </w:trPr>
        <w:tc>
          <w:tcPr>
            <w:tcW w:w="742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118C9" w:rsidRPr="004018E3" w:rsidRDefault="008118C9" w:rsidP="0043282F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8118C9" w:rsidRPr="004018E3" w:rsidRDefault="008118C9" w:rsidP="0043282F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8118C9" w:rsidRPr="004018E3" w:rsidRDefault="008118C9" w:rsidP="008118C9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t>(podpis upoważnionego przedstawiciela Wykonawcy)</w:t>
      </w: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Default="008118C9" w:rsidP="008118C9">
      <w:pPr>
        <w:spacing w:after="0" w:line="240" w:lineRule="auto"/>
        <w:ind w:left="6372" w:hanging="70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8118C9" w:rsidRPr="0043282F" w:rsidRDefault="008118C9" w:rsidP="008118C9">
      <w:pPr>
        <w:spacing w:after="0" w:line="240" w:lineRule="auto"/>
        <w:ind w:left="6372" w:hanging="702"/>
        <w:jc w:val="right"/>
        <w:rPr>
          <w:rFonts w:ascii="Times New Roman" w:eastAsia="Times New Roman" w:hAnsi="Times New Roman"/>
          <w:sz w:val="18"/>
        </w:rPr>
      </w:pPr>
    </w:p>
    <w:p w:rsidR="008118C9" w:rsidRPr="004018E3" w:rsidRDefault="008118C9" w:rsidP="008118C9">
      <w:pPr>
        <w:spacing w:after="0" w:line="240" w:lineRule="auto"/>
        <w:ind w:left="6372" w:hanging="70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</w:rPr>
        <w:t>zał. nr 1c) do SIWZ</w:t>
      </w: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118C9" w:rsidRPr="004018E3" w:rsidRDefault="008118C9" w:rsidP="00811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SZCZEGÓŁOWY OPIS PRZEDMIOTU ZAMÓWIENIA</w:t>
      </w: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118C9" w:rsidRPr="004018E3" w:rsidRDefault="008118C9" w:rsidP="008118C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Zakup wraz z dostawą do siedziby Zamawiającego 100 szt. fabrycznie nowych pojemników plastikowych żółtych z płaską pokrywą o pojemności 770 dm</w:t>
      </w:r>
      <w:r w:rsidRPr="004018E3">
        <w:rPr>
          <w:rFonts w:ascii="Times New Roman" w:eastAsia="Times New Roman" w:hAnsi="Times New Roman"/>
          <w:b/>
          <w:sz w:val="24"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sz w:val="24"/>
          <w:lang w:eastAsia="pl-PL"/>
        </w:rPr>
        <w:t>.</w:t>
      </w:r>
    </w:p>
    <w:p w:rsidR="008118C9" w:rsidRPr="004018E3" w:rsidRDefault="008118C9" w:rsidP="008118C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Parametry techniczne przedmiotu zamówienia - bezwzględnie wymagane</w:t>
      </w: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184"/>
        <w:gridCol w:w="5652"/>
        <w:gridCol w:w="1751"/>
      </w:tblGrid>
      <w:tr w:rsidR="008118C9" w:rsidRPr="004018E3" w:rsidTr="005138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Parametry techniczne bezwzględnie wymagane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Potwierdzenie</w:t>
            </w:r>
          </w:p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spełnienia</w:t>
            </w:r>
          </w:p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(tak/nie)*</w:t>
            </w:r>
          </w:p>
        </w:tc>
      </w:tr>
      <w:tr w:rsidR="008118C9" w:rsidRPr="004018E3" w:rsidTr="005138B5">
        <w:trPr>
          <w:trHeight w:val="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118C9" w:rsidRPr="004018E3" w:rsidTr="005138B5">
        <w:trPr>
          <w:trHeight w:val="220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Żółty kolor </w:t>
            </w:r>
            <w:r w:rsidRPr="008118C9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1018/1021</w:t>
            </w:r>
          </w:p>
          <w:p w:rsidR="008118C9" w:rsidRPr="004018E3" w:rsidRDefault="008118C9" w:rsidP="006523F8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 w cenie oferty zobowiązany jest uwzględnić zmiany koloru części zamawianych pojemników na kolor antracyt (</w:t>
            </w:r>
            <w:r w:rsidRPr="008118C9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</w:t>
            </w:r>
            <w:r w:rsidR="006523F8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 </w:t>
            </w:r>
            <w:r w:rsidRPr="008118C9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7021/7016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zamiast koloru żółtego (</w:t>
            </w:r>
            <w:r w:rsidRPr="008118C9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1018/1021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- stosowanie do bieżących potrzeb Spółki wynikających </w:t>
            </w:r>
            <w:r w:rsidRPr="004018E3">
              <w:rPr>
                <w:rFonts w:ascii="Times New Roman" w:hAnsi="Times New Roman"/>
                <w:sz w:val="20"/>
                <w:szCs w:val="20"/>
              </w:rPr>
              <w:t xml:space="preserve">ze złożonych nowych deklaracji lub korekt deklaracji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118C9" w:rsidRPr="004018E3" w:rsidTr="005138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118C9" w:rsidRPr="004018E3" w:rsidTr="005138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118C9" w:rsidRPr="004018E3" w:rsidTr="005138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PN- PE 840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     (chipów).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118C9" w:rsidRPr="004018E3" w:rsidTr="005138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118C9" w:rsidRPr="004018E3" w:rsidTr="005138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wyposażone w mechanizmy jezdne: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118C9" w:rsidRPr="004018E3" w:rsidTr="005138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118C9" w:rsidRPr="004018E3" w:rsidTr="005138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432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pokrywie:- „Nie wrzucać gorącego popiołu” ” lub piktogram „przekreślona zapalona zapałka”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rok produkcji nie starszy niż 2020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118C9" w:rsidRPr="004018E3" w:rsidTr="005138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118C9" w:rsidRPr="004018E3" w:rsidTr="005138B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8118C9" w:rsidRPr="004018E3" w:rsidTr="005138B5">
        <w:trPr>
          <w:trHeight w:val="15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118C9" w:rsidRPr="004018E3" w:rsidRDefault="008118C9" w:rsidP="008118C9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atest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higieniczny dla każdego rodzaju oferowanego pojemnika;</w:t>
            </w:r>
            <w:r w:rsidRPr="004018E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8118C9" w:rsidRPr="004018E3" w:rsidRDefault="008118C9" w:rsidP="008118C9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8118C9" w:rsidRPr="004018E3" w:rsidRDefault="008118C9" w:rsidP="008118C9">
      <w:pPr>
        <w:pStyle w:val="Akapitzlist"/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Pojemnik musi posiadać wzmocnienie listwy grzebieniowej 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strike/>
          <w:lang w:eastAsia="pl-PL"/>
        </w:rPr>
      </w:pP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strike/>
          <w:lang w:eastAsia="pl-PL"/>
        </w:rPr>
      </w:pP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strike/>
          <w:lang w:eastAsia="pl-PL"/>
        </w:rPr>
      </w:pP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lang w:eastAsia="pl-PL"/>
        </w:rPr>
      </w:pPr>
      <w:r w:rsidRPr="004018E3">
        <w:rPr>
          <w:rFonts w:ascii="Times New Roman" w:eastAsia="Times New Roman" w:hAnsi="Times New Roman"/>
          <w:sz w:val="20"/>
          <w:lang w:eastAsia="pl-PL"/>
        </w:rPr>
        <w:t xml:space="preserve">    ….…………………………………………</w:t>
      </w:r>
    </w:p>
    <w:p w:rsidR="008118C9" w:rsidRPr="004018E3" w:rsidRDefault="008118C9" w:rsidP="008118C9">
      <w:pPr>
        <w:ind w:left="4956" w:firstLine="708"/>
      </w:pPr>
      <w:r w:rsidRPr="004018E3">
        <w:rPr>
          <w:rFonts w:ascii="Times New Roman" w:eastAsia="Times New Roman" w:hAnsi="Times New Roman"/>
          <w:sz w:val="18"/>
          <w:lang w:eastAsia="pl-PL"/>
        </w:rPr>
        <w:t>(podpis upoważnionego przedstawiciela Wykonawcy)</w:t>
      </w:r>
    </w:p>
    <w:p w:rsidR="0043282F" w:rsidRDefault="008118C9" w:rsidP="008118C9">
      <w:pPr>
        <w:spacing w:after="0" w:line="240" w:lineRule="auto"/>
        <w:jc w:val="right"/>
        <w:rPr>
          <w:rFonts w:ascii="Times New Roman" w:hAnsi="Times New Roman"/>
          <w:b/>
        </w:rPr>
      </w:pPr>
      <w:r w:rsidRPr="004018E3">
        <w:rPr>
          <w:rFonts w:ascii="Times New Roman" w:hAnsi="Times New Roman"/>
          <w:b/>
        </w:rPr>
        <w:br w:type="page"/>
      </w:r>
    </w:p>
    <w:p w:rsidR="008118C9" w:rsidRPr="004018E3" w:rsidRDefault="008118C9" w:rsidP="008118C9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4018E3">
        <w:rPr>
          <w:rFonts w:ascii="Times New Roman" w:eastAsia="Times New Roman" w:hAnsi="Times New Roman"/>
        </w:rPr>
        <w:t>zał. nr 1d) do SIWZ</w:t>
      </w:r>
    </w:p>
    <w:p w:rsidR="008118C9" w:rsidRPr="004018E3" w:rsidRDefault="008118C9" w:rsidP="008118C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118C9" w:rsidRPr="004018E3" w:rsidRDefault="008118C9" w:rsidP="00811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8118C9" w:rsidRPr="004018E3" w:rsidRDefault="008118C9" w:rsidP="00811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8C9" w:rsidRPr="004018E3" w:rsidRDefault="008118C9" w:rsidP="008118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do siedziby Zamawiającego 2000 szt. fabrycznie nowych pojemników plastikowych antracyt z płaską pokrywą o pojemności 240 dm</w:t>
      </w:r>
      <w:r w:rsidRPr="004018E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8118C9" w:rsidRPr="004018E3" w:rsidRDefault="008118C9" w:rsidP="008118C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268"/>
        <w:gridCol w:w="4609"/>
        <w:gridCol w:w="1837"/>
      </w:tblGrid>
      <w:tr w:rsidR="008118C9" w:rsidRPr="004018E3" w:rsidTr="005138B5">
        <w:trPr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77" w:type="dxa"/>
            <w:gridSpan w:val="2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8118C9" w:rsidRPr="004018E3" w:rsidTr="0043282F">
        <w:trPr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609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609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Antracyt kolor </w:t>
            </w:r>
            <w:r w:rsidRPr="008118C9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7021/7016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 w cenie oferty zobowiązany jest uwzględnić zmiany koloru części zamawianych pojemników na kolor żółty (</w:t>
            </w:r>
            <w:r w:rsidR="007475C6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1018/1</w:t>
            </w:r>
            <w:r w:rsidRPr="008118C9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021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lub kolor brązowy (RAL </w:t>
            </w:r>
            <w:r w:rsidRPr="004018E3">
              <w:rPr>
                <w:rFonts w:ascii="Times New Roman" w:hAnsi="Times New Roman"/>
                <w:sz w:val="20"/>
                <w:szCs w:val="20"/>
              </w:rPr>
              <w:t xml:space="preserve">8025/8011)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zamiast koloru antracyt (</w:t>
            </w:r>
            <w:r w:rsidRPr="008118C9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7021/7016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- stosowanie do bieżących potrzeb Spółki wynikających </w:t>
            </w:r>
            <w:r w:rsidRPr="004018E3">
              <w:rPr>
                <w:rFonts w:ascii="Times New Roman" w:hAnsi="Times New Roman"/>
                <w:sz w:val="20"/>
                <w:szCs w:val="20"/>
              </w:rPr>
              <w:t>ze złożonych nowych deklaracji lub korekt deklaracji</w:t>
            </w:r>
            <w:r w:rsidRPr="004018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609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609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609" w:type="dxa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przednia lub boczne ściany pojemnika wzmocnione przetłoczeniem przynajmniej w połowie wysokości.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118C9" w:rsidRPr="004018E3" w:rsidTr="0043282F">
        <w:trPr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609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609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018E3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609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trHeight w:val="1842"/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609" w:type="dxa"/>
          </w:tcPr>
          <w:p w:rsidR="008118C9" w:rsidRPr="004018E3" w:rsidRDefault="0043282F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8118C9"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pokrywie:- „Nie wrzucać gorącego popiołu” ” lub piktogram „przekreślona zapalona zapałka”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rok produkcji nie starszy niż 2020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609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68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609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105kg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trHeight w:val="2007"/>
          <w:jc w:val="center"/>
        </w:trPr>
        <w:tc>
          <w:tcPr>
            <w:tcW w:w="77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68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609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118C9" w:rsidRPr="004018E3" w:rsidRDefault="008118C9" w:rsidP="0043282F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8118C9" w:rsidRPr="004018E3" w:rsidRDefault="008118C9" w:rsidP="0043282F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5664" w:firstLine="432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8118C9" w:rsidRPr="004018E3" w:rsidRDefault="008118C9" w:rsidP="008118C9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18E3">
        <w:rPr>
          <w:rFonts w:ascii="Times New Roman" w:eastAsia="Times New Roman" w:hAnsi="Times New Roman"/>
          <w:sz w:val="20"/>
          <w:szCs w:val="20"/>
          <w:lang w:eastAsia="pl-PL"/>
        </w:rPr>
        <w:t>(podpis upoważnionego przedstawiciela Wykonawcy)</w:t>
      </w:r>
    </w:p>
    <w:p w:rsidR="0043282F" w:rsidRDefault="008118C9" w:rsidP="008118C9">
      <w:pPr>
        <w:spacing w:after="0" w:line="240" w:lineRule="auto"/>
        <w:jc w:val="right"/>
        <w:rPr>
          <w:rFonts w:ascii="Times New Roman" w:hAnsi="Times New Roman"/>
          <w:b/>
        </w:rPr>
      </w:pPr>
      <w:r w:rsidRPr="004018E3">
        <w:rPr>
          <w:rFonts w:ascii="Times New Roman" w:hAnsi="Times New Roman"/>
          <w:b/>
        </w:rPr>
        <w:br w:type="page"/>
      </w:r>
    </w:p>
    <w:p w:rsidR="0043282F" w:rsidRPr="0043282F" w:rsidRDefault="0043282F" w:rsidP="008118C9">
      <w:pPr>
        <w:spacing w:after="0" w:line="240" w:lineRule="auto"/>
        <w:jc w:val="right"/>
        <w:rPr>
          <w:rFonts w:ascii="Times New Roman" w:hAnsi="Times New Roman"/>
          <w:b/>
          <w:sz w:val="18"/>
        </w:rPr>
      </w:pPr>
    </w:p>
    <w:p w:rsidR="008118C9" w:rsidRPr="004018E3" w:rsidRDefault="008118C9" w:rsidP="008118C9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4018E3">
        <w:rPr>
          <w:rFonts w:ascii="Times New Roman" w:eastAsia="Times New Roman" w:hAnsi="Times New Roman"/>
        </w:rPr>
        <w:t>zał. nr 1e) do SIWZ</w:t>
      </w: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118C9" w:rsidRPr="004018E3" w:rsidRDefault="008118C9" w:rsidP="00811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SZCZEGÓŁOWY OPIS PRZEDMIOTU ZAMÓWIENIA</w:t>
      </w:r>
    </w:p>
    <w:p w:rsidR="008118C9" w:rsidRPr="004018E3" w:rsidRDefault="008118C9" w:rsidP="008118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118C9" w:rsidRPr="004018E3" w:rsidRDefault="008118C9" w:rsidP="008118C9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Zakup wraz z dostawą do siedziby Zamawiającego 100 szt. fabrycznie nowych pojemników plastikowych niebieskich z płaską pokrywą o pojemności 770 dm</w:t>
      </w:r>
      <w:r w:rsidRPr="004018E3">
        <w:rPr>
          <w:rFonts w:ascii="Times New Roman" w:eastAsia="Times New Roman" w:hAnsi="Times New Roman"/>
          <w:b/>
          <w:sz w:val="24"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sz w:val="24"/>
          <w:lang w:eastAsia="pl-PL"/>
        </w:rPr>
        <w:t>.</w:t>
      </w:r>
    </w:p>
    <w:p w:rsidR="008118C9" w:rsidRPr="004018E3" w:rsidRDefault="008118C9" w:rsidP="008118C9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Parametry techniczne przedmiotu zamówienia - bezwzględnie wymagane</w:t>
      </w:r>
    </w:p>
    <w:p w:rsidR="008118C9" w:rsidRPr="004018E3" w:rsidRDefault="008118C9" w:rsidP="008118C9">
      <w:pPr>
        <w:spacing w:after="0"/>
        <w:ind w:left="284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tbl>
      <w:tblPr>
        <w:tblW w:w="46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854"/>
        <w:gridCol w:w="5081"/>
        <w:gridCol w:w="1942"/>
      </w:tblGrid>
      <w:tr w:rsidR="008118C9" w:rsidRPr="004018E3" w:rsidTr="005138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Parametry techniczne bezwzględnie wymagane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Potwierdzenie</w:t>
            </w:r>
          </w:p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spełnienia</w:t>
            </w:r>
          </w:p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(tak/nie)*</w:t>
            </w:r>
          </w:p>
        </w:tc>
      </w:tr>
      <w:tr w:rsidR="008118C9" w:rsidRPr="004018E3" w:rsidTr="005138B5">
        <w:trPr>
          <w:trHeight w:val="7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rPr>
          <w:trHeight w:val="223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Niebieski kolor RAL 5007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 w cenie oferty zobowiązany jest uwzględnić zmiany koloru części zamawianych pojemników na kolor antracyt (</w:t>
            </w:r>
            <w:r w:rsidR="0043282F" w:rsidRP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7021/7016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lub kolor żółty (</w:t>
            </w:r>
            <w:r w:rsidR="006523F8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1018/1</w:t>
            </w:r>
            <w:r w:rsidRPr="008118C9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021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stosowanie do bieżących potrzeb Spółki wynikających </w:t>
            </w:r>
            <w:r w:rsidRPr="004018E3">
              <w:rPr>
                <w:rFonts w:ascii="Times New Roman" w:hAnsi="Times New Roman"/>
                <w:sz w:val="20"/>
                <w:szCs w:val="20"/>
              </w:rPr>
              <w:t xml:space="preserve">ze złożonych nowych deklaracji lub korekt deklaracji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PN- PE 840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</w:t>
            </w:r>
            <w:r w:rsidR="00432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azda do montażu transponderów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(chipów).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wyposażone w mechanizmy jezdne: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432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pokrywie:- „Nie wrzucać gorącego popiołu” ” lub piktogram „przekreślona zapalona zapałka”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- rok produkcji nie starszy niż 2020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rPr>
          <w:trHeight w:val="151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118C9" w:rsidRPr="004018E3" w:rsidRDefault="008118C9" w:rsidP="008118C9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atest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higieniczny dla każdego rodzaju oferowanego pojemnika;</w:t>
            </w:r>
            <w:r w:rsidRPr="004018E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8118C9" w:rsidRPr="004018E3" w:rsidRDefault="008118C9" w:rsidP="008118C9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118C9" w:rsidRPr="004018E3" w:rsidRDefault="008118C9" w:rsidP="008118C9">
      <w:pPr>
        <w:pStyle w:val="Akapitzlist"/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Pojemnik musi posiadać wzmocnienie listwy grzebieniowej 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strike/>
          <w:lang w:eastAsia="pl-PL"/>
        </w:rPr>
      </w:pP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5664"/>
        <w:rPr>
          <w:rFonts w:ascii="Times New Roman" w:eastAsia="Times New Roman" w:hAnsi="Times New Roman"/>
          <w:sz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5664"/>
        <w:rPr>
          <w:rFonts w:ascii="Times New Roman" w:eastAsia="Times New Roman" w:hAnsi="Times New Roman"/>
          <w:sz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5664"/>
        <w:rPr>
          <w:rFonts w:ascii="Times New Roman" w:eastAsia="Times New Roman" w:hAnsi="Times New Roman"/>
          <w:sz w:val="20"/>
          <w:lang w:eastAsia="pl-PL"/>
        </w:rPr>
      </w:pPr>
      <w:r w:rsidRPr="004018E3">
        <w:rPr>
          <w:rFonts w:ascii="Times New Roman" w:eastAsia="Times New Roman" w:hAnsi="Times New Roman"/>
          <w:sz w:val="20"/>
          <w:lang w:eastAsia="pl-PL"/>
        </w:rPr>
        <w:t xml:space="preserve">   ….…………………………………………</w:t>
      </w:r>
    </w:p>
    <w:p w:rsidR="008118C9" w:rsidRPr="004018E3" w:rsidRDefault="008118C9" w:rsidP="008118C9">
      <w:pPr>
        <w:ind w:left="4956" w:firstLine="708"/>
      </w:pPr>
      <w:r w:rsidRPr="004018E3">
        <w:rPr>
          <w:rFonts w:ascii="Times New Roman" w:eastAsia="Times New Roman" w:hAnsi="Times New Roman"/>
          <w:sz w:val="18"/>
          <w:lang w:eastAsia="pl-PL"/>
        </w:rPr>
        <w:t>(podpis upoważnionego przedstawiciela Wykonawcy)</w:t>
      </w: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43282F" w:rsidRDefault="008118C9" w:rsidP="008118C9">
      <w:pPr>
        <w:spacing w:after="0" w:line="240" w:lineRule="auto"/>
        <w:jc w:val="right"/>
        <w:rPr>
          <w:rFonts w:ascii="Times New Roman" w:hAnsi="Times New Roman"/>
          <w:b/>
        </w:rPr>
      </w:pPr>
      <w:r w:rsidRPr="004018E3">
        <w:rPr>
          <w:rFonts w:ascii="Times New Roman" w:hAnsi="Times New Roman"/>
          <w:b/>
        </w:rPr>
        <w:br w:type="page"/>
      </w:r>
    </w:p>
    <w:p w:rsidR="0043282F" w:rsidRPr="0043282F" w:rsidRDefault="0043282F" w:rsidP="008118C9">
      <w:pPr>
        <w:spacing w:after="0" w:line="240" w:lineRule="auto"/>
        <w:jc w:val="right"/>
        <w:rPr>
          <w:rFonts w:ascii="Times New Roman" w:hAnsi="Times New Roman"/>
          <w:b/>
          <w:sz w:val="18"/>
        </w:rPr>
      </w:pPr>
    </w:p>
    <w:p w:rsidR="008118C9" w:rsidRPr="004018E3" w:rsidRDefault="008118C9" w:rsidP="008118C9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4018E3">
        <w:rPr>
          <w:rFonts w:ascii="Times New Roman" w:eastAsia="Times New Roman" w:hAnsi="Times New Roman"/>
        </w:rPr>
        <w:t>zał. nr 1f) do SIWZ</w:t>
      </w:r>
    </w:p>
    <w:p w:rsidR="008118C9" w:rsidRPr="004018E3" w:rsidRDefault="008118C9" w:rsidP="008118C9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8118C9" w:rsidRPr="004018E3" w:rsidRDefault="008118C9" w:rsidP="00811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SZCZEGÓŁOWY OPIS PRZEDMIOTU ZAMÓWIENIA</w:t>
      </w:r>
    </w:p>
    <w:p w:rsidR="008118C9" w:rsidRPr="004018E3" w:rsidRDefault="008118C9" w:rsidP="008118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118C9" w:rsidRPr="004018E3" w:rsidRDefault="008118C9" w:rsidP="008118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Zakup wraz z dostawą do siedziby Zamawiającego 500 szt. fabrycznie nowych pojemników plastikowych antracyt z płaską pokrywą o pojemności 770 dm</w:t>
      </w:r>
      <w:r w:rsidRPr="004018E3">
        <w:rPr>
          <w:rFonts w:ascii="Times New Roman" w:eastAsia="Times New Roman" w:hAnsi="Times New Roman"/>
          <w:b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lang w:eastAsia="pl-PL"/>
        </w:rPr>
        <w:t>.</w:t>
      </w:r>
    </w:p>
    <w:p w:rsidR="008118C9" w:rsidRPr="004018E3" w:rsidRDefault="008118C9" w:rsidP="008118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Parametry techniczne przedmiotu zamówienia - bezwzględnie wymagane</w:t>
      </w:r>
    </w:p>
    <w:tbl>
      <w:tblPr>
        <w:tblW w:w="46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940"/>
        <w:gridCol w:w="4994"/>
        <w:gridCol w:w="1940"/>
      </w:tblGrid>
      <w:tr w:rsidR="008118C9" w:rsidRPr="004018E3" w:rsidTr="005138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Parametry techniczne bezwzględnie wymagane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Potwierdzenie</w:t>
            </w:r>
          </w:p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spełnienia</w:t>
            </w:r>
          </w:p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(tak/nie)*</w:t>
            </w:r>
          </w:p>
        </w:tc>
      </w:tr>
      <w:tr w:rsidR="008118C9" w:rsidRPr="004018E3" w:rsidTr="005138B5">
        <w:trPr>
          <w:trHeight w:val="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rPr>
          <w:trHeight w:val="237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Antracyt kolor </w:t>
            </w:r>
            <w:r w:rsidR="0043282F" w:rsidRP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7021/7016</w:t>
            </w:r>
          </w:p>
          <w:p w:rsidR="008118C9" w:rsidRPr="004018E3" w:rsidRDefault="008118C9" w:rsidP="005138B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 w cenie oferty zobowiązany jest uwzględnić zmiany koloru części zamawianych pojemników na kolor żółty (</w:t>
            </w:r>
            <w:r w:rsidRP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1018</w:t>
            </w:r>
            <w:r w:rsidR="0043282F" w:rsidRP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/1021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lub kolor niebieski (RAL 5007) zamiast koloru antracyt (</w:t>
            </w:r>
            <w:r w:rsidRP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7021</w:t>
            </w:r>
            <w:r w:rsidR="0043282F" w:rsidRP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/7016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- stosowanie do bieżących potrzeb Spółki wynikających </w:t>
            </w:r>
            <w:r w:rsidRPr="004018E3">
              <w:rPr>
                <w:rFonts w:ascii="Times New Roman" w:hAnsi="Times New Roman"/>
                <w:sz w:val="20"/>
                <w:szCs w:val="20"/>
              </w:rPr>
              <w:t>ze złożonych nowych deklaracji lub korekt deklaracji</w:t>
            </w:r>
            <w:r w:rsidRPr="004018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całym okresie realizacji przedmiotu niniejszego zmówienia - w ramach wynagrodzenia określonego w formularzu oferty. Zmiana koloru pojemnika dotyczy nie więcej niż 30 %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PN- PE 840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     (chipów).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wyposażone w mechanizmy jezdne: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432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pokrywie:- „Nie wrzucać gorącego popiołu” ” lub piktogram „przekreślona zapalona zapałka”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- rok produkcji nie starszy niż 2020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5138B5">
        <w:trPr>
          <w:trHeight w:val="151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118C9" w:rsidRPr="004018E3" w:rsidRDefault="008118C9" w:rsidP="008118C9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atest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higieniczny dla każdego rodzaju oferowanego pojemnika;</w:t>
            </w:r>
            <w:r w:rsidRPr="004018E3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8118C9" w:rsidRPr="004018E3" w:rsidRDefault="008118C9" w:rsidP="008118C9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118C9" w:rsidRPr="004018E3" w:rsidRDefault="008118C9" w:rsidP="008118C9">
      <w:pPr>
        <w:pStyle w:val="Akapitzlist"/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Pojemnik musi posiadać wzmocnienie listwy grzebieniowej 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strike/>
          <w:lang w:eastAsia="pl-PL"/>
        </w:rPr>
      </w:pP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lang w:eastAsia="pl-PL"/>
        </w:rPr>
      </w:pPr>
      <w:r w:rsidRPr="004018E3">
        <w:rPr>
          <w:rFonts w:ascii="Times New Roman" w:eastAsia="Times New Roman" w:hAnsi="Times New Roman"/>
          <w:sz w:val="20"/>
          <w:lang w:eastAsia="pl-PL"/>
        </w:rPr>
        <w:t xml:space="preserve">   ….…………………………………………</w:t>
      </w:r>
    </w:p>
    <w:p w:rsidR="008118C9" w:rsidRPr="004018E3" w:rsidRDefault="008118C9" w:rsidP="008118C9">
      <w:pPr>
        <w:ind w:left="4956" w:firstLine="708"/>
      </w:pPr>
      <w:r w:rsidRPr="004018E3">
        <w:rPr>
          <w:rFonts w:ascii="Times New Roman" w:eastAsia="Times New Roman" w:hAnsi="Times New Roman"/>
          <w:sz w:val="18"/>
          <w:lang w:eastAsia="pl-PL"/>
        </w:rPr>
        <w:t>(podpis upoważnionego przedstawiciela Wykonawcy)</w:t>
      </w:r>
    </w:p>
    <w:p w:rsidR="008118C9" w:rsidRPr="004018E3" w:rsidRDefault="008118C9" w:rsidP="008118C9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43282F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  <w:r w:rsidRPr="004018E3">
        <w:rPr>
          <w:rFonts w:ascii="Times New Roman" w:hAnsi="Times New Roman"/>
          <w:b/>
        </w:rPr>
        <w:br w:type="page"/>
      </w:r>
    </w:p>
    <w:p w:rsidR="0043282F" w:rsidRPr="0043282F" w:rsidRDefault="0043282F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  <w:sz w:val="12"/>
        </w:rPr>
      </w:pP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eastAsia="Times New Roman" w:hAnsi="Times New Roman"/>
        </w:rPr>
      </w:pPr>
      <w:r w:rsidRPr="004018E3">
        <w:rPr>
          <w:rFonts w:ascii="Times New Roman" w:eastAsia="Times New Roman" w:hAnsi="Times New Roman"/>
        </w:rPr>
        <w:t>zał. nr 1g) do SIWZ</w:t>
      </w:r>
    </w:p>
    <w:p w:rsidR="008118C9" w:rsidRPr="004018E3" w:rsidRDefault="008118C9" w:rsidP="008118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4018E3">
        <w:rPr>
          <w:rFonts w:ascii="Times New Roman" w:eastAsia="Times New Roman" w:hAnsi="Times New Roman"/>
          <w:b/>
          <w:sz w:val="24"/>
          <w:lang w:eastAsia="pl-PL"/>
        </w:rPr>
        <w:t>SZCZEGÓŁOWY OPIS PRZEDMIOTU ZAMÓWIENIA</w:t>
      </w:r>
    </w:p>
    <w:p w:rsidR="008118C9" w:rsidRPr="004018E3" w:rsidRDefault="008118C9" w:rsidP="008118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118C9" w:rsidRPr="004018E3" w:rsidRDefault="008118C9" w:rsidP="008118C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Zakup wraz z dostawą do siedziby Zamawiającego 400 szt. fabrycznie nowych pojemników plastikowych antracyt z płaską pokrywą o pojemności 1100 dm</w:t>
      </w:r>
      <w:r w:rsidRPr="004018E3">
        <w:rPr>
          <w:rFonts w:ascii="Times New Roman" w:eastAsia="Times New Roman" w:hAnsi="Times New Roman"/>
          <w:b/>
          <w:vertAlign w:val="superscript"/>
          <w:lang w:eastAsia="pl-PL"/>
        </w:rPr>
        <w:t>3</w:t>
      </w:r>
      <w:r w:rsidRPr="004018E3">
        <w:rPr>
          <w:rFonts w:ascii="Times New Roman" w:eastAsia="Times New Roman" w:hAnsi="Times New Roman"/>
          <w:b/>
          <w:lang w:eastAsia="pl-PL"/>
        </w:rPr>
        <w:t>.</w:t>
      </w:r>
    </w:p>
    <w:p w:rsidR="008118C9" w:rsidRPr="004018E3" w:rsidRDefault="008118C9" w:rsidP="008118C9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Parametry techniczne przedmiotu zamówienia- bezwzględnie wymagane</w:t>
      </w:r>
    </w:p>
    <w:p w:rsidR="008118C9" w:rsidRPr="004018E3" w:rsidRDefault="008118C9" w:rsidP="008118C9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5382"/>
        <w:gridCol w:w="1844"/>
      </w:tblGrid>
      <w:tr w:rsidR="008118C9" w:rsidRPr="004018E3" w:rsidTr="005138B5">
        <w:trPr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6941" w:type="dxa"/>
            <w:gridSpan w:val="2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Parametry techniczne</w:t>
            </w:r>
          </w:p>
        </w:tc>
        <w:tc>
          <w:tcPr>
            <w:tcW w:w="1844" w:type="dxa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Potwierdzenie</w:t>
            </w:r>
          </w:p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spełnienia</w:t>
            </w:r>
          </w:p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b/>
                <w:lang w:eastAsia="pl-PL"/>
              </w:rPr>
              <w:t>(tak/nie)*</w:t>
            </w:r>
          </w:p>
        </w:tc>
      </w:tr>
      <w:tr w:rsidR="008118C9" w:rsidRPr="004018E3" w:rsidTr="0043282F">
        <w:trPr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5382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1100 dm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44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5382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Antracyt kolor </w:t>
            </w:r>
            <w:r w:rsidR="0043282F" w:rsidRP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7021/7016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 w cenie oferty zobowiązany jest uwzględnić zmiany koloru części zamawianych pojemników na kolor: żółty (</w:t>
            </w:r>
            <w:r w:rsidRP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</w:t>
            </w:r>
            <w:r w:rsid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 </w:t>
            </w:r>
            <w:r w:rsidRP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1018</w:t>
            </w:r>
            <w:r w:rsidR="0043282F" w:rsidRP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/1021</w:t>
            </w:r>
            <w:r w:rsidRP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 xml:space="preserve">)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kolor niebieski RAL (5007) zamiast koloru antracyt (</w:t>
            </w:r>
            <w:r w:rsidR="0043282F" w:rsidRPr="0043282F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RAL 7021/7016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) - stosowanie do bieżących potrzeb Spółki wynikających </w:t>
            </w:r>
            <w:r w:rsidRPr="004018E3">
              <w:rPr>
                <w:rFonts w:ascii="Times New Roman" w:hAnsi="Times New Roman"/>
                <w:sz w:val="20"/>
                <w:szCs w:val="20"/>
              </w:rPr>
              <w:t xml:space="preserve">ze złożonych nowych deklaracji lub korekt deklaracji </w:t>
            </w: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1844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8118C9" w:rsidRPr="004018E3" w:rsidTr="0043282F">
        <w:trPr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5382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44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9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5382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44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9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5382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PE-EN-840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zaokrąglone, tak aby nie powodowały obrażeń.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44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59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5382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4018E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44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trHeight w:val="1133"/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9" w:type="dxa"/>
            <w:vAlign w:val="center"/>
          </w:tcPr>
          <w:p w:rsidR="008118C9" w:rsidRPr="004018E3" w:rsidRDefault="008118C9" w:rsidP="005138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5382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wyposażone w mechanizmy jezdne: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1844" w:type="dxa"/>
          </w:tcPr>
          <w:p w:rsidR="008118C9" w:rsidRPr="004018E3" w:rsidRDefault="008118C9" w:rsidP="00513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9" w:type="dxa"/>
            <w:vAlign w:val="center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2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  szerokości pokrywy, mocowana do korpusu bolcem wielokrotnego użycia</w:t>
            </w:r>
          </w:p>
        </w:tc>
        <w:tc>
          <w:tcPr>
            <w:tcW w:w="1844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59" w:type="dxa"/>
            <w:vAlign w:val="center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5382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- rok produkcji nie starszy niż 2020</w:t>
            </w:r>
          </w:p>
        </w:tc>
        <w:tc>
          <w:tcPr>
            <w:tcW w:w="1844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9" w:type="dxa"/>
            <w:vAlign w:val="center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5382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</w:t>
            </w:r>
          </w:p>
        </w:tc>
        <w:tc>
          <w:tcPr>
            <w:tcW w:w="1844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59" w:type="dxa"/>
            <w:vAlign w:val="center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5382" w:type="dxa"/>
          </w:tcPr>
          <w:p w:rsidR="008118C9" w:rsidRPr="00A72D8E" w:rsidRDefault="00A72D8E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72D8E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lang w:eastAsia="pl-PL"/>
              </w:rPr>
              <w:t>Minimalna ładowność 480 kg</w:t>
            </w:r>
          </w:p>
        </w:tc>
        <w:tc>
          <w:tcPr>
            <w:tcW w:w="1844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118C9" w:rsidRPr="004018E3" w:rsidTr="0043282F">
        <w:trPr>
          <w:jc w:val="center"/>
        </w:trPr>
        <w:tc>
          <w:tcPr>
            <w:tcW w:w="567" w:type="dxa"/>
            <w:vAlign w:val="center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9" w:type="dxa"/>
            <w:vAlign w:val="center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5382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8118C9" w:rsidRPr="004018E3" w:rsidRDefault="008118C9" w:rsidP="0043282F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8118C9" w:rsidRPr="004018E3" w:rsidRDefault="008118C9" w:rsidP="0043282F">
            <w:pPr>
              <w:numPr>
                <w:ilvl w:val="0"/>
                <w:numId w:val="1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018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44" w:type="dxa"/>
          </w:tcPr>
          <w:p w:rsidR="008118C9" w:rsidRPr="004018E3" w:rsidRDefault="008118C9" w:rsidP="0043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118C9" w:rsidRPr="004018E3" w:rsidRDefault="008118C9" w:rsidP="0043282F">
      <w:pPr>
        <w:spacing w:after="0" w:line="240" w:lineRule="auto"/>
        <w:ind w:left="714" w:hanging="714"/>
        <w:jc w:val="both"/>
        <w:rPr>
          <w:rFonts w:ascii="Times New Roman" w:eastAsia="Times New Roman" w:hAnsi="Times New Roman"/>
          <w:lang w:eastAsia="pl-PL"/>
        </w:rPr>
      </w:pPr>
      <w:r w:rsidRPr="004018E3">
        <w:rPr>
          <w:rFonts w:ascii="Times New Roman" w:eastAsia="Times New Roman" w:hAnsi="Times New Roman"/>
          <w:lang w:eastAsia="pl-PL"/>
        </w:rPr>
        <w:t>* odpowiednie wpisać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8118C9" w:rsidRPr="004018E3" w:rsidRDefault="008118C9" w:rsidP="008118C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4018E3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8118C9" w:rsidRPr="004018E3" w:rsidRDefault="008118C9" w:rsidP="008118C9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lang w:eastAsia="pl-PL"/>
        </w:rPr>
      </w:pPr>
    </w:p>
    <w:p w:rsidR="008118C9" w:rsidRPr="004018E3" w:rsidRDefault="008118C9" w:rsidP="008118C9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lang w:eastAsia="pl-PL"/>
        </w:rPr>
      </w:pPr>
      <w:r w:rsidRPr="004018E3">
        <w:rPr>
          <w:rFonts w:ascii="Times New Roman" w:eastAsia="Times New Roman" w:hAnsi="Times New Roman"/>
          <w:sz w:val="20"/>
          <w:lang w:eastAsia="pl-PL"/>
        </w:rPr>
        <w:t>……………………………………………</w:t>
      </w:r>
    </w:p>
    <w:p w:rsidR="008118C9" w:rsidRPr="004018E3" w:rsidRDefault="008118C9" w:rsidP="008118C9">
      <w:pPr>
        <w:spacing w:after="0" w:line="240" w:lineRule="auto"/>
        <w:ind w:left="6372" w:hanging="702"/>
        <w:jc w:val="center"/>
        <w:rPr>
          <w:rFonts w:ascii="Times New Roman" w:hAnsi="Times New Roman"/>
        </w:rPr>
      </w:pPr>
      <w:r w:rsidRPr="004018E3">
        <w:rPr>
          <w:rFonts w:ascii="Times New Roman" w:eastAsia="Times New Roman" w:hAnsi="Times New Roman"/>
          <w:sz w:val="18"/>
          <w:lang w:eastAsia="pl-PL"/>
        </w:rPr>
        <w:t>(podpis upoważnionego przedstawiciela Wykonawcy)</w:t>
      </w:r>
    </w:p>
    <w:p w:rsidR="008118C9" w:rsidRPr="004018E3" w:rsidRDefault="008118C9" w:rsidP="008118C9">
      <w:pPr>
        <w:spacing w:after="120" w:line="360" w:lineRule="auto"/>
        <w:ind w:firstLine="708"/>
        <w:contextualSpacing/>
        <w:jc w:val="right"/>
        <w:rPr>
          <w:rFonts w:ascii="Times New Roman" w:hAnsi="Times New Roman"/>
          <w:b/>
        </w:rPr>
      </w:pPr>
    </w:p>
    <w:p w:rsidR="00384852" w:rsidRDefault="00384852" w:rsidP="008118C9"/>
    <w:sectPr w:rsidR="00384852" w:rsidSect="007475C6">
      <w:headerReference w:type="default" r:id="rId7"/>
      <w:footerReference w:type="default" r:id="rId8"/>
      <w:pgSz w:w="11906" w:h="16838"/>
      <w:pgMar w:top="1702" w:right="851" w:bottom="851" w:left="85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C9" w:rsidRDefault="008118C9" w:rsidP="008118C9">
      <w:pPr>
        <w:spacing w:after="0" w:line="240" w:lineRule="auto"/>
      </w:pPr>
      <w:r>
        <w:separator/>
      </w:r>
    </w:p>
  </w:endnote>
  <w:endnote w:type="continuationSeparator" w:id="0">
    <w:p w:rsidR="008118C9" w:rsidRDefault="008118C9" w:rsidP="0081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34267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118C9" w:rsidRPr="008118C9" w:rsidRDefault="008118C9">
        <w:pPr>
          <w:pStyle w:val="Stopka"/>
          <w:jc w:val="right"/>
          <w:rPr>
            <w:rFonts w:ascii="Times New Roman" w:hAnsi="Times New Roman"/>
          </w:rPr>
        </w:pPr>
        <w:r w:rsidRPr="008118C9">
          <w:rPr>
            <w:rFonts w:ascii="Times New Roman" w:hAnsi="Times New Roman"/>
          </w:rPr>
          <w:fldChar w:fldCharType="begin"/>
        </w:r>
        <w:r w:rsidRPr="008118C9">
          <w:rPr>
            <w:rFonts w:ascii="Times New Roman" w:hAnsi="Times New Roman"/>
          </w:rPr>
          <w:instrText>PAGE   \* MERGEFORMAT</w:instrText>
        </w:r>
        <w:r w:rsidRPr="008118C9">
          <w:rPr>
            <w:rFonts w:ascii="Times New Roman" w:hAnsi="Times New Roman"/>
          </w:rPr>
          <w:fldChar w:fldCharType="separate"/>
        </w:r>
        <w:r w:rsidR="00A72D8E">
          <w:rPr>
            <w:rFonts w:ascii="Times New Roman" w:hAnsi="Times New Roman"/>
            <w:noProof/>
          </w:rPr>
          <w:t>26</w:t>
        </w:r>
        <w:r w:rsidRPr="008118C9">
          <w:rPr>
            <w:rFonts w:ascii="Times New Roman" w:hAnsi="Times New Roman"/>
          </w:rPr>
          <w:fldChar w:fldCharType="end"/>
        </w:r>
      </w:p>
    </w:sdtContent>
  </w:sdt>
  <w:p w:rsidR="008118C9" w:rsidRDefault="00811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C9" w:rsidRDefault="008118C9" w:rsidP="008118C9">
      <w:pPr>
        <w:spacing w:after="0" w:line="240" w:lineRule="auto"/>
      </w:pPr>
      <w:r>
        <w:separator/>
      </w:r>
    </w:p>
  </w:footnote>
  <w:footnote w:type="continuationSeparator" w:id="0">
    <w:p w:rsidR="008118C9" w:rsidRDefault="008118C9" w:rsidP="0081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C9" w:rsidRPr="00301B8A" w:rsidRDefault="008118C9" w:rsidP="008118C9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01B8A">
      <w:rPr>
        <w:rFonts w:ascii="Times New Roman" w:hAnsi="Times New Roman"/>
        <w:i/>
        <w:sz w:val="20"/>
        <w:szCs w:val="20"/>
      </w:rPr>
      <w:t xml:space="preserve">Wykonanie i dostawa fabrycznie nowych pojemników plastikowych na odpady dla Miejskiego Przedsiębiorstwa Oczyszczania Sp. z o.o. w Krakowie </w:t>
    </w:r>
  </w:p>
  <w:p w:rsidR="008118C9" w:rsidRPr="00301B8A" w:rsidRDefault="008118C9" w:rsidP="008118C9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01B8A">
      <w:rPr>
        <w:rFonts w:ascii="Times New Roman" w:hAnsi="Times New Roman"/>
        <w:i/>
        <w:sz w:val="20"/>
        <w:szCs w:val="20"/>
      </w:rPr>
      <w:t xml:space="preserve">Specyfikacja Istotnych Warunków Zamówienia </w:t>
    </w:r>
  </w:p>
  <w:p w:rsidR="008118C9" w:rsidRPr="00301B8A" w:rsidRDefault="008118C9" w:rsidP="008118C9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01B8A">
      <w:rPr>
        <w:rFonts w:ascii="Times New Roman" w:hAnsi="Times New Roman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192405</wp:posOffset>
              </wp:positionV>
              <wp:extent cx="9776460" cy="0"/>
              <wp:effectExtent l="10160" t="11430" r="5080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2BAB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6.95pt;margin-top:15.15pt;width:76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"/>
          </w:pict>
        </mc:Fallback>
      </mc:AlternateContent>
    </w:r>
    <w:r>
      <w:rPr>
        <w:rFonts w:ascii="Times New Roman" w:hAnsi="Times New Roman"/>
        <w:i/>
        <w:sz w:val="20"/>
        <w:szCs w:val="20"/>
      </w:rPr>
      <w:t>TZ/EG</w:t>
    </w:r>
    <w:r w:rsidRPr="00301B8A">
      <w:rPr>
        <w:rFonts w:ascii="Times New Roman" w:hAnsi="Times New Roman"/>
        <w:i/>
        <w:sz w:val="20"/>
        <w:szCs w:val="20"/>
      </w:rPr>
      <w:t>/1</w:t>
    </w:r>
    <w:r>
      <w:rPr>
        <w:rFonts w:ascii="Times New Roman" w:hAnsi="Times New Roman"/>
        <w:i/>
        <w:sz w:val="20"/>
        <w:szCs w:val="20"/>
      </w:rPr>
      <w:t>5</w:t>
    </w:r>
    <w:r w:rsidRPr="00301B8A">
      <w:rPr>
        <w:rFonts w:ascii="Times New Roman" w:hAnsi="Times New Roman"/>
        <w:i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85B"/>
    <w:multiLevelType w:val="hybridMultilevel"/>
    <w:tmpl w:val="7CBA7714"/>
    <w:lvl w:ilvl="0" w:tplc="D9B8F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72E8"/>
    <w:multiLevelType w:val="hybridMultilevel"/>
    <w:tmpl w:val="91F62E78"/>
    <w:lvl w:ilvl="0" w:tplc="36385B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CD4E34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57F13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8524D"/>
    <w:multiLevelType w:val="hybridMultilevel"/>
    <w:tmpl w:val="49DE620E"/>
    <w:lvl w:ilvl="0" w:tplc="36385B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E4B9F"/>
    <w:multiLevelType w:val="hybridMultilevel"/>
    <w:tmpl w:val="28EEAA0A"/>
    <w:lvl w:ilvl="0" w:tplc="D29C5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162A3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3798E"/>
    <w:multiLevelType w:val="hybridMultilevel"/>
    <w:tmpl w:val="FDB6C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C9"/>
    <w:rsid w:val="00336683"/>
    <w:rsid w:val="00384852"/>
    <w:rsid w:val="0043282F"/>
    <w:rsid w:val="006523F8"/>
    <w:rsid w:val="007475C6"/>
    <w:rsid w:val="008118C9"/>
    <w:rsid w:val="00A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13DB44-5185-44FA-A286-270F341F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18C9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118C9"/>
    <w:rPr>
      <w:rFonts w:ascii="Calibri" w:eastAsia="Calibri" w:hAnsi="Calibri" w:cs="Times New Roman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8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8118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8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3628</Words>
  <Characters>21772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dcterms:created xsi:type="dcterms:W3CDTF">2020-10-19T06:13:00Z</dcterms:created>
  <dcterms:modified xsi:type="dcterms:W3CDTF">2020-10-19T08:57:00Z</dcterms:modified>
</cp:coreProperties>
</file>