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D3C" w14:textId="6CA4E779" w:rsidR="007B2B49" w:rsidRPr="00121E84" w:rsidRDefault="00DF2336" w:rsidP="00121E84">
      <w:pPr>
        <w:pStyle w:val="Nagwek3"/>
        <w:jc w:val="right"/>
        <w:rPr>
          <w:rFonts w:asciiTheme="majorHAnsi" w:hAnsiTheme="majorHAnsi" w:cstheme="majorHAnsi"/>
          <w:b w:val="0"/>
          <w:bCs w:val="0"/>
          <w:caps/>
          <w:color w:val="000000"/>
          <w:sz w:val="22"/>
          <w:szCs w:val="22"/>
        </w:rPr>
      </w:pPr>
      <w:r>
        <w:rPr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za</w:t>
      </w:r>
      <w:r w:rsidR="00121E84" w:rsidRPr="00121E84">
        <w:rPr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ł. nr </w:t>
      </w:r>
      <w:r w:rsidR="00CE1A33">
        <w:rPr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7</w:t>
      </w:r>
      <w:r w:rsidR="00121E84">
        <w:rPr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 xml:space="preserve"> do SWZ</w:t>
      </w:r>
    </w:p>
    <w:p w14:paraId="2139DE94" w14:textId="77777777" w:rsidR="007B2B49" w:rsidRPr="00121E84" w:rsidRDefault="007B2B49" w:rsidP="001D57A6">
      <w:pPr>
        <w:pStyle w:val="Nagwek3"/>
        <w:rPr>
          <w:rFonts w:asciiTheme="majorHAnsi" w:hAnsiTheme="majorHAnsi" w:cstheme="majorHAnsi"/>
          <w:b w:val="0"/>
          <w:bCs w:val="0"/>
          <w:caps/>
          <w:color w:val="000000"/>
          <w:sz w:val="22"/>
          <w:szCs w:val="22"/>
        </w:rPr>
      </w:pPr>
    </w:p>
    <w:p w14:paraId="17B92D76" w14:textId="77777777" w:rsidR="007B2B49" w:rsidRPr="00121E84" w:rsidRDefault="007B2B49" w:rsidP="001D57A6">
      <w:pPr>
        <w:pStyle w:val="Nagwek3"/>
        <w:rPr>
          <w:rFonts w:asciiTheme="majorHAnsi" w:hAnsiTheme="majorHAnsi" w:cstheme="majorHAnsi"/>
          <w:caps/>
          <w:color w:val="000000"/>
          <w:sz w:val="22"/>
          <w:szCs w:val="22"/>
        </w:rPr>
      </w:pPr>
    </w:p>
    <w:p w14:paraId="0CB7C91B" w14:textId="441C9627" w:rsidR="001D57A6" w:rsidRPr="00F81FDB" w:rsidRDefault="001D57A6" w:rsidP="001D57A6">
      <w:pPr>
        <w:pStyle w:val="Nagwek3"/>
        <w:rPr>
          <w:rFonts w:asciiTheme="majorHAnsi" w:hAnsiTheme="majorHAnsi" w:cstheme="majorHAnsi"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caps/>
          <w:color w:val="000000"/>
          <w:sz w:val="28"/>
          <w:szCs w:val="28"/>
        </w:rPr>
        <w:t>WYKAZ cen</w:t>
      </w:r>
    </w:p>
    <w:p w14:paraId="01AAC2DD" w14:textId="77777777" w:rsidR="001D57A6" w:rsidRPr="00121E84" w:rsidRDefault="001D57A6" w:rsidP="001D57A6">
      <w:pPr>
        <w:rPr>
          <w:rFonts w:asciiTheme="majorHAnsi" w:hAnsiTheme="majorHAnsi" w:cstheme="majorHAnsi"/>
          <w:color w:val="000000"/>
          <w:szCs w:val="22"/>
        </w:rPr>
      </w:pPr>
    </w:p>
    <w:p w14:paraId="0F0258A7" w14:textId="77777777" w:rsidR="001D57A6" w:rsidRPr="00121E84" w:rsidRDefault="001D57A6" w:rsidP="001D57A6">
      <w:pPr>
        <w:rPr>
          <w:rFonts w:asciiTheme="majorHAnsi" w:hAnsiTheme="majorHAnsi" w:cstheme="majorHAnsi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52"/>
        <w:gridCol w:w="2828"/>
      </w:tblGrid>
      <w:tr w:rsidR="001D57A6" w:rsidRPr="00121E84" w14:paraId="481F4258" w14:textId="77777777" w:rsidTr="00A570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14DCD" w14:textId="53E6A845" w:rsidR="001D57A6" w:rsidRPr="00121E84" w:rsidRDefault="001D57A6" w:rsidP="008A74F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Zestawienie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BFC74" w14:textId="771439B5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Opis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3DC0D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76BCE80D" w14:textId="52D24C03" w:rsidR="001D57A6" w:rsidRPr="00121E84" w:rsidRDefault="008F7C0F" w:rsidP="008A74F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="001D57A6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1D57A6" w:rsidRPr="00121E84" w14:paraId="357A6EDD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FB1D" w14:textId="3DADF819" w:rsidR="001D57A6" w:rsidRPr="00A57023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7CE0" w14:textId="77777777" w:rsidR="001D57A6" w:rsidRPr="00A57023" w:rsidRDefault="001D57A6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Dokumentacja projektowa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623B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6C3D2986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F0D3" w14:textId="493584E9" w:rsidR="001D57A6" w:rsidRPr="00A57023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="001D57A6"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EA4" w14:textId="77777777" w:rsidR="001D57A6" w:rsidRPr="00A57023" w:rsidRDefault="001D57A6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Przygotowanie realizacji robót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810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1D915CA8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01C" w14:textId="76D3C385" w:rsidR="001D57A6" w:rsidRPr="00A57023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157" w14:textId="6551310E" w:rsidR="001D57A6" w:rsidRPr="00A57023" w:rsidRDefault="001D57A6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>Roboty budowlane i instalacyjne</w:t>
            </w:r>
            <w:r w:rsidR="00C103B3"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, w tym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ECE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C103B3" w:rsidRPr="00121E84" w14:paraId="547E5F36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7477" w14:textId="0CD93569" w:rsidR="00C103B3" w:rsidRPr="00A57023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 w:rsidR="00E32D78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BAF1" w14:textId="02094EB1" w:rsidR="00C103B3" w:rsidRPr="00A57023" w:rsidRDefault="008F72D5" w:rsidP="00FF7724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>Budynek hali produkcyjnej Zakładu Recyklingu Tworzyw Sztucznych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94DA" w14:textId="77777777" w:rsidR="00C103B3" w:rsidRPr="00121E84" w:rsidRDefault="00C103B3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34C6C3C2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27C7" w14:textId="2C14449F" w:rsidR="008F72D5" w:rsidRPr="00A57023" w:rsidRDefault="008F72D5" w:rsidP="008F72D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3b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A6D" w14:textId="05AB2D4C" w:rsidR="008F72D5" w:rsidRPr="00A57023" w:rsidRDefault="008F72D5" w:rsidP="008F72D5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>Budynek hali magazynowej odpadów komunalnych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F55" w14:textId="29CFEF79" w:rsidR="008F72D5" w:rsidRPr="00121E84" w:rsidRDefault="008F72D5" w:rsidP="008F72D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08DF4F2F" w14:textId="77777777" w:rsidTr="00A5702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7658" w14:textId="047F8B75" w:rsidR="008F72D5" w:rsidRPr="00A57023" w:rsidRDefault="008F72D5" w:rsidP="008F72D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3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FAB" w14:textId="24E1BA09" w:rsidR="008F72D5" w:rsidRPr="00A57023" w:rsidRDefault="008F72D5" w:rsidP="008F72D5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>Budynek zaplecza socjalnego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D25" w14:textId="77777777" w:rsidR="008F72D5" w:rsidRPr="00121E84" w:rsidRDefault="008F72D5" w:rsidP="008F72D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0075E376" w14:textId="77777777" w:rsidTr="005840E1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345" w14:textId="1EEE360B" w:rsidR="008F72D5" w:rsidRPr="00A57023" w:rsidRDefault="008F72D5" w:rsidP="008F72D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Tabela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n</w:t>
            </w:r>
            <w:r w:rsidRPr="00A57023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 3d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AA4" w14:textId="610E749E" w:rsidR="008F72D5" w:rsidRPr="00A57023" w:rsidRDefault="008F72D5" w:rsidP="008F72D5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A57023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Infrastruktura techniczna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2AA7D7" w14:textId="77777777" w:rsidR="008F72D5" w:rsidRPr="00121E84" w:rsidRDefault="008F72D5" w:rsidP="008F72D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52343B00" w14:textId="77777777" w:rsidTr="0058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C639F" w14:textId="77777777" w:rsidR="008F72D5" w:rsidRPr="00121E84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6DD0E7" w14:textId="77777777" w:rsidR="008F72D5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SUMA CAŁKOWITA NETTO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[PLN]</w:t>
            </w:r>
          </w:p>
          <w:p w14:paraId="03E13455" w14:textId="3316C8A3" w:rsidR="008F72D5" w:rsidRPr="00121E84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 xml:space="preserve">(do przeniesienia do </w:t>
            </w:r>
            <w:r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formularza oferty)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A1407F" w14:textId="77777777" w:rsidR="008F72D5" w:rsidRPr="00121E84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8F72D5" w:rsidRPr="00121E84" w14:paraId="4E8E0371" w14:textId="77777777" w:rsidTr="0058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85A5F" w14:textId="77777777" w:rsidR="008F72D5" w:rsidRPr="00121E84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6FF000" w14:textId="77777777" w:rsidR="008F72D5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NALEŻNY PODATEK VAT</w:t>
            </w:r>
          </w:p>
          <w:p w14:paraId="20A2431A" w14:textId="2356F6CF" w:rsidR="008F72D5" w:rsidRPr="00121E84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 xml:space="preserve">(do przeniesienia do </w:t>
            </w:r>
            <w:r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formularza oferty)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4EF53" w14:textId="77777777" w:rsidR="008F72D5" w:rsidRPr="00121E84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36A4350F" w14:textId="77777777" w:rsidTr="0058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6DA0C" w14:textId="77777777" w:rsidR="008F72D5" w:rsidRPr="00121E84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FAF173" w14:textId="77777777" w:rsidR="008F72D5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CENA OFERT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Y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BRUTTO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[PLN]</w:t>
            </w:r>
          </w:p>
          <w:p w14:paraId="2287C997" w14:textId="710DD14B" w:rsidR="008F72D5" w:rsidRPr="00121E84" w:rsidRDefault="008F72D5" w:rsidP="008F72D5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 xml:space="preserve">(do przeniesienia do </w:t>
            </w:r>
            <w:r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formularza oferty)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854B3E" w14:textId="77777777" w:rsidR="008F72D5" w:rsidRPr="00121E84" w:rsidRDefault="008F72D5" w:rsidP="008F72D5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54944861" w14:textId="77777777" w:rsidR="001D57A6" w:rsidRPr="00121E84" w:rsidRDefault="001D57A6" w:rsidP="001D57A6">
      <w:pPr>
        <w:rPr>
          <w:rFonts w:asciiTheme="majorHAnsi" w:hAnsiTheme="majorHAnsi" w:cstheme="majorHAnsi"/>
          <w:color w:val="000000"/>
          <w:szCs w:val="22"/>
        </w:rPr>
      </w:pPr>
    </w:p>
    <w:p w14:paraId="57A99976" w14:textId="77777777" w:rsidR="001B2CA8" w:rsidRPr="00121E84" w:rsidRDefault="001B2CA8">
      <w:pPr>
        <w:rPr>
          <w:rFonts w:asciiTheme="majorHAnsi" w:hAnsiTheme="majorHAnsi" w:cstheme="majorHAnsi"/>
          <w:szCs w:val="22"/>
        </w:rPr>
      </w:pPr>
    </w:p>
    <w:p w14:paraId="2071371C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25BEE9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BDCB9E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DD56CE0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FBE948E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D20F62D" w14:textId="77777777" w:rsidR="00AA4ADA" w:rsidRDefault="00AA4ADA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color w:val="000000"/>
          <w:szCs w:val="22"/>
        </w:rPr>
      </w:pPr>
      <w:r>
        <w:rPr>
          <w:rFonts w:asciiTheme="majorHAnsi" w:hAnsiTheme="majorHAnsi" w:cstheme="majorHAnsi"/>
          <w:bCs/>
          <w:color w:val="000000"/>
          <w:szCs w:val="22"/>
        </w:rPr>
        <w:br w:type="page"/>
      </w:r>
    </w:p>
    <w:p w14:paraId="74E64C31" w14:textId="175C5B22" w:rsidR="001D57A6" w:rsidRPr="00FF7724" w:rsidRDefault="001D57A6" w:rsidP="001D57A6">
      <w:pPr>
        <w:ind w:left="720" w:hanging="720"/>
        <w:jc w:val="right"/>
        <w:rPr>
          <w:rFonts w:asciiTheme="majorHAnsi" w:hAnsiTheme="majorHAnsi" w:cstheme="majorHAnsi"/>
          <w:bCs/>
          <w:color w:val="000000"/>
          <w:szCs w:val="22"/>
        </w:rPr>
      </w:pPr>
      <w:r w:rsidRPr="00FF7724">
        <w:rPr>
          <w:rFonts w:asciiTheme="majorHAnsi" w:hAnsiTheme="majorHAnsi" w:cstheme="majorHAnsi"/>
          <w:bCs/>
          <w:color w:val="000000"/>
          <w:szCs w:val="22"/>
        </w:rPr>
        <w:lastRenderedPageBreak/>
        <w:t xml:space="preserve"> Tabela </w:t>
      </w:r>
      <w:r w:rsidR="00FF7724">
        <w:rPr>
          <w:rFonts w:asciiTheme="majorHAnsi" w:hAnsiTheme="majorHAnsi" w:cstheme="majorHAnsi"/>
          <w:bCs/>
          <w:color w:val="000000"/>
          <w:szCs w:val="22"/>
        </w:rPr>
        <w:t>n</w:t>
      </w:r>
      <w:r w:rsidRPr="00FF7724">
        <w:rPr>
          <w:rFonts w:asciiTheme="majorHAnsi" w:hAnsiTheme="majorHAnsi" w:cstheme="majorHAnsi"/>
          <w:bCs/>
          <w:color w:val="000000"/>
          <w:szCs w:val="22"/>
        </w:rPr>
        <w:t>r 1</w:t>
      </w:r>
    </w:p>
    <w:p w14:paraId="4205F5A7" w14:textId="77777777" w:rsidR="001D57A6" w:rsidRPr="00121E84" w:rsidRDefault="001D57A6" w:rsidP="001D57A6">
      <w:pPr>
        <w:ind w:left="720" w:hanging="720"/>
        <w:rPr>
          <w:rFonts w:asciiTheme="majorHAnsi" w:hAnsiTheme="majorHAnsi" w:cstheme="majorHAnsi"/>
          <w:b/>
          <w:color w:val="000000"/>
          <w:szCs w:val="22"/>
        </w:rPr>
      </w:pPr>
    </w:p>
    <w:p w14:paraId="79ADD943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1D74D820" w14:textId="27CC0CE7" w:rsidR="001D57A6" w:rsidRPr="00F81FDB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>DOKUMENTACJA PROJEKTOWA</w:t>
      </w:r>
    </w:p>
    <w:p w14:paraId="269415F9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1A1BBCD6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2216"/>
      </w:tblGrid>
      <w:tr w:rsidR="001D57A6" w:rsidRPr="00121E84" w14:paraId="5070803D" w14:textId="77777777" w:rsidTr="00FF7724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82D3E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E7D87" w14:textId="45717A96" w:rsidR="001D57A6" w:rsidRPr="00FF772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Opis</w:t>
            </w:r>
            <w:r w:rsidR="00D13112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</w:t>
            </w:r>
            <w:r w:rsidR="00D13112"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EC4DC" w14:textId="77777777" w:rsidR="001D57A6" w:rsidRPr="00121E84" w:rsidRDefault="001D57A6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4D22F07B" w14:textId="151C9CCD" w:rsidR="001D57A6" w:rsidRPr="00121E84" w:rsidRDefault="008F7C0F" w:rsidP="00FF772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="001D57A6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7B2B49" w:rsidRPr="00121E84" w14:paraId="41F96722" w14:textId="77777777" w:rsidTr="00FF7724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CB6D2" w14:textId="16247F24" w:rsidR="007B2B49" w:rsidRPr="00121E84" w:rsidRDefault="007B2B49" w:rsidP="00FF7724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52E" w14:textId="4B21DD24" w:rsidR="007B2B49" w:rsidRPr="00FF7724" w:rsidRDefault="007B2B49" w:rsidP="00FF7724">
            <w:pPr>
              <w:tabs>
                <w:tab w:val="center" w:pos="4818"/>
              </w:tabs>
              <w:suppressAutoHyphens/>
              <w:spacing w:before="120" w:after="120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FF7724">
              <w:rPr>
                <w:rFonts w:asciiTheme="majorHAnsi" w:hAnsiTheme="majorHAnsi" w:cstheme="majorHAnsi"/>
                <w:b/>
                <w:color w:val="000000"/>
                <w:szCs w:val="22"/>
              </w:rPr>
              <w:t>Projekt architektoniczno- budowlany wraz wymaganymi uzgodnieniami i decyzjami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BC4C" w14:textId="77777777" w:rsidR="007B2B49" w:rsidRPr="00121E84" w:rsidRDefault="007B2B49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7B2B49" w:rsidRPr="00121E84" w14:paraId="43C31C40" w14:textId="77777777" w:rsidTr="00FF7724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BA1" w14:textId="31A7844A" w:rsidR="007B2B49" w:rsidRPr="00121E84" w:rsidRDefault="007B2B49" w:rsidP="00FF7724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D26" w14:textId="6D2D8CB6" w:rsidR="007B2B49" w:rsidRPr="00FF7724" w:rsidRDefault="007B2B49" w:rsidP="00FF7724">
            <w:pPr>
              <w:tabs>
                <w:tab w:val="center" w:pos="4818"/>
              </w:tabs>
              <w:suppressAutoHyphens/>
              <w:spacing w:before="120" w:after="120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FF7724">
              <w:rPr>
                <w:rFonts w:asciiTheme="majorHAnsi" w:hAnsiTheme="majorHAnsi" w:cstheme="majorHAnsi"/>
                <w:b/>
                <w:color w:val="000000"/>
                <w:szCs w:val="22"/>
              </w:rPr>
              <w:t>Uzyskanie decyzji o pozwoleniu na budowę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697" w14:textId="77777777" w:rsidR="007B2B49" w:rsidRPr="00121E84" w:rsidRDefault="007B2B49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07D7D3D6" w14:textId="77777777" w:rsidTr="00FF77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C018" w14:textId="4B734215" w:rsidR="001D57A6" w:rsidRPr="00121E84" w:rsidRDefault="007B2B49" w:rsidP="00FF7724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967" w14:textId="3CDC3C8A" w:rsidR="007B2B49" w:rsidRPr="00FF7724" w:rsidRDefault="001D57A6" w:rsidP="00FF7724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FF7724">
              <w:rPr>
                <w:rFonts w:asciiTheme="majorHAnsi" w:hAnsiTheme="majorHAnsi" w:cstheme="majorHAnsi"/>
                <w:b/>
                <w:color w:val="000000"/>
                <w:szCs w:val="22"/>
              </w:rPr>
              <w:t>Projekt  Techniczny i Wykonawczy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03F" w14:textId="77777777" w:rsidR="001D57A6" w:rsidRPr="00121E84" w:rsidRDefault="001D57A6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A5C6F" w:rsidRPr="00121E84" w14:paraId="59A0AF26" w14:textId="77777777" w:rsidTr="00FF77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10A" w14:textId="6FEF0B00" w:rsidR="001A5C6F" w:rsidRPr="00121E84" w:rsidRDefault="007B2B49" w:rsidP="00FF7724">
            <w:pPr>
              <w:spacing w:before="120" w:after="120"/>
              <w:jc w:val="center"/>
              <w:rPr>
                <w:rFonts w:asciiTheme="majorHAnsi" w:hAnsiTheme="majorHAnsi" w:cstheme="majorHAnsi"/>
                <w:szCs w:val="22"/>
              </w:rPr>
            </w:pPr>
            <w:r w:rsidRPr="00121E84">
              <w:rPr>
                <w:rFonts w:asciiTheme="majorHAnsi" w:hAnsiTheme="majorHAnsi" w:cstheme="majorHAnsi"/>
                <w:szCs w:val="22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742" w14:textId="680B47E8" w:rsidR="001A5C6F" w:rsidRPr="00FF7724" w:rsidRDefault="001A5C6F" w:rsidP="00FF7724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szCs w:val="22"/>
              </w:rPr>
            </w:pPr>
            <w:r w:rsidRPr="00FF7724">
              <w:rPr>
                <w:rFonts w:asciiTheme="majorHAnsi" w:hAnsiTheme="majorHAnsi" w:cstheme="majorHAnsi"/>
                <w:b/>
                <w:szCs w:val="22"/>
              </w:rPr>
              <w:t>Dokumentacja Powykonawcz</w:t>
            </w:r>
            <w:r w:rsidR="007B2B49" w:rsidRPr="00FF7724">
              <w:rPr>
                <w:rFonts w:asciiTheme="majorHAnsi" w:hAnsiTheme="majorHAnsi" w:cstheme="majorHAnsi"/>
                <w:b/>
                <w:szCs w:val="22"/>
              </w:rPr>
              <w:t>a wraz z</w:t>
            </w:r>
            <w:r w:rsidRPr="00FF7724">
              <w:rPr>
                <w:rFonts w:asciiTheme="majorHAnsi" w:hAnsiTheme="majorHAnsi" w:cstheme="majorHAnsi"/>
                <w:b/>
                <w:szCs w:val="22"/>
              </w:rPr>
              <w:t xml:space="preserve"> geodezyjn</w:t>
            </w:r>
            <w:r w:rsidR="007B2B49" w:rsidRPr="00FF7724">
              <w:rPr>
                <w:rFonts w:asciiTheme="majorHAnsi" w:hAnsiTheme="majorHAnsi" w:cstheme="majorHAnsi"/>
                <w:b/>
                <w:szCs w:val="22"/>
              </w:rPr>
              <w:t>ą</w:t>
            </w:r>
            <w:r w:rsidRPr="00FF7724">
              <w:rPr>
                <w:rFonts w:asciiTheme="majorHAnsi" w:hAnsiTheme="majorHAnsi" w:cstheme="majorHAnsi"/>
                <w:b/>
                <w:szCs w:val="22"/>
              </w:rPr>
              <w:t xml:space="preserve"> inwentaryzacj</w:t>
            </w:r>
            <w:r w:rsidR="007B2B49" w:rsidRPr="00FF7724">
              <w:rPr>
                <w:rFonts w:asciiTheme="majorHAnsi" w:hAnsiTheme="majorHAnsi" w:cstheme="majorHAnsi"/>
                <w:b/>
                <w:szCs w:val="22"/>
              </w:rPr>
              <w:t>ą</w:t>
            </w:r>
            <w:r w:rsidRPr="00FF7724">
              <w:rPr>
                <w:rFonts w:asciiTheme="majorHAnsi" w:hAnsiTheme="majorHAnsi" w:cstheme="majorHAnsi"/>
                <w:b/>
                <w:szCs w:val="22"/>
              </w:rPr>
              <w:t xml:space="preserve"> powykonawcz</w:t>
            </w:r>
            <w:r w:rsidR="007B2B49" w:rsidRPr="00FF7724">
              <w:rPr>
                <w:rFonts w:asciiTheme="majorHAnsi" w:hAnsiTheme="majorHAnsi" w:cstheme="majorHAnsi"/>
                <w:b/>
                <w:szCs w:val="22"/>
              </w:rPr>
              <w:t>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BE2" w14:textId="77777777" w:rsidR="001A5C6F" w:rsidRPr="00121E84" w:rsidRDefault="001A5C6F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D57A6" w:rsidRPr="00121E84" w14:paraId="7417C666" w14:textId="77777777" w:rsidTr="00FF7724">
        <w:trPr>
          <w:cantSplit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28CFA" w14:textId="230BA7FD" w:rsidR="001D57A6" w:rsidRPr="00121E84" w:rsidRDefault="008F7C0F" w:rsidP="00FF7724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23043079" w14:textId="48D59993" w:rsidR="001D57A6" w:rsidRPr="00FF7724" w:rsidRDefault="00FF7724" w:rsidP="00FF7724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bCs/>
                <w:i/>
                <w:iCs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</w:t>
            </w:r>
            <w:r w:rsidR="001D57A6"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o przeniesienia do tabeli Wykaz Cen</w:t>
            </w: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469B2" w14:textId="77777777" w:rsidR="001D57A6" w:rsidRPr="00121E84" w:rsidRDefault="001D57A6" w:rsidP="00FF7724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4F233742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150BB0BA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C878990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6B549C7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3DC49DC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50A4C6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7229A5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5888E1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2BF096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5D97FFA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40F6A8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E763BD7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18E2AAE8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AC34D3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176F78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C02ABC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D84611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A8E400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E3AD947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2AE745A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9B2686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C5C0ABC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214CDE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32BD749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3EEC03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9500C3D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F613E57" w14:textId="77777777" w:rsidR="00721872" w:rsidRDefault="00721872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color w:val="000000"/>
          <w:szCs w:val="22"/>
        </w:rPr>
      </w:pPr>
      <w:r>
        <w:rPr>
          <w:rFonts w:asciiTheme="majorHAnsi" w:hAnsiTheme="majorHAnsi" w:cstheme="majorHAnsi"/>
          <w:bCs/>
          <w:color w:val="000000"/>
          <w:szCs w:val="22"/>
        </w:rPr>
        <w:br w:type="page"/>
      </w:r>
    </w:p>
    <w:p w14:paraId="3AA36733" w14:textId="47D206F2" w:rsidR="001D57A6" w:rsidRPr="0089245A" w:rsidRDefault="001D57A6" w:rsidP="001D57A6">
      <w:pPr>
        <w:ind w:left="720" w:hanging="720"/>
        <w:jc w:val="right"/>
        <w:rPr>
          <w:rFonts w:asciiTheme="majorHAnsi" w:hAnsiTheme="majorHAnsi" w:cstheme="majorHAnsi"/>
          <w:bCs/>
          <w:color w:val="000000"/>
          <w:szCs w:val="22"/>
        </w:rPr>
      </w:pPr>
      <w:r w:rsidRPr="0089245A">
        <w:rPr>
          <w:rFonts w:asciiTheme="majorHAnsi" w:hAnsiTheme="majorHAnsi" w:cstheme="majorHAnsi"/>
          <w:bCs/>
          <w:color w:val="000000"/>
          <w:szCs w:val="22"/>
        </w:rPr>
        <w:lastRenderedPageBreak/>
        <w:t xml:space="preserve">Tabela </w:t>
      </w:r>
      <w:r w:rsidR="00191A02">
        <w:rPr>
          <w:rFonts w:asciiTheme="majorHAnsi" w:hAnsiTheme="majorHAnsi" w:cstheme="majorHAnsi"/>
          <w:bCs/>
          <w:color w:val="000000"/>
          <w:szCs w:val="22"/>
        </w:rPr>
        <w:t>n</w:t>
      </w:r>
      <w:r w:rsidRPr="0089245A">
        <w:rPr>
          <w:rFonts w:asciiTheme="majorHAnsi" w:hAnsiTheme="majorHAnsi" w:cstheme="majorHAnsi"/>
          <w:bCs/>
          <w:color w:val="000000"/>
          <w:szCs w:val="22"/>
        </w:rPr>
        <w:t>r 2</w:t>
      </w:r>
    </w:p>
    <w:p w14:paraId="29BAED44" w14:textId="77777777" w:rsidR="001D57A6" w:rsidRPr="00121E84" w:rsidRDefault="001D57A6" w:rsidP="001D57A6">
      <w:pPr>
        <w:rPr>
          <w:rFonts w:asciiTheme="majorHAnsi" w:hAnsiTheme="majorHAnsi" w:cstheme="majorHAnsi"/>
          <w:b/>
          <w:color w:val="000000"/>
          <w:szCs w:val="22"/>
        </w:rPr>
      </w:pPr>
    </w:p>
    <w:p w14:paraId="032D0619" w14:textId="77777777" w:rsidR="001D57A6" w:rsidRPr="00121E84" w:rsidRDefault="001D57A6" w:rsidP="001D57A6">
      <w:pPr>
        <w:rPr>
          <w:rFonts w:asciiTheme="majorHAnsi" w:hAnsiTheme="majorHAnsi" w:cstheme="majorHAnsi"/>
          <w:b/>
          <w:color w:val="000000"/>
          <w:szCs w:val="22"/>
        </w:rPr>
      </w:pPr>
    </w:p>
    <w:p w14:paraId="714FAFFE" w14:textId="6ADB05E1" w:rsidR="001D57A6" w:rsidRPr="00F81FDB" w:rsidRDefault="001D57A6" w:rsidP="001D57A6">
      <w:pPr>
        <w:jc w:val="center"/>
        <w:rPr>
          <w:rFonts w:asciiTheme="majorHAnsi" w:hAnsiTheme="majorHAnsi" w:cstheme="majorHAnsi"/>
          <w:b/>
          <w:caps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aps/>
          <w:color w:val="000000"/>
          <w:sz w:val="28"/>
          <w:szCs w:val="28"/>
        </w:rPr>
        <w:t>PrzygotowaniE realizacji robÓt</w:t>
      </w:r>
    </w:p>
    <w:p w14:paraId="191F84FC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693D7CB4" w14:textId="77777777" w:rsidR="001D57A6" w:rsidRPr="00121E84" w:rsidRDefault="001D57A6" w:rsidP="001D57A6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2216"/>
      </w:tblGrid>
      <w:tr w:rsidR="0089245A" w:rsidRPr="00121E84" w14:paraId="0E84A9DE" w14:textId="77777777" w:rsidTr="0089245A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A0C7" w14:textId="6A4DF5A1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693D" w14:textId="4BD501D8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Opis </w:t>
            </w:r>
            <w:r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4ABF0" w14:textId="77777777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23B915C3" w14:textId="3F34E251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89245A" w:rsidRPr="00121E84" w14:paraId="6E8DA000" w14:textId="77777777" w:rsidTr="0090290E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6D1" w14:textId="77777777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C6B" w14:textId="0AE578B2" w:rsidR="0089245A" w:rsidRPr="0089245A" w:rsidRDefault="0089245A" w:rsidP="0089245A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245A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Koszt organizacji i eksploatacji zaplecza wykonawcy, w tym koszt tablic informacyjnych oraz koszty uzyskania gwarancji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9D85A" w14:textId="77777777" w:rsidR="0089245A" w:rsidRPr="00121E84" w:rsidRDefault="0089245A" w:rsidP="0089245A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9245A" w:rsidRPr="00121E84" w14:paraId="1DF61AF3" w14:textId="77777777" w:rsidTr="0090290E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D6B" w14:textId="77777777" w:rsidR="0089245A" w:rsidRPr="00121E84" w:rsidRDefault="0089245A" w:rsidP="0089245A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54A" w14:textId="3BF30EC8" w:rsidR="0089245A" w:rsidRPr="0089245A" w:rsidRDefault="0089245A" w:rsidP="0089245A">
            <w:pPr>
              <w:pStyle w:val="Tekstpodstawowy31"/>
              <w:tabs>
                <w:tab w:val="center" w:pos="4818"/>
              </w:tabs>
              <w:suppressAutoHyphens/>
              <w:overflowPunct/>
              <w:autoSpaceDE/>
              <w:adjustRightInd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89245A">
              <w:rPr>
                <w:rFonts w:asciiTheme="majorHAnsi" w:hAnsiTheme="majorHAnsi" w:cstheme="majorHAnsi"/>
                <w:b/>
                <w:bCs/>
                <w:szCs w:val="22"/>
              </w:rPr>
              <w:t xml:space="preserve">Wycinka i usunięcie drzew i krzewów wraz z karczowaniem i wywozem 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936" w14:textId="77777777" w:rsidR="0089245A" w:rsidRPr="00121E84" w:rsidRDefault="0089245A" w:rsidP="0089245A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9245A" w:rsidRPr="00121E84" w14:paraId="5C5F74A2" w14:textId="77777777" w:rsidTr="0089245A">
        <w:trPr>
          <w:cantSplit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42F74" w14:textId="77777777" w:rsidR="0089245A" w:rsidRPr="00121E84" w:rsidRDefault="0089245A" w:rsidP="0089245A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29654BEC" w14:textId="00ED708D" w:rsidR="0089245A" w:rsidRPr="00121E84" w:rsidRDefault="0089245A" w:rsidP="0089245A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E52E9" w14:textId="77777777" w:rsidR="0089245A" w:rsidRPr="00121E84" w:rsidRDefault="0089245A" w:rsidP="0089245A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550A495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6AC43F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19B7CE12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B6947A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0EDC314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C61BD1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C9F171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E465028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A7DF73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D817C93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B9508D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F80059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D63D05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93B986E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E53881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5994CF9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52ACC24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5E6593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0F89E0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CD2EAF9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28D456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0AC261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73EC1A9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D9840CB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44FA81C4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595103C2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140A153A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1DD0D30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84FD056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28F874A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6770824" w14:textId="77777777" w:rsidR="001E469B" w:rsidRDefault="001E469B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br w:type="page"/>
      </w:r>
    </w:p>
    <w:p w14:paraId="1CD8F6BF" w14:textId="77777777" w:rsidR="008F72D5" w:rsidRPr="00946AFB" w:rsidRDefault="004334EE" w:rsidP="008F72D5">
      <w:pPr>
        <w:jc w:val="right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/>
          <w:color w:val="000000"/>
          <w:szCs w:val="22"/>
        </w:rPr>
        <w:lastRenderedPageBreak/>
        <w:tab/>
      </w:r>
      <w:r w:rsidR="008F72D5" w:rsidRPr="00946AFB">
        <w:rPr>
          <w:rFonts w:asciiTheme="majorHAnsi" w:hAnsiTheme="majorHAnsi" w:cstheme="majorHAnsi"/>
          <w:bCs/>
          <w:szCs w:val="22"/>
        </w:rPr>
        <w:t>Tabela nr 3a</w:t>
      </w:r>
    </w:p>
    <w:p w14:paraId="4A7EC28C" w14:textId="77777777" w:rsidR="008F72D5" w:rsidRPr="00121E84" w:rsidRDefault="008F72D5" w:rsidP="008F72D5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7BFA416F" w14:textId="77777777" w:rsidR="008F72D5" w:rsidRPr="00F81FDB" w:rsidRDefault="008F72D5" w:rsidP="008F72D5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ROBOTY BUDOWLANO- INSTALACYJNE  </w:t>
      </w:r>
    </w:p>
    <w:p w14:paraId="4AAD3197" w14:textId="77777777" w:rsidR="008F72D5" w:rsidRPr="00121E84" w:rsidRDefault="008F72D5" w:rsidP="008F72D5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60"/>
        <w:gridCol w:w="1598"/>
      </w:tblGrid>
      <w:tr w:rsidR="008F72D5" w:rsidRPr="00121E84" w14:paraId="49550914" w14:textId="77777777" w:rsidTr="005D2D90">
        <w:trPr>
          <w:tblHeader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447D7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BUDYNEK HALI  MAGAZYNOWEJ ODPADÓW KOMUNALNYCH</w:t>
            </w:r>
          </w:p>
        </w:tc>
      </w:tr>
      <w:tr w:rsidR="008F72D5" w:rsidRPr="00121E84" w14:paraId="44F228F0" w14:textId="77777777" w:rsidTr="005D2D90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A1569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4527B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Opis </w:t>
            </w:r>
            <w:r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D23C2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2AD1929C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8F72D5" w:rsidRPr="00121E84" w14:paraId="76595ADB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6DB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6F6" w14:textId="77777777" w:rsidR="008F72D5" w:rsidRPr="002202D4" w:rsidRDefault="008F72D5" w:rsidP="005D2D9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Roboty ziemne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F8A" w14:textId="77777777" w:rsidR="008F72D5" w:rsidRPr="00121E84" w:rsidRDefault="008F72D5" w:rsidP="005D2D9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39C3E0FE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8B6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059" w14:textId="62041659" w:rsidR="008F72D5" w:rsidRPr="002202D4" w:rsidRDefault="008F72D5" w:rsidP="005D2D9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Fundamenty hali </w:t>
            </w:r>
            <w:r w:rsidR="009C6FE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magazynowej </w:t>
            </w: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wraz z izolacją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532" w14:textId="77777777" w:rsidR="008F72D5" w:rsidRPr="00121E84" w:rsidRDefault="008F72D5" w:rsidP="005D2D9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0E1DD079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4219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A0C" w14:textId="77777777" w:rsidR="008F72D5" w:rsidRPr="002202D4" w:rsidRDefault="008F72D5" w:rsidP="005D2D9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szCs w:val="22"/>
              </w:rPr>
              <w:t>Konstrukcje żelbetowe i ściany zewnętrzne hali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458" w14:textId="77777777" w:rsidR="008F72D5" w:rsidRPr="00121E84" w:rsidRDefault="008F72D5" w:rsidP="005D2D9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187EEE04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6E5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6DD" w14:textId="77777777" w:rsidR="008F72D5" w:rsidRPr="002202D4" w:rsidRDefault="008F72D5" w:rsidP="005D2D9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szCs w:val="22"/>
              </w:rPr>
              <w:t>Konstrukcje stalowe hali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48D" w14:textId="77777777" w:rsidR="008F72D5" w:rsidRPr="00121E84" w:rsidRDefault="008F72D5" w:rsidP="005D2D9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3F5923BF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C4B" w14:textId="77777777" w:rsidR="008F72D5" w:rsidRPr="00121E84" w:rsidRDefault="008F72D5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5F7" w14:textId="77777777" w:rsidR="008F72D5" w:rsidRPr="002202D4" w:rsidRDefault="008F72D5" w:rsidP="005D2D9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Ściany wewnętrzne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414" w14:textId="77777777" w:rsidR="008F72D5" w:rsidRPr="00121E84" w:rsidRDefault="008F72D5" w:rsidP="005D2D9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F72D5" w:rsidRPr="00121E84" w14:paraId="29568A01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6A5" w14:textId="5FE1ACA1" w:rsidR="008F72D5" w:rsidRPr="00121E84" w:rsidRDefault="009C6FE0" w:rsidP="005D2D9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AA0" w14:textId="77777777" w:rsidR="008F72D5" w:rsidRPr="002202D4" w:rsidRDefault="008F72D5" w:rsidP="005D2D9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Dach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812" w14:textId="77777777" w:rsidR="008F72D5" w:rsidRPr="00121E84" w:rsidRDefault="008F72D5" w:rsidP="005D2D9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73AE46DF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C6E" w14:textId="5DFC01EC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086" w14:textId="77777777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Posadzka przemysłowa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232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23E69143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9A0" w14:textId="27E29686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FA1" w14:textId="77777777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Ślusarka aluminiowa (drzwi i okna) zewnętrzna i wewnętrzna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AC0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3ABD7B0C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2F1" w14:textId="3AB559B6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BF4" w14:textId="77777777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Bramy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8C4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7092C828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F04" w14:textId="5A3F7C73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641" w14:textId="77777777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elektryczna i odgromowa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898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3572384C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7AC" w14:textId="50961FBE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61D" w14:textId="2053FC7D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wentylacji i klimatyzacji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E33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2051E9CC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97E" w14:textId="2A4C9F4E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778" w14:textId="510A0740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wodno- kanalizacyjna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143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7BC7722F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484" w14:textId="588840A9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16B" w14:textId="77777777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ciepłownicza (z węzłami cieplnymi)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8D2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431C2F15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EFB" w14:textId="7E257E9D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5D4" w14:textId="77777777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przeciwpożarowa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D45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2A825DCE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05B" w14:textId="7F774A76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88D" w14:textId="08C4F2CD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wód opadowych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CBB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651781BF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054" w14:textId="11C395F5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>16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11" w14:textId="77777777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monitoringu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55C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33389CD1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8BB" w14:textId="56A1855C" w:rsidR="009C6FE0" w:rsidRPr="00121E84" w:rsidRDefault="009C6FE0" w:rsidP="009C6FE0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>17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0CD" w14:textId="77777777" w:rsidR="009C6FE0" w:rsidRPr="002202D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FF0000"/>
                <w:szCs w:val="22"/>
              </w:rPr>
            </w:pPr>
            <w:r w:rsidRPr="002202D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Roboty wykończeniowe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D68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78CC4E72" w14:textId="77777777" w:rsidTr="005D2D90"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4D645" w14:textId="77777777" w:rsidR="009C6FE0" w:rsidRPr="00121E84" w:rsidRDefault="009C6FE0" w:rsidP="009C6FE0">
            <w:pPr>
              <w:pStyle w:val="Tekstprzypisudolnego"/>
              <w:spacing w:before="60" w:afterLines="60" w:after="144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6EFCCE75" w14:textId="77777777" w:rsidR="009C6FE0" w:rsidRPr="00121E84" w:rsidRDefault="009C6FE0" w:rsidP="009C6FE0">
            <w:pPr>
              <w:tabs>
                <w:tab w:val="center" w:pos="4818"/>
              </w:tabs>
              <w:suppressAutoHyphens/>
              <w:spacing w:before="60" w:afterLines="60" w:after="144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963F3" w14:textId="77777777" w:rsidR="009C6FE0" w:rsidRPr="00121E84" w:rsidRDefault="009C6FE0" w:rsidP="009C6FE0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2B5D7755" w14:textId="50EA5E47" w:rsidR="001E469B" w:rsidRDefault="004334EE" w:rsidP="004334EE">
      <w:pPr>
        <w:tabs>
          <w:tab w:val="clear" w:pos="851"/>
          <w:tab w:val="left" w:pos="6396"/>
        </w:tabs>
        <w:ind w:left="720" w:hanging="720"/>
        <w:jc w:val="right"/>
        <w:rPr>
          <w:rFonts w:asciiTheme="majorHAnsi" w:hAnsiTheme="majorHAnsi" w:cstheme="majorHAnsi"/>
          <w:b/>
          <w:color w:val="000000"/>
          <w:szCs w:val="22"/>
        </w:rPr>
      </w:pPr>
      <w:r>
        <w:rPr>
          <w:rFonts w:asciiTheme="majorHAnsi" w:hAnsiTheme="majorHAnsi" w:cstheme="majorHAnsi"/>
          <w:b/>
          <w:color w:val="000000"/>
          <w:szCs w:val="22"/>
        </w:rPr>
        <w:tab/>
      </w:r>
    </w:p>
    <w:p w14:paraId="6CCEBDE5" w14:textId="273CBED8" w:rsidR="009C6FE0" w:rsidRPr="00424E5D" w:rsidRDefault="001E469B" w:rsidP="009C6FE0">
      <w:pPr>
        <w:jc w:val="right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/>
          <w:color w:val="000000"/>
          <w:szCs w:val="22"/>
        </w:rPr>
        <w:br w:type="page"/>
      </w:r>
      <w:r w:rsidR="009C6FE0" w:rsidRPr="00424E5D">
        <w:rPr>
          <w:rFonts w:asciiTheme="majorHAnsi" w:hAnsiTheme="majorHAnsi" w:cstheme="majorHAnsi"/>
          <w:bCs/>
          <w:szCs w:val="22"/>
        </w:rPr>
        <w:lastRenderedPageBreak/>
        <w:t xml:space="preserve">Tabela </w:t>
      </w:r>
      <w:r w:rsidR="009C6FE0">
        <w:rPr>
          <w:rFonts w:asciiTheme="majorHAnsi" w:hAnsiTheme="majorHAnsi" w:cstheme="majorHAnsi"/>
          <w:bCs/>
          <w:szCs w:val="22"/>
        </w:rPr>
        <w:t>n</w:t>
      </w:r>
      <w:r w:rsidR="009C6FE0" w:rsidRPr="00424E5D">
        <w:rPr>
          <w:rFonts w:asciiTheme="majorHAnsi" w:hAnsiTheme="majorHAnsi" w:cstheme="majorHAnsi"/>
          <w:bCs/>
          <w:szCs w:val="22"/>
        </w:rPr>
        <w:t>r 3</w:t>
      </w:r>
      <w:r w:rsidR="008A6FC7">
        <w:rPr>
          <w:rFonts w:asciiTheme="majorHAnsi" w:hAnsiTheme="majorHAnsi" w:cstheme="majorHAnsi"/>
          <w:bCs/>
          <w:szCs w:val="22"/>
        </w:rPr>
        <w:t>b</w:t>
      </w:r>
    </w:p>
    <w:p w14:paraId="5257F67F" w14:textId="77777777" w:rsidR="009C6FE0" w:rsidRPr="00121E84" w:rsidRDefault="009C6FE0" w:rsidP="009C6FE0">
      <w:pPr>
        <w:rPr>
          <w:rFonts w:asciiTheme="majorHAnsi" w:hAnsiTheme="majorHAnsi" w:cstheme="majorHAnsi"/>
          <w:b/>
          <w:color w:val="FF0000"/>
          <w:szCs w:val="22"/>
        </w:rPr>
      </w:pPr>
    </w:p>
    <w:p w14:paraId="13984D2B" w14:textId="77777777" w:rsidR="009C6FE0" w:rsidRPr="00F81FDB" w:rsidRDefault="009C6FE0" w:rsidP="009C6FE0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ROBOTY BUDOWLANO- INSTALACYJNE  </w:t>
      </w:r>
    </w:p>
    <w:p w14:paraId="54D514BB" w14:textId="77777777" w:rsidR="009C6FE0" w:rsidRPr="00121E84" w:rsidRDefault="009C6FE0" w:rsidP="009C6FE0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60"/>
        <w:gridCol w:w="1598"/>
      </w:tblGrid>
      <w:tr w:rsidR="009C6FE0" w:rsidRPr="00121E84" w14:paraId="61A6EF2B" w14:textId="77777777" w:rsidTr="005D2D90">
        <w:trPr>
          <w:tblHeader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926EC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BUDYNEK HALI  PRODUKCYJNEJ ZAKŁADU RECYKLINGU TWORZYW SZTUCZNYCH  </w:t>
            </w:r>
          </w:p>
        </w:tc>
      </w:tr>
      <w:tr w:rsidR="009C6FE0" w:rsidRPr="00121E84" w14:paraId="7A8DED11" w14:textId="77777777" w:rsidTr="005D2D90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230BE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4C6FD" w14:textId="77777777" w:rsidR="009C6FE0" w:rsidRPr="001B789F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Opis </w:t>
            </w:r>
            <w:r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282D8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12F27562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9C6FE0" w:rsidRPr="00121E84" w14:paraId="29615717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56B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79C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Roboty ziemne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811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52614D0D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C8B4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F79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Fundamenty hali wraz z izolacją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3A2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458086AD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555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760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szCs w:val="22"/>
              </w:rPr>
              <w:t>Konstrukcje żelbetowe i ściany hali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D57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0FA80E5C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6D0B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2CD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szCs w:val="22"/>
              </w:rPr>
              <w:t>Konstrukcje stalowe hali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A37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681429AF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2C0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37D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Dach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DAE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7508DA80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7BB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61E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Posadzka przemysłowa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066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7D3128FA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B58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012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Ślusarka aluminiowa (drzwi i okna)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B2D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28E15232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3C8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E53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Bramy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ADC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3E5E6096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B73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8F7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Zasilanie w energię elektryczną wraz ze stacją transformatorową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B93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16B9F4A3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E72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117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odgromowa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BDB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11FDC3DF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DE7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C11" w14:textId="44A92B7D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wentylacji i odpylania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979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18534760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E7A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E90" w14:textId="28F646E8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wodno- kanalizacyjna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7E5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7B19F26E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907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281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przeciwpożarowa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3FD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5AF64D61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7C7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3D6" w14:textId="0B0B0CB9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wód opadowych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AB7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1C8093C6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658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B38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monitoringu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4799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3B047183" w14:textId="77777777" w:rsidTr="005D2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895" w14:textId="77777777" w:rsidR="009C6FE0" w:rsidRPr="00121E84" w:rsidRDefault="009C6FE0" w:rsidP="005D2D9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1B4" w14:textId="77777777" w:rsidR="009C6FE0" w:rsidRPr="001B789F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FF0000"/>
                <w:szCs w:val="22"/>
              </w:rPr>
            </w:pPr>
            <w:r w:rsidRPr="001B789F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Roboty wykończeniowe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B5C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9C6FE0" w:rsidRPr="00121E84" w14:paraId="088622B6" w14:textId="77777777" w:rsidTr="005D2D90"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3874E" w14:textId="77777777" w:rsidR="009C6FE0" w:rsidRPr="00121E84" w:rsidRDefault="009C6FE0" w:rsidP="005D2D90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34EA9793" w14:textId="77777777" w:rsidR="009C6FE0" w:rsidRPr="00121E84" w:rsidRDefault="009C6FE0" w:rsidP="005D2D90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5ACE2" w14:textId="77777777" w:rsidR="009C6FE0" w:rsidRPr="00121E84" w:rsidRDefault="009C6FE0" w:rsidP="005D2D9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16798B92" w14:textId="1CEE53F8" w:rsidR="001E469B" w:rsidRDefault="001E469B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/>
          <w:color w:val="000000"/>
          <w:szCs w:val="22"/>
        </w:rPr>
      </w:pPr>
    </w:p>
    <w:p w14:paraId="164C1225" w14:textId="77777777" w:rsidR="002758BE" w:rsidRDefault="002758BE">
      <w:pPr>
        <w:tabs>
          <w:tab w:val="clear" w:pos="851"/>
        </w:tabs>
        <w:spacing w:after="160" w:line="259" w:lineRule="auto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br w:type="page"/>
      </w:r>
    </w:p>
    <w:p w14:paraId="3AEB9DE3" w14:textId="428C2AA0" w:rsidR="00B30597" w:rsidRPr="001B789F" w:rsidRDefault="00C3571A" w:rsidP="004334EE">
      <w:pPr>
        <w:tabs>
          <w:tab w:val="clear" w:pos="851"/>
          <w:tab w:val="left" w:pos="6396"/>
        </w:tabs>
        <w:ind w:left="720" w:hanging="720"/>
        <w:jc w:val="right"/>
        <w:rPr>
          <w:rFonts w:asciiTheme="majorHAnsi" w:hAnsiTheme="majorHAnsi" w:cstheme="majorHAnsi"/>
          <w:bCs/>
          <w:szCs w:val="22"/>
        </w:rPr>
      </w:pPr>
      <w:r w:rsidRPr="001B789F">
        <w:rPr>
          <w:rFonts w:asciiTheme="majorHAnsi" w:hAnsiTheme="majorHAnsi" w:cstheme="majorHAnsi"/>
          <w:bCs/>
          <w:szCs w:val="22"/>
        </w:rPr>
        <w:lastRenderedPageBreak/>
        <w:t xml:space="preserve">Tabela </w:t>
      </w:r>
      <w:r w:rsidR="001B789F">
        <w:rPr>
          <w:rFonts w:asciiTheme="majorHAnsi" w:hAnsiTheme="majorHAnsi" w:cstheme="majorHAnsi"/>
          <w:bCs/>
          <w:szCs w:val="22"/>
        </w:rPr>
        <w:t>n</w:t>
      </w:r>
      <w:r w:rsidRPr="001B789F">
        <w:rPr>
          <w:rFonts w:asciiTheme="majorHAnsi" w:hAnsiTheme="majorHAnsi" w:cstheme="majorHAnsi"/>
          <w:bCs/>
          <w:szCs w:val="22"/>
        </w:rPr>
        <w:t>r 3c</w:t>
      </w:r>
    </w:p>
    <w:p w14:paraId="710C7789" w14:textId="77777777" w:rsidR="001B789F" w:rsidRDefault="001B789F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7C14E98C" w14:textId="0652C898" w:rsidR="00B30597" w:rsidRPr="00F81FDB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>ROBOTY BUDOWLANO- INSTALACYJNE</w:t>
      </w:r>
    </w:p>
    <w:p w14:paraId="6C0DF4E3" w14:textId="6E788B5E" w:rsidR="00C3571A" w:rsidRPr="00121E84" w:rsidRDefault="00C3571A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60"/>
        <w:gridCol w:w="1598"/>
      </w:tblGrid>
      <w:tr w:rsidR="00C3571A" w:rsidRPr="00121E84" w14:paraId="6D6CCBEB" w14:textId="77777777" w:rsidTr="00203F94">
        <w:trPr>
          <w:tblHeader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3CF19" w14:textId="41AF6410" w:rsidR="00C3571A" w:rsidRPr="00121E84" w:rsidRDefault="00C3571A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BUDYNEK ZAPLECZA SOCJALNEGO </w:t>
            </w:r>
          </w:p>
        </w:tc>
      </w:tr>
      <w:tr w:rsidR="001B789F" w:rsidRPr="00121E84" w14:paraId="6D9DEA6F" w14:textId="77777777" w:rsidTr="001B789F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1E552" w14:textId="634418A9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92732" w14:textId="4623832B" w:rsidR="001B789F" w:rsidRPr="001B789F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Opis </w:t>
            </w:r>
            <w:r w:rsidRPr="0089153E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315E2" w14:textId="7777777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2E1B6FD4" w14:textId="09AB5D9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1B789F" w:rsidRPr="00121E84" w14:paraId="3988FFDA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D08" w14:textId="7777777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DBA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Roboty ziemne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8AD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4BBB8953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137" w14:textId="7777777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EB6" w14:textId="6B31F873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Fundamenty wraz z izolacją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CE4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54FAA503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E77" w14:textId="77777777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8D9" w14:textId="4287705D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szCs w:val="22"/>
              </w:rPr>
              <w:t>Ściany konstrukcyjne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325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9C5A011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958" w14:textId="4C1A47B5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C0" w14:textId="2DF3AE80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Ściany wewnętrzne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4D1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A29F851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001" w14:textId="273DB59C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B39" w14:textId="2334D1C9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Stropy i schody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0C6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497B6BB9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9E4" w14:textId="35565083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C09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Dach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58D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0FB4C63C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F44" w14:textId="4B5B7C25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617" w14:textId="775CF25E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Ślusarka aluminiowa (drzwi i okna) zewnętrzna i wewnętrzna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7A5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074266EE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1E1" w14:textId="27BEC63B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A20" w14:textId="41F3D1E6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elektryczna i odgromowa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A8BF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E52BE62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369" w14:textId="717925D8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A95" w14:textId="41C8435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wentylacji i klimatyzacji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55B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B1136DB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5DA" w14:textId="3C4A3745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447" w14:textId="3ACC31D4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wodno- kanalizacyjna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798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13B10" w:rsidRPr="00121E84" w14:paraId="0CBD255D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809" w14:textId="74DF27FA" w:rsidR="00D13B10" w:rsidRPr="00121E84" w:rsidRDefault="00D13B10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>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CF3" w14:textId="46A067F5" w:rsidR="00D13B10" w:rsidRPr="00BC1721" w:rsidRDefault="00D13B10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ciepłownicza (z węzłem cieplnym)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283" w14:textId="77777777" w:rsidR="00D13B10" w:rsidRPr="00121E84" w:rsidRDefault="00D13B10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5C9F5A84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1B8" w14:textId="11FD00BF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</w:t>
            </w:r>
            <w:r w:rsidR="00D13B10">
              <w:rPr>
                <w:rFonts w:asciiTheme="majorHAnsi" w:hAnsiTheme="majorHAnsi" w:cstheme="majorHAnsi"/>
                <w:bCs/>
                <w:color w:val="000000"/>
                <w:szCs w:val="22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899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Instalacja przeciwpożarowa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682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6F9D3912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C5E" w14:textId="04551636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</w:t>
            </w:r>
            <w:r w:rsidR="00D13B10">
              <w:rPr>
                <w:rFonts w:asciiTheme="majorHAnsi" w:hAnsiTheme="majorHAnsi" w:cstheme="majorHAnsi"/>
                <w:bCs/>
                <w:color w:val="000000"/>
                <w:szCs w:val="22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9FF" w14:textId="12C108F5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Instalacja wód opadowych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266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1B789F" w:rsidRPr="00121E84" w14:paraId="21865B30" w14:textId="77777777" w:rsidTr="00BB6F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6BF" w14:textId="291197CC" w:rsidR="001B789F" w:rsidRPr="00121E84" w:rsidRDefault="001B789F" w:rsidP="00BC1721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</w:t>
            </w:r>
            <w:r w:rsidR="00D13B10">
              <w:rPr>
                <w:rFonts w:asciiTheme="majorHAnsi" w:hAnsiTheme="majorHAnsi" w:cstheme="majorHAnsi"/>
                <w:bCs/>
                <w:color w:val="000000"/>
                <w:szCs w:val="22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431" w14:textId="77777777" w:rsidR="001B789F" w:rsidRPr="00BC1721" w:rsidRDefault="001B789F" w:rsidP="00BC1721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FF0000"/>
                <w:szCs w:val="22"/>
              </w:rPr>
            </w:pPr>
            <w:r w:rsidRPr="00BC1721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Roboty wykończeniowe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E98" w14:textId="77777777" w:rsidR="001B789F" w:rsidRPr="00121E84" w:rsidRDefault="001B789F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BC1721" w:rsidRPr="00121E84" w14:paraId="27549F41" w14:textId="77777777" w:rsidTr="00BC1721"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D22EE" w14:textId="77777777" w:rsidR="00BC1721" w:rsidRPr="00121E84" w:rsidRDefault="00BC1721" w:rsidP="00BC1721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48A995AD" w14:textId="3431E08D" w:rsidR="00BC1721" w:rsidRPr="00121E84" w:rsidRDefault="00BC1721" w:rsidP="00BC1721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FF8B2" w14:textId="77777777" w:rsidR="00BC1721" w:rsidRPr="00121E84" w:rsidRDefault="00BC1721" w:rsidP="00BC1721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746E4B3D" w14:textId="77777777" w:rsidR="00C3571A" w:rsidRPr="00121E84" w:rsidRDefault="00C3571A" w:rsidP="00C3571A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46496011" w14:textId="77777777" w:rsidR="00C3571A" w:rsidRPr="00121E84" w:rsidRDefault="00C3571A" w:rsidP="00C3571A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21878C5D" w14:textId="68207EF6" w:rsidR="00C3571A" w:rsidRPr="00121E84" w:rsidRDefault="00C3571A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41B37F87" w14:textId="77777777" w:rsidR="00C3571A" w:rsidRPr="00121E84" w:rsidRDefault="00C3571A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048605F7" w14:textId="77777777" w:rsidR="00B30597" w:rsidRPr="00121E84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249F79E6" w14:textId="77777777" w:rsidR="00B30597" w:rsidRPr="00121E84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p w14:paraId="644684B5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005E0161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31678FC0" w14:textId="77777777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6D02845A" w14:textId="747EC7E1" w:rsidR="001D57A6" w:rsidRPr="00121E84" w:rsidRDefault="001D57A6">
      <w:pPr>
        <w:rPr>
          <w:rFonts w:asciiTheme="majorHAnsi" w:hAnsiTheme="majorHAnsi" w:cstheme="majorHAnsi"/>
          <w:szCs w:val="22"/>
        </w:rPr>
      </w:pPr>
    </w:p>
    <w:p w14:paraId="78C9CF72" w14:textId="4FEC1550" w:rsidR="00B30597" w:rsidRPr="00890230" w:rsidRDefault="00D54C40" w:rsidP="00D54C40">
      <w:pPr>
        <w:jc w:val="right"/>
        <w:rPr>
          <w:rFonts w:asciiTheme="majorHAnsi" w:hAnsiTheme="majorHAnsi" w:cstheme="majorHAnsi"/>
          <w:bCs/>
          <w:szCs w:val="22"/>
        </w:rPr>
      </w:pPr>
      <w:r w:rsidRPr="00890230">
        <w:rPr>
          <w:rFonts w:asciiTheme="majorHAnsi" w:hAnsiTheme="majorHAnsi" w:cstheme="majorHAnsi"/>
          <w:bCs/>
          <w:szCs w:val="22"/>
        </w:rPr>
        <w:lastRenderedPageBreak/>
        <w:t xml:space="preserve">Tabela </w:t>
      </w:r>
      <w:r w:rsidR="00890230">
        <w:rPr>
          <w:rFonts w:asciiTheme="majorHAnsi" w:hAnsiTheme="majorHAnsi" w:cstheme="majorHAnsi"/>
          <w:bCs/>
          <w:szCs w:val="22"/>
        </w:rPr>
        <w:t>n</w:t>
      </w:r>
      <w:r w:rsidRPr="00890230">
        <w:rPr>
          <w:rFonts w:asciiTheme="majorHAnsi" w:hAnsiTheme="majorHAnsi" w:cstheme="majorHAnsi"/>
          <w:bCs/>
          <w:szCs w:val="22"/>
        </w:rPr>
        <w:t>r 3d</w:t>
      </w:r>
    </w:p>
    <w:p w14:paraId="738C1B9C" w14:textId="0F72C007" w:rsidR="00B30597" w:rsidRPr="00121E84" w:rsidRDefault="00B30597" w:rsidP="00B30597">
      <w:pPr>
        <w:rPr>
          <w:rFonts w:asciiTheme="majorHAnsi" w:hAnsiTheme="majorHAnsi" w:cstheme="majorHAnsi"/>
          <w:b/>
          <w:color w:val="FF0000"/>
          <w:szCs w:val="22"/>
        </w:rPr>
      </w:pPr>
    </w:p>
    <w:p w14:paraId="610C1C51" w14:textId="40F97BD6" w:rsidR="00B30597" w:rsidRPr="00F81FDB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>ROBOTY BUDOWLANO</w:t>
      </w:r>
      <w:r w:rsidR="008A74F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Pr="00F81FD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- INSTALACYJNE  </w:t>
      </w:r>
    </w:p>
    <w:p w14:paraId="140E7E5A" w14:textId="77777777" w:rsidR="00D54C40" w:rsidRPr="00F81FDB" w:rsidRDefault="00D54C40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28A737F4" w14:textId="77777777" w:rsidR="00B30597" w:rsidRPr="00121E84" w:rsidRDefault="00B30597" w:rsidP="00B30597">
      <w:pPr>
        <w:ind w:left="720" w:hanging="720"/>
        <w:jc w:val="center"/>
        <w:rPr>
          <w:rFonts w:asciiTheme="majorHAnsi" w:hAnsiTheme="majorHAnsi" w:cstheme="majorHAnsi"/>
          <w:b/>
          <w:color w:val="000000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60"/>
        <w:gridCol w:w="1598"/>
      </w:tblGrid>
      <w:tr w:rsidR="00D54C40" w:rsidRPr="00121E84" w14:paraId="560900F2" w14:textId="77777777" w:rsidTr="00890230">
        <w:trPr>
          <w:tblHeader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2057A" w14:textId="51230375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INFRASTRUTURA TECHNICZNA</w:t>
            </w:r>
          </w:p>
        </w:tc>
      </w:tr>
      <w:tr w:rsidR="00D54C40" w:rsidRPr="00121E84" w14:paraId="31A95ACE" w14:textId="77777777" w:rsidTr="001936FC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A4E07" w14:textId="77777777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C3F89" w14:textId="47486E67" w:rsidR="00D54C40" w:rsidRPr="00890230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Opis</w:t>
            </w:r>
            <w:r w:rsidR="000B4D47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 </w:t>
            </w:r>
            <w:r w:rsidR="000B4D47" w:rsidRPr="0050786D">
              <w:rPr>
                <w:rFonts w:asciiTheme="majorHAnsi" w:hAnsiTheme="majorHAnsi" w:cstheme="majorHAnsi"/>
                <w:b/>
                <w:color w:val="0070C0"/>
                <w:szCs w:val="22"/>
              </w:rPr>
              <w:t>(etap)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E52B3" w14:textId="77777777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Kwota netto</w:t>
            </w:r>
          </w:p>
          <w:p w14:paraId="51E74E08" w14:textId="0A40234D" w:rsidR="00D54C40" w:rsidRPr="00121E84" w:rsidRDefault="0050786D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[</w:t>
            </w:r>
            <w:r w:rsidR="00D54C40" w:rsidRPr="00121E84">
              <w:rPr>
                <w:rFonts w:asciiTheme="majorHAnsi" w:hAnsiTheme="majorHAnsi" w:cstheme="majorHAnsi"/>
                <w:b/>
                <w:color w:val="000000"/>
                <w:szCs w:val="22"/>
              </w:rPr>
              <w:t>PLN</w:t>
            </w:r>
            <w:r>
              <w:rPr>
                <w:rFonts w:asciiTheme="majorHAnsi" w:hAnsiTheme="majorHAnsi" w:cstheme="majorHAnsi"/>
                <w:b/>
                <w:color w:val="000000"/>
                <w:szCs w:val="22"/>
              </w:rPr>
              <w:t>]</w:t>
            </w:r>
          </w:p>
        </w:tc>
      </w:tr>
      <w:tr w:rsidR="00B30597" w:rsidRPr="00121E84" w14:paraId="7FA258C5" w14:textId="77777777" w:rsidTr="006D7633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AC77" w14:textId="31C43D38" w:rsidR="00B30597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B71" w14:textId="2D20F560" w:rsidR="00B30597" w:rsidRPr="00890230" w:rsidRDefault="00B30597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Zbiornik retencyjny wód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B57" w14:textId="77777777" w:rsidR="00B30597" w:rsidRPr="00121E84" w:rsidRDefault="00B30597" w:rsidP="00890230">
            <w:pPr>
              <w:spacing w:before="120" w:after="120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B30597" w:rsidRPr="00121E84" w14:paraId="7C95D9D2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AA0" w14:textId="60623E93" w:rsidR="00B30597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5C0" w14:textId="169B56EB" w:rsidR="00B30597" w:rsidRPr="00890230" w:rsidRDefault="00B30597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Hydrofornia</w:t>
            </w:r>
            <w:r w:rsidR="00D54C40"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 wody przeciwpożarowej wraz z wyposażeniem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E02" w14:textId="77777777" w:rsidR="00B30597" w:rsidRPr="00121E84" w:rsidRDefault="00B30597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B30597" w:rsidRPr="00121E84" w14:paraId="193EFC85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539" w14:textId="0EBEFC3E" w:rsidR="00B30597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358" w14:textId="43FBFC76" w:rsidR="00B30597" w:rsidRPr="00890230" w:rsidRDefault="00B30597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Z</w:t>
            </w:r>
            <w:r w:rsidR="00D54C40"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ewnętrzna instalacja wody przeciwpożarowej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42E" w14:textId="77777777" w:rsidR="00B30597" w:rsidRPr="00121E84" w:rsidRDefault="00B30597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475AFBAD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4A1" w14:textId="4FDF8B0C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268" w14:textId="3F7D012C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Zewnętrzna instalacja wody bytowej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B87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51FEF2E3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BB2" w14:textId="4DE631DC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A0B" w14:textId="072E3388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Zewnętrzna instalacji kanalizacji sanitarnej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B53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6C8D57B2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6C1" w14:textId="3A3E5FC5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B90" w14:textId="5BB630D9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>Zewnętrzna instalacja wód opadowych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7CB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716F33DE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8BC" w14:textId="2E0669C1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color w:val="000000"/>
                <w:szCs w:val="22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B85" w14:textId="24C2B221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szCs w:val="22"/>
              </w:rPr>
              <w:t>Zewnętrzna instalacja ciepłownicza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3222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29D5DA4C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EF2" w14:textId="4713DE97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6AE" w14:textId="6D3D69D5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szCs w:val="22"/>
              </w:rPr>
              <w:t>Zewnętrzna instalacja elektryczna wraz z oświetleniem terenu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6F7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4DD601B2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3EA" w14:textId="604F19A6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45D" w14:textId="0B2A17EB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szCs w:val="22"/>
              </w:rPr>
              <w:t>Drogi, place</w:t>
            </w:r>
            <w:r w:rsidR="00197649">
              <w:rPr>
                <w:rFonts w:asciiTheme="majorHAnsi" w:hAnsiTheme="majorHAnsi" w:cstheme="majorHAnsi"/>
                <w:b/>
                <w:bCs/>
                <w:szCs w:val="22"/>
              </w:rPr>
              <w:t>,</w:t>
            </w:r>
            <w:r w:rsidRPr="00890230">
              <w:rPr>
                <w:rFonts w:asciiTheme="majorHAnsi" w:hAnsiTheme="majorHAnsi" w:cstheme="majorHAnsi"/>
                <w:b/>
                <w:bCs/>
                <w:szCs w:val="22"/>
              </w:rPr>
              <w:t xml:space="preserve"> ciągi piesze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201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1B04A00E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1A2" w14:textId="164FAA42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C0C5" w14:textId="560F86F6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Wagi samochodowe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2E4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D54C40" w:rsidRPr="00121E84" w14:paraId="71FBB3FC" w14:textId="77777777" w:rsidTr="006D76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6FA" w14:textId="790A9A74" w:rsidR="00D54C40" w:rsidRPr="00121E84" w:rsidRDefault="00D54C40" w:rsidP="00890230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121E84">
              <w:rPr>
                <w:rFonts w:asciiTheme="majorHAnsi" w:hAnsiTheme="majorHAnsi" w:cstheme="majorHAnsi"/>
                <w:bCs/>
                <w:color w:val="000000"/>
                <w:szCs w:val="22"/>
              </w:rPr>
              <w:t>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DB0" w14:textId="1897AC92" w:rsidR="00D54C40" w:rsidRPr="00890230" w:rsidRDefault="00D54C40" w:rsidP="00890230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</w:pPr>
            <w:r w:rsidRPr="00890230">
              <w:rPr>
                <w:rFonts w:asciiTheme="majorHAnsi" w:hAnsiTheme="majorHAnsi" w:cstheme="majorHAnsi"/>
                <w:b/>
                <w:bCs/>
                <w:color w:val="000000"/>
                <w:szCs w:val="22"/>
              </w:rPr>
              <w:t xml:space="preserve">Niwelacja terenu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CC0" w14:textId="77777777" w:rsidR="00D54C40" w:rsidRPr="00121E84" w:rsidRDefault="00D54C4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  <w:tr w:rsidR="00890230" w:rsidRPr="00121E84" w14:paraId="62489FE1" w14:textId="77777777" w:rsidTr="00890230"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C2528" w14:textId="77777777" w:rsidR="00890230" w:rsidRPr="00121E84" w:rsidRDefault="00890230" w:rsidP="00890230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121E84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4833467C" w14:textId="23BA3118" w:rsidR="00890230" w:rsidRPr="00121E84" w:rsidRDefault="00890230" w:rsidP="00890230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9153E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szCs w:val="22"/>
                <w:lang w:val="sl-SI" w:eastAsia="sl-SI"/>
              </w:rPr>
              <w:t>(do przeniesienia do tabeli Wykaz Cen)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3CBA6" w14:textId="77777777" w:rsidR="00890230" w:rsidRPr="00121E84" w:rsidRDefault="00890230" w:rsidP="00890230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szCs w:val="22"/>
                <w:lang w:eastAsia="sl-SI"/>
              </w:rPr>
            </w:pPr>
          </w:p>
        </w:tc>
      </w:tr>
    </w:tbl>
    <w:p w14:paraId="2DB0D29A" w14:textId="77777777" w:rsidR="00B30597" w:rsidRPr="00121E84" w:rsidRDefault="00B30597">
      <w:pPr>
        <w:rPr>
          <w:rFonts w:asciiTheme="majorHAnsi" w:hAnsiTheme="majorHAnsi" w:cstheme="majorHAnsi"/>
          <w:szCs w:val="22"/>
        </w:rPr>
      </w:pPr>
    </w:p>
    <w:sectPr w:rsidR="00B30597" w:rsidRPr="00121E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32AC" w14:textId="77777777" w:rsidR="00A577C7" w:rsidRDefault="00A577C7" w:rsidP="008B1DE4">
      <w:r>
        <w:separator/>
      </w:r>
    </w:p>
  </w:endnote>
  <w:endnote w:type="continuationSeparator" w:id="0">
    <w:p w14:paraId="2844CD36" w14:textId="77777777" w:rsidR="00A577C7" w:rsidRDefault="00A577C7" w:rsidP="008B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499541"/>
      <w:docPartObj>
        <w:docPartGallery w:val="Page Numbers (Bottom of Page)"/>
        <w:docPartUnique/>
      </w:docPartObj>
    </w:sdtPr>
    <w:sdtEndPr/>
    <w:sdtContent>
      <w:p w14:paraId="3E3B2685" w14:textId="32502F0E" w:rsidR="00015461" w:rsidRDefault="00015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98479" w14:textId="77777777" w:rsidR="00015461" w:rsidRDefault="00015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0BC0" w14:textId="77777777" w:rsidR="00A577C7" w:rsidRDefault="00A577C7" w:rsidP="008B1DE4">
      <w:r>
        <w:separator/>
      </w:r>
    </w:p>
  </w:footnote>
  <w:footnote w:type="continuationSeparator" w:id="0">
    <w:p w14:paraId="58D14036" w14:textId="77777777" w:rsidR="00A577C7" w:rsidRDefault="00A577C7" w:rsidP="008B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8971" w14:textId="6F5E550D" w:rsidR="008B1DE4" w:rsidRPr="001E469B" w:rsidRDefault="008B1DE4" w:rsidP="008B1DE4">
    <w:pPr>
      <w:widowControl w:val="0"/>
      <w:autoSpaceDE w:val="0"/>
      <w:autoSpaceDN w:val="0"/>
      <w:adjustRightInd w:val="0"/>
      <w:ind w:left="-284" w:right="-282"/>
      <w:jc w:val="center"/>
      <w:rPr>
        <w:rFonts w:asciiTheme="majorHAnsi" w:hAnsiTheme="majorHAnsi" w:cstheme="majorHAnsi"/>
        <w:b/>
        <w:bCs/>
        <w:i/>
        <w:iCs/>
        <w:sz w:val="20"/>
        <w:szCs w:val="20"/>
      </w:rPr>
    </w:pPr>
    <w:r w:rsidRPr="001E469B">
      <w:rPr>
        <w:rFonts w:asciiTheme="majorHAnsi" w:hAnsiTheme="majorHAnsi" w:cstheme="majorHAnsi"/>
        <w:b/>
        <w:bCs/>
        <w:i/>
        <w:iCs/>
        <w:sz w:val="20"/>
        <w:szCs w:val="20"/>
      </w:rPr>
      <w:t>„Centrum Recyklingu Odpadów Komunalnych w Krakowie”</w:t>
    </w:r>
  </w:p>
  <w:p w14:paraId="21836BBA" w14:textId="77777777" w:rsidR="008B1DE4" w:rsidRPr="001E469B" w:rsidRDefault="008B1DE4" w:rsidP="008B1DE4">
    <w:pPr>
      <w:widowControl w:val="0"/>
      <w:autoSpaceDE w:val="0"/>
      <w:autoSpaceDN w:val="0"/>
      <w:adjustRightInd w:val="0"/>
      <w:ind w:left="-284" w:right="-282"/>
      <w:jc w:val="center"/>
      <w:rPr>
        <w:rFonts w:asciiTheme="majorHAnsi" w:hAnsiTheme="majorHAnsi" w:cstheme="majorHAnsi"/>
        <w:b/>
        <w:bCs/>
        <w:i/>
        <w:iCs/>
        <w:sz w:val="20"/>
        <w:szCs w:val="20"/>
      </w:rPr>
    </w:pPr>
    <w:r w:rsidRPr="001E469B">
      <w:rPr>
        <w:rFonts w:asciiTheme="majorHAnsi" w:hAnsiTheme="majorHAnsi" w:cstheme="majorHAnsi"/>
        <w:b/>
        <w:bCs/>
        <w:i/>
        <w:iCs/>
        <w:sz w:val="20"/>
        <w:szCs w:val="20"/>
      </w:rPr>
      <w:t>- budowa Zakładu Recyklingu Tworzyw Sztucznych -</w:t>
    </w:r>
  </w:p>
  <w:p w14:paraId="298FAAC0" w14:textId="5B387E67" w:rsidR="008B1DE4" w:rsidRPr="001E469B" w:rsidRDefault="008B1DE4" w:rsidP="001E469B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iCs/>
        <w:sz w:val="20"/>
        <w:szCs w:val="20"/>
      </w:rPr>
    </w:pPr>
    <w:r w:rsidRPr="001E469B">
      <w:rPr>
        <w:rFonts w:asciiTheme="majorHAnsi" w:hAnsiTheme="majorHAnsi" w:cstheme="majorHAnsi"/>
        <w:i/>
        <w:iCs/>
        <w:sz w:val="20"/>
        <w:szCs w:val="20"/>
      </w:rPr>
      <w:t>sygn. sprawy: TZ/EG/</w:t>
    </w:r>
    <w:r w:rsidR="008F72D5">
      <w:rPr>
        <w:rFonts w:asciiTheme="majorHAnsi" w:hAnsiTheme="majorHAnsi" w:cstheme="majorHAnsi"/>
        <w:i/>
        <w:iCs/>
        <w:sz w:val="20"/>
        <w:szCs w:val="20"/>
      </w:rPr>
      <w:t>9</w:t>
    </w:r>
    <w:r w:rsidRPr="001E469B">
      <w:rPr>
        <w:rFonts w:asciiTheme="majorHAnsi" w:hAnsiTheme="majorHAnsi" w:cstheme="majorHAnsi"/>
        <w:i/>
        <w:iCs/>
        <w:sz w:val="20"/>
        <w:szCs w:val="20"/>
      </w:rPr>
      <w:t>/2022</w:t>
    </w:r>
  </w:p>
  <w:p w14:paraId="7CB051A3" w14:textId="45CD4860" w:rsidR="008B1DE4" w:rsidRPr="001E469B" w:rsidRDefault="008B1DE4">
    <w:pPr>
      <w:pStyle w:val="Nagwek"/>
      <w:rPr>
        <w:sz w:val="20"/>
        <w:szCs w:val="20"/>
      </w:rPr>
    </w:pPr>
  </w:p>
  <w:p w14:paraId="1A58928E" w14:textId="77777777" w:rsidR="008B1DE4" w:rsidRPr="001E469B" w:rsidRDefault="008B1DE4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E2"/>
    <w:rsid w:val="00015461"/>
    <w:rsid w:val="000368E2"/>
    <w:rsid w:val="000723B4"/>
    <w:rsid w:val="000B4D47"/>
    <w:rsid w:val="00121E84"/>
    <w:rsid w:val="00191A02"/>
    <w:rsid w:val="001936FC"/>
    <w:rsid w:val="00197649"/>
    <w:rsid w:val="001A376A"/>
    <w:rsid w:val="001A5C6F"/>
    <w:rsid w:val="001B2CA8"/>
    <w:rsid w:val="001B789F"/>
    <w:rsid w:val="001D57A6"/>
    <w:rsid w:val="001E469B"/>
    <w:rsid w:val="00203F94"/>
    <w:rsid w:val="002202D4"/>
    <w:rsid w:val="002758BE"/>
    <w:rsid w:val="00282FB9"/>
    <w:rsid w:val="00424E5D"/>
    <w:rsid w:val="004334EE"/>
    <w:rsid w:val="004346CC"/>
    <w:rsid w:val="004B7313"/>
    <w:rsid w:val="004D7AA3"/>
    <w:rsid w:val="0050786D"/>
    <w:rsid w:val="00520234"/>
    <w:rsid w:val="005840E1"/>
    <w:rsid w:val="00683622"/>
    <w:rsid w:val="006869D7"/>
    <w:rsid w:val="00721872"/>
    <w:rsid w:val="0073515F"/>
    <w:rsid w:val="00757075"/>
    <w:rsid w:val="007B2B49"/>
    <w:rsid w:val="007B2F25"/>
    <w:rsid w:val="007D6022"/>
    <w:rsid w:val="00853580"/>
    <w:rsid w:val="00881BCC"/>
    <w:rsid w:val="00890230"/>
    <w:rsid w:val="0089153E"/>
    <w:rsid w:val="0089245A"/>
    <w:rsid w:val="008A6FC7"/>
    <w:rsid w:val="008A74FE"/>
    <w:rsid w:val="008B1DE4"/>
    <w:rsid w:val="008E37F5"/>
    <w:rsid w:val="008F292C"/>
    <w:rsid w:val="008F72D5"/>
    <w:rsid w:val="008F7C0F"/>
    <w:rsid w:val="00946AFB"/>
    <w:rsid w:val="009740A5"/>
    <w:rsid w:val="009C6FE0"/>
    <w:rsid w:val="00A37E3C"/>
    <w:rsid w:val="00A57023"/>
    <w:rsid w:val="00A577C7"/>
    <w:rsid w:val="00AA4ADA"/>
    <w:rsid w:val="00AA7633"/>
    <w:rsid w:val="00AB0803"/>
    <w:rsid w:val="00AB714F"/>
    <w:rsid w:val="00AC3EDD"/>
    <w:rsid w:val="00B30597"/>
    <w:rsid w:val="00B45F29"/>
    <w:rsid w:val="00BA4747"/>
    <w:rsid w:val="00BC1721"/>
    <w:rsid w:val="00BD21A2"/>
    <w:rsid w:val="00BD427A"/>
    <w:rsid w:val="00BE70A3"/>
    <w:rsid w:val="00BF0861"/>
    <w:rsid w:val="00C103B3"/>
    <w:rsid w:val="00C3571A"/>
    <w:rsid w:val="00C43EDD"/>
    <w:rsid w:val="00C706B6"/>
    <w:rsid w:val="00CE1A33"/>
    <w:rsid w:val="00D13112"/>
    <w:rsid w:val="00D13B10"/>
    <w:rsid w:val="00D54C40"/>
    <w:rsid w:val="00D72B75"/>
    <w:rsid w:val="00DB1CA2"/>
    <w:rsid w:val="00DF2336"/>
    <w:rsid w:val="00E10AF2"/>
    <w:rsid w:val="00E32D78"/>
    <w:rsid w:val="00E5639D"/>
    <w:rsid w:val="00ED267D"/>
    <w:rsid w:val="00F81FD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7060"/>
  <w15:chartTrackingRefBased/>
  <w15:docId w15:val="{D103E7B0-93DC-452A-B27C-EF1527D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7A6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57A6"/>
    <w:pPr>
      <w:keepNext/>
      <w:tabs>
        <w:tab w:val="clear" w:pos="851"/>
      </w:tabs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57A6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D57A6"/>
    <w:pPr>
      <w:tabs>
        <w:tab w:val="clear" w:pos="851"/>
      </w:tabs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57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1D57A6"/>
    <w:pPr>
      <w:tabs>
        <w:tab w:val="clear" w:pos="851"/>
      </w:tabs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szCs w:val="20"/>
    </w:rPr>
  </w:style>
  <w:style w:type="paragraph" w:styleId="Nagwek">
    <w:name w:val="header"/>
    <w:aliases w:val="Znak, Znak,Nagłówek strony"/>
    <w:basedOn w:val="Normalny"/>
    <w:link w:val="NagwekZnak"/>
    <w:uiPriority w:val="99"/>
    <w:unhideWhenUsed/>
    <w:rsid w:val="008B1DE4"/>
    <w:pPr>
      <w:tabs>
        <w:tab w:val="clear" w:pos="851"/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uiPriority w:val="99"/>
    <w:rsid w:val="008B1DE4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1DE4"/>
    <w:pPr>
      <w:tabs>
        <w:tab w:val="clear" w:pos="85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DE4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39A3-03FA-4E20-B224-BEFED657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Flak</dc:creator>
  <cp:keywords/>
  <dc:description/>
  <cp:lastModifiedBy>Beata Wolnik</cp:lastModifiedBy>
  <cp:revision>50</cp:revision>
  <dcterms:created xsi:type="dcterms:W3CDTF">2022-02-04T06:53:00Z</dcterms:created>
  <dcterms:modified xsi:type="dcterms:W3CDTF">2022-06-20T08:44:00Z</dcterms:modified>
</cp:coreProperties>
</file>