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CC" w:rsidRDefault="004C4FCC" w:rsidP="004C4FCC">
      <w:pPr>
        <w:spacing w:after="0" w:line="360" w:lineRule="auto"/>
        <w:ind w:left="1410" w:hanging="141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Kraków dn. </w:t>
      </w:r>
      <w:r w:rsidR="00F860A2">
        <w:rPr>
          <w:rFonts w:ascii="Calibri Light" w:hAnsi="Calibri Light" w:cs="Calibri Light"/>
        </w:rPr>
        <w:t>23</w:t>
      </w:r>
      <w:r>
        <w:rPr>
          <w:rFonts w:ascii="Calibri Light" w:hAnsi="Calibri Light" w:cs="Calibri Light"/>
        </w:rPr>
        <w:t xml:space="preserve">. 07. 2021 r. </w:t>
      </w:r>
    </w:p>
    <w:p w:rsidR="004C4FCC" w:rsidRDefault="004C4FCC" w:rsidP="004C4FCC">
      <w:pPr>
        <w:spacing w:after="0" w:line="276" w:lineRule="auto"/>
        <w:ind w:left="1410" w:hanging="1410"/>
        <w:jc w:val="both"/>
        <w:rPr>
          <w:rFonts w:ascii="Calibri Light" w:hAnsi="Calibri Light" w:cs="Calibri Light"/>
        </w:rPr>
      </w:pPr>
    </w:p>
    <w:p w:rsidR="004C4FCC" w:rsidRPr="001362CF" w:rsidRDefault="004C4FCC" w:rsidP="004C4FC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4C4FCC" w:rsidRDefault="004C4FCC" w:rsidP="004C4FCC">
      <w:pPr>
        <w:spacing w:after="0" w:line="276" w:lineRule="auto"/>
        <w:ind w:left="1410" w:hanging="1410"/>
        <w:jc w:val="both"/>
        <w:rPr>
          <w:rFonts w:ascii="Calibri Light" w:hAnsi="Calibri Light" w:cs="Calibri Light"/>
        </w:rPr>
      </w:pPr>
    </w:p>
    <w:p w:rsidR="004C4FCC" w:rsidRDefault="004C4FCC" w:rsidP="004C4FCC">
      <w:pPr>
        <w:spacing w:after="0" w:line="276" w:lineRule="auto"/>
        <w:ind w:left="1410" w:hanging="1410"/>
        <w:jc w:val="both"/>
        <w:rPr>
          <w:rFonts w:ascii="Calibri Light" w:hAnsi="Calibri Light" w:cs="Calibri Light"/>
        </w:rPr>
      </w:pPr>
    </w:p>
    <w:p w:rsidR="004C4FCC" w:rsidRDefault="004C4FCC" w:rsidP="004C4FCC">
      <w:pPr>
        <w:spacing w:after="0" w:line="276" w:lineRule="auto"/>
        <w:ind w:left="1410" w:hanging="1410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</w:rPr>
        <w:t>dotyczy:</w:t>
      </w:r>
      <w:r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19 września 2019 r. Prawo zamówień publicznych (Dz. U. z 2019  </w:t>
      </w:r>
      <w:r w:rsidR="00F860A2">
        <w:rPr>
          <w:rFonts w:ascii="Calibri Light" w:hAnsi="Calibri Light" w:cs="Calibri Light"/>
        </w:rPr>
        <w:t xml:space="preserve">r. </w:t>
      </w:r>
      <w:r>
        <w:rPr>
          <w:rFonts w:ascii="Calibri Light" w:hAnsi="Calibri Light" w:cs="Calibri Light"/>
        </w:rPr>
        <w:t>poz. 2019</w:t>
      </w:r>
      <w:r w:rsidR="00F860A2">
        <w:rPr>
          <w:rFonts w:ascii="Calibri Light" w:hAnsi="Calibri Light" w:cs="Calibri Light"/>
        </w:rPr>
        <w:t xml:space="preserve"> ze zm.</w:t>
      </w:r>
      <w:r>
        <w:rPr>
          <w:rFonts w:ascii="Calibri Light" w:hAnsi="Calibri Light" w:cs="Calibri Light"/>
        </w:rPr>
        <w:t xml:space="preserve">) na </w:t>
      </w:r>
      <w:r>
        <w:rPr>
          <w:rFonts w:ascii="Calibri Light" w:hAnsi="Calibri Light" w:cs="Calibri Light"/>
          <w:b/>
        </w:rPr>
        <w:t>„</w:t>
      </w:r>
      <w:r w:rsidR="00F860A2" w:rsidRPr="00F860A2">
        <w:rPr>
          <w:rFonts w:ascii="Calibri Light" w:hAnsi="Calibri Light" w:cs="Calibri Light"/>
          <w:b/>
        </w:rPr>
        <w:t xml:space="preserve">Rozbudowę i przebudowę części instalacji kanalizacji opadowej wraz z budową zbiornika retencyjnego na wody opadowe 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TZ/TT/1</w:t>
      </w:r>
      <w:r w:rsidR="00F860A2">
        <w:rPr>
          <w:rFonts w:ascii="Calibri Light" w:hAnsi="Calibri Light" w:cs="Calibri Light"/>
          <w:iCs/>
        </w:rPr>
        <w:t>7</w:t>
      </w:r>
      <w:r>
        <w:rPr>
          <w:rFonts w:ascii="Calibri Light" w:hAnsi="Calibri Light" w:cs="Calibri Light"/>
          <w:iCs/>
        </w:rPr>
        <w:t xml:space="preserve">/2021. </w:t>
      </w:r>
    </w:p>
    <w:p w:rsidR="00384852" w:rsidRDefault="00384852"/>
    <w:p w:rsidR="004C4FCC" w:rsidRDefault="004C4FCC"/>
    <w:p w:rsidR="004C4FCC" w:rsidRDefault="004C4FCC"/>
    <w:p w:rsidR="004C4FCC" w:rsidRPr="00053E79" w:rsidRDefault="004C4FCC" w:rsidP="004C4FC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Miejskie Przedsiębiorstwo Oczyszczania Sp. z o.o. w Krakowie, działając na podstawie art. 222 ust 4 ustawy P</w:t>
      </w:r>
      <w:r w:rsidR="00EB7B39">
        <w:rPr>
          <w:rFonts w:asciiTheme="majorHAnsi" w:hAnsiTheme="majorHAnsi" w:cstheme="majorHAnsi"/>
        </w:rPr>
        <w:t>rawo zamówień publicznych (</w:t>
      </w:r>
      <w:r w:rsidRPr="00053E79">
        <w:rPr>
          <w:rFonts w:asciiTheme="majorHAnsi" w:hAnsiTheme="majorHAnsi" w:cstheme="majorHAnsi"/>
        </w:rPr>
        <w:t>Dz. U. z</w:t>
      </w:r>
      <w:r w:rsidR="00EB7B39">
        <w:rPr>
          <w:rFonts w:asciiTheme="majorHAnsi" w:hAnsiTheme="majorHAnsi" w:cstheme="majorHAnsi"/>
        </w:rPr>
        <w:t> </w:t>
      </w:r>
      <w:r w:rsidRPr="00053E79">
        <w:rPr>
          <w:rFonts w:asciiTheme="majorHAnsi" w:hAnsiTheme="majorHAnsi" w:cstheme="majorHAnsi"/>
        </w:rPr>
        <w:t>2019</w:t>
      </w:r>
      <w:r w:rsidR="00EB7B39">
        <w:rPr>
          <w:rFonts w:asciiTheme="majorHAnsi" w:hAnsiTheme="majorHAnsi" w:cstheme="majorHAnsi"/>
        </w:rPr>
        <w:t xml:space="preserve"> r.</w:t>
      </w:r>
      <w:bookmarkStart w:id="0" w:name="_GoBack"/>
      <w:bookmarkEnd w:id="0"/>
      <w:r w:rsidRPr="00053E79">
        <w:rPr>
          <w:rFonts w:asciiTheme="majorHAnsi" w:hAnsiTheme="majorHAnsi" w:cstheme="majorHAnsi"/>
        </w:rPr>
        <w:t>, poz. 2019 ze zm.)</w:t>
      </w:r>
      <w:r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</w:rPr>
        <w:t>informuje, iż zamierza przeznaczyć na sfinansowanie zamówienia</w:t>
      </w:r>
      <w:r>
        <w:rPr>
          <w:rFonts w:asciiTheme="majorHAnsi" w:hAnsiTheme="majorHAnsi" w:cstheme="majorHAnsi"/>
        </w:rPr>
        <w:t xml:space="preserve"> kwotę brutto w wysokości </w:t>
      </w:r>
      <w:r w:rsidR="00F860A2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> </w:t>
      </w:r>
      <w:r w:rsidR="00F860A2">
        <w:rPr>
          <w:rFonts w:asciiTheme="majorHAnsi" w:hAnsiTheme="majorHAnsi" w:cstheme="majorHAnsi"/>
          <w:b/>
        </w:rPr>
        <w:t>762</w:t>
      </w:r>
      <w:r>
        <w:rPr>
          <w:rFonts w:asciiTheme="majorHAnsi" w:hAnsiTheme="majorHAnsi" w:cstheme="majorHAnsi"/>
          <w:b/>
        </w:rPr>
        <w:t> </w:t>
      </w:r>
      <w:r w:rsidR="00F860A2">
        <w:rPr>
          <w:rFonts w:asciiTheme="majorHAnsi" w:hAnsiTheme="majorHAnsi" w:cstheme="majorHAnsi"/>
          <w:b/>
        </w:rPr>
        <w:t>836</w:t>
      </w:r>
      <w:r>
        <w:rPr>
          <w:rFonts w:asciiTheme="majorHAnsi" w:hAnsiTheme="majorHAnsi" w:cstheme="majorHAnsi"/>
          <w:b/>
        </w:rPr>
        <w:t>,</w:t>
      </w:r>
      <w:r w:rsidR="00F860A2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  <w:b/>
        </w:rPr>
        <w:t xml:space="preserve">zł </w:t>
      </w:r>
      <w:r w:rsidRPr="00053E79">
        <w:rPr>
          <w:rFonts w:asciiTheme="majorHAnsi" w:hAnsiTheme="majorHAnsi" w:cstheme="majorHAnsi"/>
        </w:rPr>
        <w:t xml:space="preserve">(słownie: </w:t>
      </w:r>
      <w:r>
        <w:rPr>
          <w:rFonts w:asciiTheme="majorHAnsi" w:hAnsiTheme="majorHAnsi" w:cstheme="majorHAnsi"/>
        </w:rPr>
        <w:t xml:space="preserve">siedem milionów </w:t>
      </w:r>
      <w:r w:rsidR="00F860A2">
        <w:rPr>
          <w:rFonts w:asciiTheme="majorHAnsi" w:hAnsiTheme="majorHAnsi" w:cstheme="majorHAnsi"/>
        </w:rPr>
        <w:t>siedemset sześćdziesiąt dwa</w:t>
      </w:r>
      <w:r>
        <w:rPr>
          <w:rFonts w:asciiTheme="majorHAnsi" w:hAnsiTheme="majorHAnsi" w:cstheme="majorHAnsi"/>
        </w:rPr>
        <w:t xml:space="preserve"> tysi</w:t>
      </w:r>
      <w:r w:rsidR="00F860A2">
        <w:rPr>
          <w:rFonts w:asciiTheme="majorHAnsi" w:hAnsiTheme="majorHAnsi" w:cstheme="majorHAnsi"/>
        </w:rPr>
        <w:t>ące</w:t>
      </w:r>
      <w:r>
        <w:rPr>
          <w:rFonts w:asciiTheme="majorHAnsi" w:hAnsiTheme="majorHAnsi" w:cstheme="majorHAnsi"/>
        </w:rPr>
        <w:t xml:space="preserve"> </w:t>
      </w:r>
      <w:r w:rsidR="00F860A2">
        <w:rPr>
          <w:rFonts w:asciiTheme="majorHAnsi" w:hAnsiTheme="majorHAnsi" w:cstheme="majorHAnsi"/>
        </w:rPr>
        <w:t>osiemset trzydzieści sześć</w:t>
      </w:r>
      <w:r>
        <w:rPr>
          <w:rFonts w:asciiTheme="majorHAnsi" w:hAnsiTheme="majorHAnsi" w:cstheme="majorHAnsi"/>
        </w:rPr>
        <w:t xml:space="preserve"> złotych</w:t>
      </w:r>
      <w:r w:rsidR="00F860A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00</w:t>
      </w:r>
      <w:r w:rsidR="00F860A2">
        <w:rPr>
          <w:rFonts w:asciiTheme="majorHAnsi" w:hAnsiTheme="majorHAnsi" w:cstheme="majorHAnsi"/>
        </w:rPr>
        <w:t>/100).</w:t>
      </w:r>
    </w:p>
    <w:p w:rsidR="004C4FCC" w:rsidRDefault="004C4FCC"/>
    <w:sectPr w:rsidR="004C4FCC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CC"/>
    <w:rsid w:val="002F7323"/>
    <w:rsid w:val="00336683"/>
    <w:rsid w:val="00384852"/>
    <w:rsid w:val="004C4FCC"/>
    <w:rsid w:val="00EB7B39"/>
    <w:rsid w:val="00F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AA25-40F1-476B-AC2A-3ADAD25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FCC"/>
    <w:pPr>
      <w:spacing w:line="256" w:lineRule="auto"/>
    </w:pPr>
    <w:rPr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FCC"/>
    <w:rPr>
      <w:rFonts w:ascii="Segoe UI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</cp:revision>
  <cp:lastPrinted>2021-07-05T05:02:00Z</cp:lastPrinted>
  <dcterms:created xsi:type="dcterms:W3CDTF">2021-07-05T05:00:00Z</dcterms:created>
  <dcterms:modified xsi:type="dcterms:W3CDTF">2021-07-22T05:11:00Z</dcterms:modified>
</cp:coreProperties>
</file>