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2B1744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24</w:t>
      </w:r>
      <w:r w:rsidR="00B940A8">
        <w:rPr>
          <w:rFonts w:asciiTheme="majorHAnsi" w:hAnsiTheme="majorHAnsi" w:cstheme="majorHAnsi"/>
        </w:rPr>
        <w:t>.03</w:t>
      </w:r>
      <w:r w:rsidR="007B27CF" w:rsidRPr="007B27CF">
        <w:rPr>
          <w:rFonts w:asciiTheme="majorHAnsi" w:hAnsiTheme="majorHAnsi" w:cstheme="majorHAnsi"/>
        </w:rPr>
        <w:t>.202</w:t>
      </w:r>
      <w:r w:rsidR="00D60E6D">
        <w:rPr>
          <w:rFonts w:asciiTheme="majorHAnsi" w:hAnsiTheme="majorHAnsi" w:cstheme="majorHAnsi"/>
        </w:rPr>
        <w:t>3</w:t>
      </w:r>
      <w:r w:rsidR="007B27CF" w:rsidRPr="007B27CF">
        <w:rPr>
          <w:rFonts w:asciiTheme="majorHAnsi" w:hAnsiTheme="majorHAnsi" w:cstheme="majorHAnsi"/>
        </w:rPr>
        <w:t xml:space="preserve">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C7067D" w:rsidRPr="007B27CF" w:rsidRDefault="00C7067D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E4062" w:rsidRDefault="007E4062" w:rsidP="007E4062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r w:rsidR="002B1744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563B7F">
        <w:rPr>
          <w:rFonts w:asciiTheme="majorHAnsi" w:hAnsiTheme="majorHAnsi" w:cstheme="majorHAnsi"/>
        </w:rPr>
        <w:br/>
      </w:r>
      <w:r w:rsidR="002B1744">
        <w:rPr>
          <w:rFonts w:asciiTheme="majorHAnsi" w:hAnsiTheme="majorHAnsi" w:cstheme="majorHAnsi"/>
        </w:rPr>
        <w:t>(</w:t>
      </w:r>
      <w:proofErr w:type="spellStart"/>
      <w:r w:rsidR="002B1744">
        <w:rPr>
          <w:rFonts w:asciiTheme="majorHAnsi" w:hAnsiTheme="majorHAnsi" w:cstheme="majorHAnsi"/>
        </w:rPr>
        <w:t>t.j</w:t>
      </w:r>
      <w:proofErr w:type="spellEnd"/>
      <w:r w:rsidR="002B1744">
        <w:rPr>
          <w:rFonts w:asciiTheme="majorHAnsi" w:hAnsiTheme="majorHAnsi" w:cstheme="majorHAnsi"/>
        </w:rPr>
        <w:t xml:space="preserve">. Dz. U. 2022, poz. 1710 ze zm.) na </w:t>
      </w:r>
      <w:r w:rsidR="002B1744">
        <w:rPr>
          <w:rFonts w:asciiTheme="majorHAnsi" w:hAnsiTheme="majorHAnsi" w:cstheme="majorHAnsi"/>
          <w:b/>
        </w:rPr>
        <w:t>„</w:t>
      </w:r>
      <w:r w:rsidR="002B1744">
        <w:rPr>
          <w:rFonts w:ascii="Calibri Light" w:hAnsi="Calibri Light" w:cs="Calibri Light"/>
          <w:b/>
          <w:bCs/>
        </w:rPr>
        <w:t>Sukcesywną dostawę artykułów biurowych dla Miejskiego Przedsiębiorstwa Oczyszczania Sp. z o.o. w Krakowie</w:t>
      </w:r>
      <w:r w:rsidR="002B1744">
        <w:rPr>
          <w:rFonts w:asciiTheme="majorHAnsi" w:hAnsiTheme="majorHAnsi" w:cstheme="majorHAnsi"/>
          <w:b/>
        </w:rPr>
        <w:t>”</w:t>
      </w:r>
      <w:r w:rsidR="002B1744">
        <w:rPr>
          <w:rFonts w:asciiTheme="majorHAnsi" w:hAnsiTheme="majorHAnsi" w:cstheme="majorHAnsi"/>
        </w:rPr>
        <w:t xml:space="preserve"> – nr sprawy TZ/TT/9/2023</w:t>
      </w:r>
      <w:r w:rsidR="002B1744">
        <w:rPr>
          <w:rFonts w:ascii="Calibri Light" w:hAnsi="Calibri Light" w:cs="Calibri Light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Default="0044440C" w:rsidP="004F0BE3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4F0BE3">
        <w:rPr>
          <w:rFonts w:asciiTheme="majorHAnsi" w:hAnsiTheme="majorHAnsi" w:cstheme="majorHAnsi"/>
        </w:rPr>
        <w:t xml:space="preserve">Miejskie </w:t>
      </w:r>
      <w:r w:rsidR="004F0BE3" w:rsidRPr="003846EC">
        <w:rPr>
          <w:rFonts w:asciiTheme="majorHAnsi" w:hAnsiTheme="majorHAnsi" w:cstheme="majorHAnsi"/>
        </w:rPr>
        <w:t xml:space="preserve">Przedsiębiorstwo Oczyszczania Sp. z o.o. w Krakowie, działając na podstawie art. 222 ust. 5 ustawy </w:t>
      </w:r>
      <w:r w:rsidR="00563B7F">
        <w:rPr>
          <w:rFonts w:asciiTheme="majorHAnsi" w:hAnsiTheme="majorHAnsi" w:cstheme="majorHAnsi"/>
        </w:rPr>
        <w:br/>
      </w:r>
      <w:r w:rsidR="004F0BE3" w:rsidRPr="003846EC">
        <w:rPr>
          <w:rFonts w:asciiTheme="majorHAnsi" w:hAnsiTheme="majorHAnsi" w:cstheme="majorHAnsi"/>
        </w:rPr>
        <w:t xml:space="preserve">Prawo zamówień </w:t>
      </w:r>
      <w:r w:rsidR="004F0BE3" w:rsidRPr="001F25D6">
        <w:rPr>
          <w:rFonts w:asciiTheme="majorHAnsi" w:hAnsiTheme="majorHAnsi" w:cstheme="majorHAnsi"/>
        </w:rPr>
        <w:t>publicznych (</w:t>
      </w:r>
      <w:proofErr w:type="spellStart"/>
      <w:r w:rsidR="004F0BE3" w:rsidRPr="001F25D6">
        <w:rPr>
          <w:rFonts w:asciiTheme="majorHAnsi" w:hAnsiTheme="majorHAnsi" w:cstheme="majorHAnsi"/>
        </w:rPr>
        <w:t>t.j</w:t>
      </w:r>
      <w:proofErr w:type="spellEnd"/>
      <w:r w:rsidR="004F0BE3" w:rsidRPr="001F25D6">
        <w:rPr>
          <w:rFonts w:asciiTheme="majorHAnsi" w:hAnsiTheme="majorHAnsi" w:cstheme="majorHAnsi"/>
        </w:rPr>
        <w:t>. Dz. U. 2022, poz. 1710 ze zm.) informuje, iż w przedmiotowym postępowaniu ofertę złożył</w:t>
      </w:r>
      <w:r w:rsidR="003846EC" w:rsidRPr="001F25D6">
        <w:rPr>
          <w:rFonts w:asciiTheme="majorHAnsi" w:hAnsiTheme="majorHAnsi" w:cstheme="majorHAnsi"/>
        </w:rPr>
        <w:t xml:space="preserve"> 1</w:t>
      </w:r>
      <w:r w:rsidR="004F0BE3" w:rsidRPr="001F25D6">
        <w:rPr>
          <w:rFonts w:asciiTheme="majorHAnsi" w:hAnsiTheme="majorHAnsi" w:cstheme="majorHAnsi"/>
        </w:rPr>
        <w:t xml:space="preserve"> Wykonawca: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4394"/>
      </w:tblGrid>
      <w:tr w:rsidR="004F0BE3" w:rsidRPr="007B27CF" w:rsidTr="00F6617B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0BE3" w:rsidRPr="007B27CF" w:rsidRDefault="004F0BE3" w:rsidP="00F6617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0BE3" w:rsidRPr="007B27CF" w:rsidRDefault="004F0BE3" w:rsidP="00F6617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0BE3" w:rsidRPr="007B27CF" w:rsidRDefault="004F0BE3" w:rsidP="00F6617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4F0BE3" w:rsidRPr="007B27CF" w:rsidTr="00F6617B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E3" w:rsidRPr="007B27CF" w:rsidRDefault="004F0BE3" w:rsidP="00F661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E3" w:rsidRPr="007B27CF" w:rsidRDefault="004F0BE3" w:rsidP="00F661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E3" w:rsidRPr="007B27CF" w:rsidRDefault="004F0BE3" w:rsidP="00F661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F0BE3" w:rsidRPr="007B27CF" w:rsidTr="00F6617B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3" w:rsidRPr="004A2AF7" w:rsidRDefault="004F0BE3" w:rsidP="00F6617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F" w:rsidRDefault="00563B7F" w:rsidP="00563B7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3B7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Przedsiębiorstwo Handlowe Biuro Plus Włodzimierz Leszczyński </w:t>
            </w:r>
          </w:p>
          <w:p w:rsidR="00563B7F" w:rsidRDefault="00563B7F" w:rsidP="00563B7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63B7F">
              <w:rPr>
                <w:rFonts w:asciiTheme="majorHAnsi" w:hAnsiTheme="majorHAnsi" w:cstheme="majorHAnsi"/>
                <w:sz w:val="20"/>
                <w:szCs w:val="20"/>
              </w:rPr>
              <w:t>ul. Nad Drwiną 8B</w:t>
            </w:r>
          </w:p>
          <w:p w:rsidR="004F0BE3" w:rsidRPr="00837968" w:rsidRDefault="00563B7F" w:rsidP="00563B7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3B7F">
              <w:rPr>
                <w:rFonts w:asciiTheme="majorHAnsi" w:hAnsiTheme="majorHAnsi" w:cstheme="majorHAnsi"/>
                <w:sz w:val="20"/>
                <w:szCs w:val="20"/>
              </w:rPr>
              <w:t>30-741 Kraków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3" w:rsidRPr="00163E80" w:rsidRDefault="0048592A" w:rsidP="00F6617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592A">
              <w:rPr>
                <w:rFonts w:asciiTheme="majorHAnsi" w:hAnsiTheme="majorHAnsi" w:cstheme="majorHAnsi"/>
                <w:b/>
                <w:sz w:val="20"/>
                <w:szCs w:val="20"/>
              </w:rPr>
              <w:t>92 907,83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zł</w:t>
            </w:r>
            <w:bookmarkStart w:id="0" w:name="_GoBack"/>
            <w:bookmarkEnd w:id="0"/>
          </w:p>
        </w:tc>
      </w:tr>
    </w:tbl>
    <w:p w:rsidR="004F0BE3" w:rsidRPr="004F0BE3" w:rsidRDefault="004F0BE3" w:rsidP="004F0BE3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</w:p>
    <w:sectPr w:rsidR="004F0BE3" w:rsidRPr="004F0BE3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74DD"/>
    <w:rsid w:val="00163E80"/>
    <w:rsid w:val="001679D0"/>
    <w:rsid w:val="001C0AEA"/>
    <w:rsid w:val="001F25D6"/>
    <w:rsid w:val="0021599B"/>
    <w:rsid w:val="0025049C"/>
    <w:rsid w:val="00264F21"/>
    <w:rsid w:val="002B1744"/>
    <w:rsid w:val="00336683"/>
    <w:rsid w:val="003846EC"/>
    <w:rsid w:val="00384852"/>
    <w:rsid w:val="0044440C"/>
    <w:rsid w:val="0047540A"/>
    <w:rsid w:val="0048592A"/>
    <w:rsid w:val="004A2AF7"/>
    <w:rsid w:val="004F0BE3"/>
    <w:rsid w:val="0053561D"/>
    <w:rsid w:val="00563B7F"/>
    <w:rsid w:val="005F418A"/>
    <w:rsid w:val="00637EA5"/>
    <w:rsid w:val="00791018"/>
    <w:rsid w:val="007B27CF"/>
    <w:rsid w:val="007B4BBB"/>
    <w:rsid w:val="007E4062"/>
    <w:rsid w:val="00837968"/>
    <w:rsid w:val="00976DC9"/>
    <w:rsid w:val="009F6047"/>
    <w:rsid w:val="00A007C9"/>
    <w:rsid w:val="00A72A67"/>
    <w:rsid w:val="00B36549"/>
    <w:rsid w:val="00B940A8"/>
    <w:rsid w:val="00C7067D"/>
    <w:rsid w:val="00CC170B"/>
    <w:rsid w:val="00D36178"/>
    <w:rsid w:val="00D60E6D"/>
    <w:rsid w:val="00E330B2"/>
    <w:rsid w:val="00E41041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17</cp:revision>
  <cp:lastPrinted>2023-03-24T10:13:00Z</cp:lastPrinted>
  <dcterms:created xsi:type="dcterms:W3CDTF">2022-02-08T07:02:00Z</dcterms:created>
  <dcterms:modified xsi:type="dcterms:W3CDTF">2023-03-24T10:14:00Z</dcterms:modified>
</cp:coreProperties>
</file>