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308DA">
        <w:rPr>
          <w:rFonts w:asciiTheme="majorHAnsi" w:hAnsiTheme="majorHAnsi" w:cstheme="majorHAnsi"/>
        </w:rPr>
        <w:t>06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9308DA">
        <w:rPr>
          <w:rFonts w:asciiTheme="majorHAnsi" w:hAnsiTheme="majorHAnsi" w:cstheme="majorHAnsi"/>
        </w:rPr>
        <w:t>6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9308DA" w:rsidRDefault="00162A14" w:rsidP="009308DA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9308DA" w:rsidRPr="009308DA">
        <w:rPr>
          <w:rFonts w:ascii="Calibri Light" w:hAnsi="Calibri Light" w:cs="Calibri Light"/>
          <w:b/>
          <w:bCs/>
        </w:rPr>
        <w:t>Dostawę i pokrycie składowi</w:t>
      </w:r>
      <w:r w:rsidR="009308DA">
        <w:rPr>
          <w:rFonts w:ascii="Calibri Light" w:hAnsi="Calibri Light" w:cs="Calibri Light"/>
          <w:b/>
          <w:bCs/>
        </w:rPr>
        <w:t xml:space="preserve">ska odpadów komunalnych Barycz </w:t>
      </w:r>
      <w:r w:rsidR="009308DA" w:rsidRPr="009308DA">
        <w:rPr>
          <w:rFonts w:ascii="Calibri Light" w:hAnsi="Calibri Light" w:cs="Calibri Light"/>
          <w:b/>
          <w:bCs/>
        </w:rPr>
        <w:t>pianą mocznikowo – formaldehydową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1231A0">
        <w:rPr>
          <w:rFonts w:ascii="Calibri Light" w:hAnsi="Calibri Light" w:cs="Calibri Light"/>
          <w:iCs/>
        </w:rPr>
        <w:t>EG</w:t>
      </w:r>
      <w:r w:rsidR="00AF3E1B">
        <w:rPr>
          <w:rFonts w:ascii="Calibri Light" w:hAnsi="Calibri Light" w:cs="Calibri Light"/>
          <w:iCs/>
        </w:rPr>
        <w:t>/</w:t>
      </w:r>
      <w:r w:rsidR="009308DA">
        <w:rPr>
          <w:rFonts w:ascii="Calibri Light" w:hAnsi="Calibri Light" w:cs="Calibri Light"/>
          <w:iCs/>
        </w:rPr>
        <w:t>7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4A3AEA">
        <w:rPr>
          <w:rFonts w:asciiTheme="majorHAnsi" w:hAnsiTheme="majorHAnsi" w:cstheme="majorHAnsi"/>
          <w:b/>
        </w:rPr>
        <w:t>613</w:t>
      </w:r>
      <w:r>
        <w:rPr>
          <w:rFonts w:asciiTheme="majorHAnsi" w:hAnsiTheme="majorHAnsi" w:cstheme="majorHAnsi"/>
          <w:b/>
        </w:rPr>
        <w:t> </w:t>
      </w:r>
      <w:r w:rsidR="004A3AEA">
        <w:rPr>
          <w:rFonts w:asciiTheme="majorHAnsi" w:hAnsiTheme="majorHAnsi" w:cstheme="majorHAnsi"/>
          <w:b/>
        </w:rPr>
        <w:t>770</w:t>
      </w:r>
      <w:r>
        <w:rPr>
          <w:rFonts w:asciiTheme="majorHAnsi" w:hAnsiTheme="majorHAnsi" w:cstheme="majorHAnsi"/>
          <w:b/>
        </w:rPr>
        <w:t>,</w:t>
      </w:r>
      <w:r w:rsidR="004A3AEA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4A3AEA">
        <w:rPr>
          <w:rFonts w:asciiTheme="majorHAnsi" w:hAnsiTheme="majorHAnsi" w:cstheme="majorHAnsi"/>
        </w:rPr>
        <w:t>sześćset trzynaście</w:t>
      </w:r>
      <w:r>
        <w:rPr>
          <w:rFonts w:asciiTheme="majorHAnsi" w:hAnsiTheme="majorHAnsi" w:cstheme="majorHAnsi"/>
        </w:rPr>
        <w:t xml:space="preserve"> </w:t>
      </w:r>
      <w:r w:rsidR="00020BBC">
        <w:rPr>
          <w:rFonts w:asciiTheme="majorHAnsi" w:hAnsiTheme="majorHAnsi" w:cstheme="majorHAnsi"/>
        </w:rPr>
        <w:t>tysięcy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 xml:space="preserve">siedemset siedemdziesiąt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4A3AEA">
        <w:rPr>
          <w:rFonts w:asciiTheme="majorHAnsi" w:hAnsiTheme="majorHAnsi" w:cstheme="majorHAnsi"/>
        </w:rPr>
        <w:t>00</w:t>
      </w:r>
      <w:bookmarkStart w:id="0" w:name="_GoBack"/>
      <w:bookmarkEnd w:id="0"/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90729"/>
    <w:rsid w:val="00AF3E1B"/>
    <w:rsid w:val="00C023B9"/>
    <w:rsid w:val="00C2324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20</cp:revision>
  <cp:lastPrinted>2022-02-04T06:12:00Z</cp:lastPrinted>
  <dcterms:created xsi:type="dcterms:W3CDTF">2021-10-01T07:39:00Z</dcterms:created>
  <dcterms:modified xsi:type="dcterms:W3CDTF">2022-06-03T08:07:00Z</dcterms:modified>
</cp:coreProperties>
</file>