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37" w:rsidRPr="00E965B4" w:rsidRDefault="00D87437" w:rsidP="00D87437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OŚWIADCZENIE WYKONAWCY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  <w:sz w:val="20"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(</w:t>
      </w:r>
      <w:proofErr w:type="spellStart"/>
      <w:r w:rsidRPr="00E965B4">
        <w:rPr>
          <w:rFonts w:asciiTheme="majorHAnsi" w:hAnsiTheme="majorHAnsi" w:cstheme="majorHAnsi"/>
          <w:b/>
        </w:rPr>
        <w:t>t.j</w:t>
      </w:r>
      <w:proofErr w:type="spellEnd"/>
      <w:r w:rsidRPr="00E965B4">
        <w:rPr>
          <w:rFonts w:asciiTheme="majorHAnsi" w:hAnsiTheme="majorHAnsi" w:cstheme="majorHAnsi"/>
          <w:b/>
        </w:rPr>
        <w:t xml:space="preserve">. Dz. U. z 2021 r. poz. 1129 ze zm.) zwanej dalej „ustawą </w:t>
      </w:r>
      <w:proofErr w:type="spellStart"/>
      <w:r w:rsidRPr="00E965B4">
        <w:rPr>
          <w:rFonts w:asciiTheme="majorHAnsi" w:hAnsiTheme="majorHAnsi" w:cstheme="majorHAnsi"/>
          <w:b/>
        </w:rPr>
        <w:t>Pzp</w:t>
      </w:r>
      <w:proofErr w:type="spellEnd"/>
      <w:r w:rsidRPr="00E965B4">
        <w:rPr>
          <w:rFonts w:asciiTheme="majorHAnsi" w:hAnsiTheme="majorHAnsi" w:cstheme="majorHAnsi"/>
          <w:b/>
        </w:rPr>
        <w:t>”</w:t>
      </w:r>
    </w:p>
    <w:p w:rsidR="00D87437" w:rsidRPr="00E965B4" w:rsidRDefault="00D87437" w:rsidP="00D8743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>(sygn. sprawy: TZ/TT/2/2022)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 z o. o. w Krakowie, oświadczam, co następuje nie podlegam wykluczeniu z postępowania na podstawie przesłanek określonych w </w:t>
      </w:r>
    </w:p>
    <w:p w:rsidR="00D87437" w:rsidRPr="00E965B4" w:rsidRDefault="00D87437" w:rsidP="00D87437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E965B4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D87437" w:rsidRPr="00E965B4" w:rsidRDefault="00D87437" w:rsidP="00D87437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E965B4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E965B4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E965B4">
        <w:rPr>
          <w:rFonts w:asciiTheme="majorHAnsi" w:hAnsiTheme="majorHAnsi" w:cstheme="majorHAnsi"/>
          <w:sz w:val="21"/>
          <w:szCs w:val="21"/>
        </w:rPr>
        <w:t>. Dz. U. z 2022 poz. 835),</w:t>
      </w:r>
    </w:p>
    <w:p w:rsidR="00D87437" w:rsidRPr="00E965B4" w:rsidRDefault="00D87437" w:rsidP="00D87437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E965B4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D87437" w:rsidRPr="00E965B4" w:rsidRDefault="00D87437" w:rsidP="00D87437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D87437" w:rsidRPr="00E965B4" w:rsidRDefault="00D87437" w:rsidP="00D87437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 lub art. 109 ust. 1 pkt. 4, 5 i 7 ustawy </w:t>
      </w:r>
      <w:proofErr w:type="spellStart"/>
      <w:r w:rsidRPr="00E965B4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E965B4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E965B4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D87437" w:rsidRPr="00E965B4" w:rsidRDefault="00D87437" w:rsidP="00D8743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D87437" w:rsidRPr="00E965B4" w:rsidRDefault="00D87437" w:rsidP="00D8743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D87437" w:rsidRPr="00E965B4" w:rsidRDefault="00D87437" w:rsidP="00D87437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D87437" w:rsidRPr="00E965B4" w:rsidRDefault="00D87437" w:rsidP="00D8743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D87437" w:rsidRPr="00E965B4" w:rsidRDefault="00D87437" w:rsidP="00D8743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D87437" w:rsidRPr="00E965B4" w:rsidRDefault="00D87437" w:rsidP="00D8743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D87437" w:rsidRPr="00E965B4" w:rsidRDefault="00D87437" w:rsidP="00D8743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D87437" w:rsidRPr="00E965B4" w:rsidRDefault="00D87437" w:rsidP="00D8743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965B4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D87437" w:rsidRPr="00E965B4" w:rsidRDefault="00D87437" w:rsidP="00D87437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E965B4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E965B4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D87437" w:rsidRPr="00E965B4" w:rsidRDefault="00D87437" w:rsidP="00D8743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7437" w:rsidRPr="00E965B4" w:rsidRDefault="00D87437" w:rsidP="00D87437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  <w:b/>
          <w:sz w:val="20"/>
        </w:rPr>
        <w:t>*</w:t>
      </w:r>
      <w:r w:rsidRPr="00E965B4">
        <w:rPr>
          <w:rFonts w:asciiTheme="majorHAnsi" w:hAnsiTheme="majorHAnsi" w:cstheme="majorHAnsi"/>
          <w:i/>
          <w:sz w:val="20"/>
        </w:rPr>
        <w:t>niepotrzebne skreślić</w:t>
      </w:r>
      <w:r w:rsidRPr="00E965B4">
        <w:rPr>
          <w:rFonts w:asciiTheme="majorHAnsi" w:eastAsia="Times New Roman" w:hAnsiTheme="majorHAnsi" w:cstheme="majorHAnsi"/>
          <w:lang w:eastAsia="pl-PL"/>
        </w:rPr>
        <w:br w:type="page"/>
      </w:r>
    </w:p>
    <w:p w:rsidR="00D87437" w:rsidRPr="00E965B4" w:rsidRDefault="00D87437" w:rsidP="00D87437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OŚWIADCZENIE PODWYKONAWCY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NA KTÓREGO ZASOBY POWOŁUJE SIĘ WYKONAWCA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(</w:t>
      </w:r>
      <w:proofErr w:type="spellStart"/>
      <w:r w:rsidRPr="00E965B4">
        <w:rPr>
          <w:rFonts w:asciiTheme="majorHAnsi" w:hAnsiTheme="majorHAnsi" w:cstheme="majorHAnsi"/>
          <w:b/>
        </w:rPr>
        <w:t>t.j</w:t>
      </w:r>
      <w:proofErr w:type="spellEnd"/>
      <w:r w:rsidRPr="00E965B4">
        <w:rPr>
          <w:rFonts w:asciiTheme="majorHAnsi" w:hAnsiTheme="majorHAnsi" w:cstheme="majorHAnsi"/>
          <w:b/>
        </w:rPr>
        <w:t xml:space="preserve">. Dz. U. z 2021 poz. 1129 ze zm.) zwanej dalej „ustawą </w:t>
      </w:r>
      <w:proofErr w:type="spellStart"/>
      <w:r w:rsidRPr="00E965B4">
        <w:rPr>
          <w:rFonts w:asciiTheme="majorHAnsi" w:hAnsiTheme="majorHAnsi" w:cstheme="majorHAnsi"/>
          <w:b/>
        </w:rPr>
        <w:t>Pzp</w:t>
      </w:r>
      <w:proofErr w:type="spellEnd"/>
      <w:r w:rsidRPr="00E965B4">
        <w:rPr>
          <w:rFonts w:asciiTheme="majorHAnsi" w:hAnsiTheme="majorHAnsi" w:cstheme="majorHAnsi"/>
          <w:b/>
        </w:rPr>
        <w:t>” oraz art. 7 ust. 1 ustawy o szczególnych rozwiązaniach w zakresie przeciwdziałania wspieraniu agresji na Ukrainę oraz służących ochronie bezpieczeństwa narodowego</w:t>
      </w:r>
    </w:p>
    <w:p w:rsidR="00D87437" w:rsidRPr="00E965B4" w:rsidRDefault="00D87437" w:rsidP="00D87437">
      <w:pPr>
        <w:spacing w:line="276" w:lineRule="auto"/>
        <w:rPr>
          <w:rFonts w:asciiTheme="majorHAnsi" w:hAnsiTheme="majorHAnsi" w:cstheme="majorHAnsi"/>
          <w:b/>
        </w:rPr>
      </w:pPr>
    </w:p>
    <w:p w:rsidR="00D87437" w:rsidRPr="00E965B4" w:rsidRDefault="00D87437" w:rsidP="00D8743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TZ/TT/2/2022)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E965B4">
        <w:rPr>
          <w:rFonts w:asciiTheme="majorHAnsi" w:hAnsiTheme="majorHAnsi" w:cstheme="majorHAnsi"/>
        </w:rPr>
        <w:t>Pzp</w:t>
      </w:r>
      <w:proofErr w:type="spellEnd"/>
      <w:r w:rsidRPr="00E965B4">
        <w:rPr>
          <w:rFonts w:asciiTheme="majorHAnsi" w:hAnsiTheme="majorHAnsi" w:cstheme="majorHAnsi"/>
        </w:rPr>
        <w:t xml:space="preserve"> oświadczam, iż nie podlegam wykluczeniu z postępowania na podstawie przesłanek określonych w:</w:t>
      </w:r>
    </w:p>
    <w:p w:rsidR="00D87437" w:rsidRPr="00E965B4" w:rsidRDefault="00D87437" w:rsidP="00D874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w art. 108 ust. 1 ustawy </w:t>
      </w:r>
      <w:proofErr w:type="spellStart"/>
      <w:r w:rsidRPr="00E965B4">
        <w:rPr>
          <w:rFonts w:asciiTheme="majorHAnsi" w:hAnsiTheme="majorHAnsi" w:cstheme="majorHAnsi"/>
        </w:rPr>
        <w:t>Pzp</w:t>
      </w:r>
      <w:proofErr w:type="spellEnd"/>
      <w:r w:rsidRPr="00E965B4">
        <w:rPr>
          <w:rFonts w:asciiTheme="majorHAnsi" w:hAnsiTheme="majorHAnsi" w:cstheme="majorHAnsi"/>
        </w:rPr>
        <w:t>.</w:t>
      </w:r>
    </w:p>
    <w:p w:rsidR="00D87437" w:rsidRPr="00E965B4" w:rsidRDefault="00D87437" w:rsidP="00D874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E965B4">
        <w:rPr>
          <w:rFonts w:asciiTheme="majorHAnsi" w:hAnsiTheme="majorHAnsi" w:cstheme="majorHAnsi"/>
        </w:rPr>
        <w:t>t.j</w:t>
      </w:r>
      <w:proofErr w:type="spellEnd"/>
      <w:r w:rsidRPr="00E965B4">
        <w:rPr>
          <w:rFonts w:asciiTheme="majorHAnsi" w:hAnsiTheme="majorHAnsi" w:cstheme="majorHAnsi"/>
        </w:rPr>
        <w:t>. Dz. U. z 2022 poz. 835).</w:t>
      </w:r>
    </w:p>
    <w:p w:rsidR="00D87437" w:rsidRPr="00E965B4" w:rsidRDefault="00D87437" w:rsidP="00D874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art. 109 ust. 1 pkt. 1, 4, 5 oraz 7 ustawy </w:t>
      </w:r>
      <w:proofErr w:type="spellStart"/>
      <w:r w:rsidRPr="00E965B4">
        <w:rPr>
          <w:rFonts w:asciiTheme="majorHAnsi" w:hAnsiTheme="majorHAnsi" w:cstheme="majorHAnsi"/>
        </w:rPr>
        <w:t>Pzp</w:t>
      </w:r>
      <w:proofErr w:type="spellEnd"/>
      <w:r w:rsidRPr="00E965B4">
        <w:rPr>
          <w:rFonts w:asciiTheme="majorHAnsi" w:hAnsiTheme="majorHAnsi" w:cstheme="majorHAnsi"/>
        </w:rPr>
        <w:t xml:space="preserve">. </w:t>
      </w:r>
    </w:p>
    <w:p w:rsidR="00D87437" w:rsidRPr="00E965B4" w:rsidRDefault="00D87437" w:rsidP="00D87437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7437" w:rsidRPr="00E965B4" w:rsidRDefault="00D87437" w:rsidP="00D8743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D87437" w:rsidRPr="00E965B4" w:rsidRDefault="00D87437" w:rsidP="00D87437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D87437" w:rsidRPr="00E965B4" w:rsidRDefault="00D87437" w:rsidP="00D87437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E965B4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D87437" w:rsidRPr="00E965B4" w:rsidRDefault="00D87437" w:rsidP="00D87437">
      <w:pPr>
        <w:spacing w:line="276" w:lineRule="auto"/>
        <w:rPr>
          <w:rFonts w:asciiTheme="majorHAnsi" w:hAnsiTheme="majorHAnsi" w:cstheme="majorHAnsi"/>
          <w:i/>
        </w:rPr>
      </w:pPr>
      <w:r w:rsidRPr="00E965B4">
        <w:rPr>
          <w:rFonts w:asciiTheme="majorHAnsi" w:hAnsiTheme="majorHAnsi" w:cstheme="majorHAnsi"/>
          <w:i/>
        </w:rPr>
        <w:br w:type="page"/>
      </w:r>
    </w:p>
    <w:p w:rsidR="00D87437" w:rsidRPr="00E965B4" w:rsidRDefault="00D87437" w:rsidP="00D8743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D87437" w:rsidRPr="00E965B4" w:rsidRDefault="00D87437" w:rsidP="00D8743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87437" w:rsidRPr="00E965B4" w:rsidRDefault="00D87437" w:rsidP="00D8743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87437" w:rsidRPr="00E965B4" w:rsidRDefault="00D87437" w:rsidP="00D8743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E965B4">
        <w:rPr>
          <w:rFonts w:asciiTheme="majorHAnsi" w:hAnsiTheme="majorHAnsi" w:cstheme="majorHAnsi"/>
          <w:b/>
        </w:rPr>
        <w:t>t.j</w:t>
      </w:r>
      <w:proofErr w:type="spellEnd"/>
      <w:r w:rsidRPr="00E965B4">
        <w:rPr>
          <w:rFonts w:asciiTheme="majorHAnsi" w:hAnsiTheme="majorHAnsi" w:cstheme="majorHAnsi"/>
          <w:b/>
        </w:rPr>
        <w:t>. Dz. U. z 2021 poz. 1129 ze zm.)</w:t>
      </w:r>
    </w:p>
    <w:p w:rsidR="00D87437" w:rsidRPr="00E965B4" w:rsidRDefault="00D87437" w:rsidP="00D8743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D87437" w:rsidRPr="00E965B4" w:rsidRDefault="00D87437" w:rsidP="00D8743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  <w:bCs/>
        </w:rPr>
        <w:t>„</w:t>
      </w:r>
      <w:r w:rsidRPr="00E965B4">
        <w:rPr>
          <w:rFonts w:asciiTheme="majorHAnsi" w:hAnsiTheme="majorHAnsi" w:cstheme="majorHAnsi"/>
          <w:b/>
        </w:rPr>
        <w:t>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TZ/TT/2/2022)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D87437" w:rsidRPr="00E965B4" w:rsidRDefault="00D87437" w:rsidP="00D8743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E965B4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E965B4">
        <w:rPr>
          <w:rFonts w:asciiTheme="majorHAnsi" w:hAnsiTheme="majorHAnsi" w:cstheme="majorHAnsi"/>
        </w:rPr>
        <w:br/>
        <w:t>w pkt. 10 b) SWZ:</w:t>
      </w:r>
    </w:p>
    <w:p w:rsidR="00D87437" w:rsidRPr="00E965B4" w:rsidRDefault="00D87437" w:rsidP="00D8743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87437" w:rsidRPr="00E965B4" w:rsidTr="00BC3331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D87437" w:rsidRPr="00E965B4" w:rsidRDefault="00D87437" w:rsidP="00BC33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Okres realizacji</w:t>
            </w:r>
          </w:p>
          <w:p w:rsidR="00D87437" w:rsidRPr="00E965B4" w:rsidRDefault="00D87437" w:rsidP="00BC333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zamówienia</w:t>
            </w:r>
          </w:p>
          <w:p w:rsidR="00D87437" w:rsidRPr="00E965B4" w:rsidRDefault="00D87437" w:rsidP="00BC33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od [miesiąc – rok]</w:t>
            </w:r>
          </w:p>
          <w:p w:rsidR="00D87437" w:rsidRPr="00E965B4" w:rsidRDefault="00D87437" w:rsidP="00BC33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D87437" w:rsidRPr="00E965B4" w:rsidTr="00BC3331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7437" w:rsidRPr="00E965B4" w:rsidTr="00BC3331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7437" w:rsidRPr="00E965B4" w:rsidTr="00BC3331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437" w:rsidRPr="00E965B4" w:rsidRDefault="00D87437" w:rsidP="00BC333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D87437" w:rsidRPr="00E965B4" w:rsidRDefault="00D87437" w:rsidP="00D874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E965B4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D87437" w:rsidRPr="00E965B4" w:rsidRDefault="00D87437" w:rsidP="00D8743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D87437" w:rsidRPr="00E965B4" w:rsidRDefault="00D87437" w:rsidP="00D87437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D87437" w:rsidRPr="00E965B4" w:rsidRDefault="00D87437" w:rsidP="00D8743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D87437" w:rsidRPr="00E965B4" w:rsidRDefault="00D87437" w:rsidP="00D87437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87437" w:rsidRPr="00E965B4" w:rsidRDefault="00D87437" w:rsidP="00D8743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(</w:t>
      </w:r>
      <w:proofErr w:type="spellStart"/>
      <w:r w:rsidRPr="00E965B4">
        <w:rPr>
          <w:rFonts w:asciiTheme="majorHAnsi" w:hAnsiTheme="majorHAnsi" w:cstheme="majorHAnsi"/>
          <w:b/>
        </w:rPr>
        <w:t>t.j</w:t>
      </w:r>
      <w:proofErr w:type="spellEnd"/>
      <w:r w:rsidRPr="00E965B4">
        <w:rPr>
          <w:rFonts w:asciiTheme="majorHAnsi" w:hAnsiTheme="majorHAnsi" w:cstheme="majorHAnsi"/>
          <w:b/>
        </w:rPr>
        <w:t xml:space="preserve">. Dz. U. z 2021 poz. 1129 ze zm.) </w:t>
      </w:r>
    </w:p>
    <w:p w:rsidR="00D87437" w:rsidRPr="00E965B4" w:rsidRDefault="00D87437" w:rsidP="00D87437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7437" w:rsidRPr="00E965B4" w:rsidRDefault="00D87437" w:rsidP="00D87437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E965B4">
        <w:rPr>
          <w:rFonts w:asciiTheme="majorHAnsi" w:hAnsiTheme="majorHAnsi" w:cstheme="majorHAnsi"/>
        </w:rPr>
        <w:t xml:space="preserve">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>(sygn. sprawy: TZ/TT/2/2022)</w:t>
      </w:r>
      <w:r w:rsidRPr="00E965B4">
        <w:rPr>
          <w:rFonts w:asciiTheme="majorHAnsi" w:eastAsia="TimesNewRoman" w:hAnsiTheme="majorHAnsi" w:cstheme="majorHAnsi"/>
        </w:rPr>
        <w:t xml:space="preserve">, w zakresie określonym w art. 108 ust. 1 pkt 5 ustawy z dnia 11 września 2019 r. </w:t>
      </w:r>
      <w:r w:rsidRPr="00E965B4">
        <w:rPr>
          <w:rFonts w:asciiTheme="majorHAnsi" w:eastAsia="TimesNewRoman" w:hAnsiTheme="majorHAnsi" w:cstheme="majorHAnsi"/>
        </w:rPr>
        <w:br/>
        <w:t>Prawo zamówień publicznych (</w:t>
      </w:r>
      <w:proofErr w:type="spellStart"/>
      <w:r w:rsidRPr="00E965B4">
        <w:rPr>
          <w:rFonts w:asciiTheme="majorHAnsi" w:eastAsia="TimesNewRoman" w:hAnsiTheme="majorHAnsi" w:cstheme="majorHAnsi"/>
        </w:rPr>
        <w:t>t.j</w:t>
      </w:r>
      <w:proofErr w:type="spellEnd"/>
      <w:r w:rsidRPr="00E965B4">
        <w:rPr>
          <w:rFonts w:asciiTheme="majorHAnsi" w:eastAsia="TimesNewRoman" w:hAnsiTheme="majorHAnsi" w:cstheme="majorHAnsi"/>
        </w:rPr>
        <w:t>. Dz. U. z 2021 poz. 1129 ze zm.) tj.:</w:t>
      </w:r>
    </w:p>
    <w:p w:rsidR="00D87437" w:rsidRPr="00E965B4" w:rsidRDefault="00D87437" w:rsidP="00D87437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D87437" w:rsidRPr="00E965B4" w:rsidRDefault="00D87437" w:rsidP="00D87437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E965B4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albo</w:t>
      </w:r>
    </w:p>
    <w:p w:rsidR="00D87437" w:rsidRPr="00E965B4" w:rsidRDefault="00D87437" w:rsidP="00D87437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>przynależę do tej samej grupy kapitałowej*</w:t>
      </w:r>
      <w:r w:rsidRPr="00E965B4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Załączniki:</w:t>
      </w:r>
    </w:p>
    <w:p w:rsidR="00D87437" w:rsidRPr="00E965B4" w:rsidRDefault="00D87437" w:rsidP="00D8743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87437" w:rsidRPr="00E965B4" w:rsidRDefault="00D87437" w:rsidP="00D8743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87437" w:rsidRPr="00E965B4" w:rsidRDefault="00D87437" w:rsidP="00D8743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E965B4">
        <w:rPr>
          <w:rFonts w:asciiTheme="majorHAnsi" w:eastAsia="TimesNewRoman" w:hAnsiTheme="majorHAnsi" w:cstheme="majorHAnsi"/>
          <w:bCs/>
        </w:rPr>
        <w:t>albo</w:t>
      </w:r>
    </w:p>
    <w:p w:rsidR="00D87437" w:rsidRPr="00E965B4" w:rsidRDefault="00D87437" w:rsidP="00D87437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E965B4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D87437" w:rsidRPr="00E965B4" w:rsidRDefault="00D87437" w:rsidP="00D8743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t>*niepotrzebne skreślić</w:t>
      </w:r>
    </w:p>
    <w:p w:rsidR="00D87437" w:rsidRPr="00E965B4" w:rsidRDefault="00D87437" w:rsidP="00D87437">
      <w:pPr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br w:type="page"/>
      </w:r>
    </w:p>
    <w:p w:rsidR="00D87437" w:rsidRPr="00E965B4" w:rsidRDefault="00D87437" w:rsidP="00D8743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D87437" w:rsidRPr="00E965B4" w:rsidRDefault="00D87437" w:rsidP="00D87437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D87437" w:rsidRPr="00E965B4" w:rsidRDefault="00D87437" w:rsidP="00D8743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>Oświadczenie Wykonawcy</w:t>
      </w:r>
    </w:p>
    <w:p w:rsidR="00D87437" w:rsidRPr="00E965B4" w:rsidRDefault="00D87437" w:rsidP="00D87437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D87437" w:rsidRPr="00E965B4" w:rsidRDefault="00D87437" w:rsidP="00D87437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>(sygn. sprawy: TZ/TT/2/2022)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  <w:b/>
          <w:i/>
        </w:rPr>
        <w:t xml:space="preserve"> </w:t>
      </w:r>
      <w:r w:rsidRPr="00E965B4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E965B4">
        <w:rPr>
          <w:rFonts w:asciiTheme="majorHAnsi" w:hAnsiTheme="majorHAnsi" w:cstheme="majorHAnsi"/>
        </w:rPr>
        <w:t>t.j</w:t>
      </w:r>
      <w:proofErr w:type="spellEnd"/>
      <w:r w:rsidRPr="00E965B4">
        <w:rPr>
          <w:rFonts w:asciiTheme="majorHAnsi" w:hAnsiTheme="majorHAnsi" w:cstheme="majorHAnsi"/>
        </w:rPr>
        <w:t xml:space="preserve">. Dz. U. z 2021 poz. 1129 ze zm.) zwanej dalej „ustawą </w:t>
      </w:r>
      <w:proofErr w:type="spellStart"/>
      <w:r w:rsidRPr="00E965B4">
        <w:rPr>
          <w:rFonts w:asciiTheme="majorHAnsi" w:hAnsiTheme="majorHAnsi" w:cstheme="majorHAnsi"/>
        </w:rPr>
        <w:t>Pzp</w:t>
      </w:r>
      <w:proofErr w:type="spellEnd"/>
      <w:r w:rsidRPr="00E965B4">
        <w:rPr>
          <w:rFonts w:asciiTheme="majorHAnsi" w:hAnsiTheme="majorHAnsi" w:cstheme="majorHAnsi"/>
        </w:rPr>
        <w:t>” są aktualne na dzień składania niniejszego oświadczenia tzn. nie podlegam wykluczeniu z postępowania na podstawie: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E965B4">
        <w:rPr>
          <w:rFonts w:asciiTheme="majorHAnsi" w:eastAsia="TimesNewRoman" w:hAnsiTheme="majorHAnsi" w:cstheme="majorHAnsi"/>
        </w:rPr>
        <w:t>Pzp</w:t>
      </w:r>
      <w:proofErr w:type="spellEnd"/>
      <w:r w:rsidRPr="00E965B4">
        <w:rPr>
          <w:rFonts w:asciiTheme="majorHAnsi" w:eastAsia="TimesNewRoman" w:hAnsiTheme="majorHAnsi" w:cstheme="majorHAnsi"/>
        </w:rPr>
        <w:t>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E965B4">
        <w:rPr>
          <w:rFonts w:asciiTheme="majorHAnsi" w:eastAsia="TimesNewRoman" w:hAnsiTheme="majorHAnsi" w:cstheme="majorHAnsi"/>
        </w:rPr>
        <w:t>Pzp</w:t>
      </w:r>
      <w:proofErr w:type="spellEnd"/>
      <w:r w:rsidRPr="00E965B4">
        <w:rPr>
          <w:rFonts w:asciiTheme="majorHAnsi" w:eastAsia="TimesNewRoman" w:hAnsiTheme="majorHAnsi" w:cstheme="majorHAnsi"/>
        </w:rPr>
        <w:t>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E965B4">
        <w:rPr>
          <w:rFonts w:asciiTheme="majorHAnsi" w:eastAsia="TimesNewRoman" w:hAnsiTheme="majorHAnsi" w:cstheme="majorHAnsi"/>
        </w:rPr>
        <w:t>t.j</w:t>
      </w:r>
      <w:proofErr w:type="spellEnd"/>
      <w:r w:rsidRPr="00E965B4">
        <w:rPr>
          <w:rFonts w:asciiTheme="majorHAnsi" w:eastAsia="TimesNewRoman" w:hAnsiTheme="majorHAnsi" w:cstheme="majorHAnsi"/>
        </w:rPr>
        <w:t>. Dz. U. z 2022 poz. 835),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E965B4">
        <w:rPr>
          <w:rFonts w:asciiTheme="majorHAnsi" w:eastAsia="TimesNewRoman" w:hAnsiTheme="majorHAnsi" w:cstheme="majorHAnsi"/>
        </w:rPr>
        <w:t>Pzp</w:t>
      </w:r>
      <w:proofErr w:type="spellEnd"/>
      <w:r w:rsidRPr="00E965B4">
        <w:rPr>
          <w:rFonts w:asciiTheme="majorHAnsi" w:eastAsia="TimesNewRoman" w:hAnsiTheme="majorHAnsi" w:cstheme="majorHAnsi"/>
        </w:rPr>
        <w:t>,</w:t>
      </w:r>
    </w:p>
    <w:p w:rsidR="00D87437" w:rsidRPr="00E965B4" w:rsidRDefault="00D87437" w:rsidP="00D874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E965B4">
        <w:rPr>
          <w:rFonts w:asciiTheme="majorHAnsi" w:eastAsia="TimesNewRoman" w:hAnsiTheme="majorHAnsi" w:cstheme="majorHAnsi"/>
        </w:rPr>
        <w:t>Pzp</w:t>
      </w:r>
      <w:proofErr w:type="spellEnd"/>
      <w:r w:rsidRPr="00E965B4">
        <w:rPr>
          <w:rFonts w:asciiTheme="majorHAnsi" w:eastAsia="TimesNewRoman" w:hAnsiTheme="majorHAnsi" w:cstheme="majorHAnsi"/>
        </w:rPr>
        <w:t>.</w:t>
      </w: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87437" w:rsidRPr="00E965B4" w:rsidRDefault="00D87437" w:rsidP="00D87437">
      <w:pPr>
        <w:rPr>
          <w:rFonts w:asciiTheme="majorHAnsi" w:eastAsia="TimesNewRoman" w:hAnsiTheme="majorHAnsi" w:cstheme="majorHAnsi"/>
          <w:i/>
        </w:rPr>
        <w:sectPr w:rsidR="00D87437" w:rsidRPr="00E965B4" w:rsidSect="00800A63">
          <w:headerReference w:type="first" r:id="rId7"/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  <w:r w:rsidRPr="00E965B4">
        <w:rPr>
          <w:rFonts w:asciiTheme="majorHAnsi" w:eastAsia="TimesNewRoman" w:hAnsiTheme="majorHAnsi" w:cstheme="majorHAnsi"/>
          <w:i/>
        </w:rPr>
        <w:br w:type="page"/>
      </w:r>
    </w:p>
    <w:p w:rsidR="00D87437" w:rsidRPr="00E965B4" w:rsidRDefault="00D87437" w:rsidP="00D87437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D87437" w:rsidRPr="00E965B4" w:rsidRDefault="00D87437" w:rsidP="00D87437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:rsidR="00D87437" w:rsidRPr="00E965B4" w:rsidRDefault="00D87437" w:rsidP="00D87437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:rsidR="00D87437" w:rsidRPr="00E965B4" w:rsidRDefault="00D87437" w:rsidP="00D87437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965B4">
        <w:rPr>
          <w:rFonts w:asciiTheme="majorHAnsi" w:hAnsiTheme="majorHAnsi" w:cstheme="majorHAnsi"/>
          <w:b/>
          <w:bCs/>
          <w:sz w:val="32"/>
          <w:szCs w:val="28"/>
        </w:rPr>
        <w:t>Zakup wraz z dostawą do siedziby odzieży roboczej dla pracowników MPO Sp. z o.o. w Krakowie</w:t>
      </w:r>
      <w:r w:rsidRPr="00E965B4">
        <w:rPr>
          <w:rFonts w:asciiTheme="majorHAnsi" w:hAnsiTheme="majorHAnsi" w:cstheme="majorHAnsi"/>
          <w:b/>
          <w:sz w:val="32"/>
          <w:szCs w:val="28"/>
        </w:rPr>
        <w:t xml:space="preserve"> 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:rsidR="00D87437" w:rsidRPr="00E965B4" w:rsidRDefault="00D87437" w:rsidP="00D87437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NIP: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:rsidR="00D87437" w:rsidRPr="00E965B4" w:rsidRDefault="00D87437" w:rsidP="00D87437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REGON: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Dla: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:rsidR="00D87437" w:rsidRPr="00E965B4" w:rsidRDefault="00D87437" w:rsidP="00D87437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E965B4">
        <w:rPr>
          <w:rFonts w:asciiTheme="majorHAnsi" w:eastAsia="Times New Roman" w:hAnsiTheme="majorHAnsi" w:cstheme="majorHAnsi"/>
          <w:b/>
          <w:lang w:eastAsia="pl-PL"/>
        </w:rPr>
        <w:tab/>
      </w:r>
    </w:p>
    <w:p w:rsidR="00D87437" w:rsidRPr="00E965B4" w:rsidRDefault="00D87437" w:rsidP="00D87437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E965B4">
        <w:rPr>
          <w:rFonts w:asciiTheme="majorHAnsi" w:hAnsiTheme="majorHAnsi" w:cstheme="majorHAnsi"/>
        </w:rPr>
        <w:t>podejmujemy się niniejszym realizacji przedmiotu zamówienia publicznego</w:t>
      </w:r>
      <w:r w:rsidRPr="00E965B4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:rsidR="00D87437" w:rsidRPr="00E965B4" w:rsidRDefault="00D87437" w:rsidP="00D87437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>Cena oferty za wykonanie przedmiotu niniejszego zamówienia wynosi:</w:t>
      </w:r>
    </w:p>
    <w:p w:rsidR="00D87437" w:rsidRPr="00E965B4" w:rsidRDefault="00D87437" w:rsidP="00D87437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NETTO: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  <w:t>(słownie złotych: ………………………….….………….…………….……………………..)</w:t>
      </w:r>
    </w:p>
    <w:p w:rsidR="00D87437" w:rsidRPr="00E965B4" w:rsidRDefault="00D87437" w:rsidP="00D87437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VAT ………….. % </w:t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  <w:t xml:space="preserve">tj. …………………... [PLN] </w:t>
      </w:r>
    </w:p>
    <w:p w:rsidR="00D87437" w:rsidRPr="00E965B4" w:rsidRDefault="00D87437" w:rsidP="00D87437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BRUTTO: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  <w:t>(słownie złotych: ……………….………..………..……………………………………….…)</w:t>
      </w:r>
    </w:p>
    <w:p w:rsidR="00D87437" w:rsidRPr="00E965B4" w:rsidRDefault="00D87437" w:rsidP="00D87437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sz w:val="12"/>
        </w:rPr>
      </w:pPr>
    </w:p>
    <w:p w:rsidR="00D87437" w:rsidRPr="00E965B4" w:rsidRDefault="00D87437" w:rsidP="00D87437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Cena ta została obliczona na podstawie kalkulacji stanowiącej </w:t>
      </w:r>
      <w:r w:rsidRPr="00E965B4">
        <w:rPr>
          <w:rFonts w:asciiTheme="majorHAnsi" w:hAnsiTheme="majorHAnsi" w:cstheme="majorHAnsi"/>
          <w:b/>
        </w:rPr>
        <w:t>zał. nr ……..**</w:t>
      </w:r>
      <w:r w:rsidRPr="00E965B4">
        <w:rPr>
          <w:rFonts w:asciiTheme="majorHAnsi" w:hAnsiTheme="majorHAnsi" w:cstheme="majorHAnsi"/>
        </w:rPr>
        <w:t xml:space="preserve"> do oferty.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Oświadczamy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E965B4">
        <w:rPr>
          <w:rFonts w:asciiTheme="majorHAnsi" w:hAnsiTheme="majorHAnsi" w:cstheme="majorHAnsi"/>
        </w:rPr>
        <w:t>z ewentualnymi modyfikacjami i wyjaśnieniami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E965B4">
        <w:rPr>
          <w:rFonts w:asciiTheme="majorHAnsi" w:hAnsiTheme="majorHAnsi" w:cstheme="majorHAnsi"/>
        </w:rPr>
        <w:t>rzetelnego skalkulowania ceny oferty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Termin realizacji przedmiotu zamówienia: </w:t>
      </w:r>
    </w:p>
    <w:p w:rsidR="00D87437" w:rsidRPr="00E965B4" w:rsidRDefault="00D87437" w:rsidP="00D87437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12 miesięcy od dnia podpisania umowy –</w:t>
      </w:r>
      <w:r w:rsidRPr="00E965B4">
        <w:rPr>
          <w:rFonts w:asciiTheme="majorHAnsi" w:hAnsiTheme="majorHAnsi" w:cstheme="majorHAnsi"/>
        </w:rPr>
        <w:t xml:space="preserve"> z zastrzeżeniem postanowień zawartych w zał. 3 do SWZ (projekt umowy).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lastRenderedPageBreak/>
        <w:t>Oświadczamy, iż  udzielamy na przedmiot zamówienia gwarancji jakości na okres wskazany w formularzu kalkulacji ceny oferty stanowiącej załącznik do oferty, na warunkach przedstawionych w ofercie przetargowej.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Warunki płatności: zgodnie z projektem umowy stanowiącym zał. nr 3 do SWZ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 xml:space="preserve">Jestem / nie jestem* </w:t>
      </w:r>
      <w:r w:rsidRPr="00E965B4">
        <w:rPr>
          <w:rFonts w:asciiTheme="majorHAnsi" w:hAnsiTheme="majorHAnsi" w:cstheme="majorHAnsi"/>
        </w:rPr>
        <w:t>wykonawcą wspólnie ubiegającym się o udzielenie zamówienia.</w:t>
      </w:r>
    </w:p>
    <w:p w:rsidR="00D87437" w:rsidRPr="00E965B4" w:rsidRDefault="00D87437" w:rsidP="00D87437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E965B4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E965B4">
        <w:rPr>
          <w:rFonts w:asciiTheme="majorHAnsi" w:hAnsiTheme="majorHAnsi" w:cstheme="majorHAnsi"/>
          <w:i/>
          <w:iCs/>
          <w:sz w:val="18"/>
          <w:szCs w:val="18"/>
        </w:rPr>
        <w:t>. 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E965B4">
        <w:rPr>
          <w:rStyle w:val="Odwoaniedokomentarza"/>
          <w:rFonts w:cstheme="majorHAnsi"/>
          <w:i/>
          <w:iCs/>
        </w:rPr>
        <w:t>.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D87437" w:rsidRPr="00E965B4" w:rsidRDefault="00D87437" w:rsidP="00D87437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E965B4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E965B4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E965B4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D87437" w:rsidRPr="00E965B4" w:rsidRDefault="00D87437" w:rsidP="00D87437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87437" w:rsidRPr="00E965B4" w:rsidRDefault="00D87437" w:rsidP="00D87437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87437" w:rsidRPr="00E965B4" w:rsidRDefault="00D87437" w:rsidP="00D8743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E965B4">
        <w:rPr>
          <w:rFonts w:asciiTheme="majorHAnsi" w:hAnsiTheme="majorHAnsi" w:cstheme="majorHAnsi"/>
          <w:bCs/>
        </w:rPr>
        <w:t>Wykonawca</w:t>
      </w:r>
      <w:r w:rsidRPr="00E965B4">
        <w:rPr>
          <w:rFonts w:asciiTheme="majorHAnsi" w:eastAsia="Times New Roman" w:hAnsiTheme="majorHAnsi" w:cstheme="majorHAnsi"/>
          <w:bCs/>
        </w:rPr>
        <w:t xml:space="preserve"> </w:t>
      </w:r>
      <w:r w:rsidRPr="00E965B4">
        <w:rPr>
          <w:rFonts w:asciiTheme="majorHAnsi" w:eastAsia="Times New Roman" w:hAnsiTheme="majorHAnsi" w:cstheme="majorHAnsi"/>
        </w:rPr>
        <w:t>jest / nie jest</w:t>
      </w:r>
      <w:r w:rsidRPr="00E965B4">
        <w:rPr>
          <w:rFonts w:asciiTheme="majorHAnsi" w:eastAsia="Times New Roman" w:hAnsiTheme="majorHAnsi" w:cstheme="majorHAnsi"/>
          <w:bCs/>
        </w:rPr>
        <w:t>* :</w:t>
      </w:r>
    </w:p>
    <w:p w:rsidR="00D87437" w:rsidRPr="00E965B4" w:rsidRDefault="00D87437" w:rsidP="00D87437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E965B4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E965B4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D87437" w:rsidRPr="00E965B4" w:rsidRDefault="00D87437" w:rsidP="00D87437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D87437" w:rsidRPr="00E965B4" w:rsidRDefault="00D87437" w:rsidP="00D87437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D87437" w:rsidRPr="00E965B4" w:rsidRDefault="00D87437" w:rsidP="00D87437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E965B4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E965B4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D87437" w:rsidRPr="00E965B4" w:rsidRDefault="00D87437" w:rsidP="00D87437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E965B4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E965B4">
        <w:rPr>
          <w:rFonts w:asciiTheme="majorHAnsi" w:hAnsiTheme="majorHAnsi" w:cstheme="majorHAnsi"/>
        </w:rPr>
        <w:t>t.j</w:t>
      </w:r>
      <w:proofErr w:type="spellEnd"/>
      <w:r w:rsidRPr="00E965B4">
        <w:rPr>
          <w:rFonts w:asciiTheme="majorHAnsi" w:hAnsiTheme="majorHAnsi" w:cstheme="majorHAnsi"/>
        </w:rPr>
        <w:t xml:space="preserve">. Dz. U. z 2020 r. poz. 1913 ze zm.) </w:t>
      </w:r>
      <w:r w:rsidRPr="00E965B4">
        <w:rPr>
          <w:rFonts w:asciiTheme="majorHAnsi" w:hAnsiTheme="majorHAnsi" w:cstheme="majorHAnsi"/>
          <w:bCs/>
        </w:rPr>
        <w:t>i nie mogą być udostępniane:</w:t>
      </w:r>
      <w:r w:rsidRPr="00E965B4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E965B4">
        <w:rPr>
          <w:rFonts w:asciiTheme="majorHAnsi" w:hAnsiTheme="majorHAnsi" w:cstheme="majorHAnsi"/>
          <w:bCs/>
        </w:rPr>
        <w:t xml:space="preserve"> 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D87437" w:rsidRPr="00E965B4" w:rsidRDefault="00D87437" w:rsidP="00D8743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E965B4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E965B4">
        <w:rPr>
          <w:rFonts w:asciiTheme="majorHAnsi" w:hAnsiTheme="majorHAnsi" w:cstheme="majorHAnsi"/>
          <w:i/>
          <w:iCs/>
          <w:sz w:val="18"/>
          <w:szCs w:val="18"/>
        </w:rPr>
        <w:t>. Dz. U. z 2021 r. poz. 1129 ze zm.) w przypadku gdy wybór oferty Wykonawcy będzie prowadził do powstania obowiązku podatkowego, Wykonawca zobowiązany jest do wskazania:</w:t>
      </w:r>
    </w:p>
    <w:p w:rsidR="00D87437" w:rsidRPr="00E965B4" w:rsidRDefault="00D87437" w:rsidP="00D87437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E965B4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D87437" w:rsidRPr="00E965B4" w:rsidRDefault="00D87437" w:rsidP="00D87437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D87437" w:rsidRPr="00E965B4" w:rsidRDefault="00D87437" w:rsidP="00D87437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D87437" w:rsidRPr="00E965B4" w:rsidRDefault="00D87437" w:rsidP="00D87437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D87437" w:rsidRPr="00E965B4" w:rsidRDefault="00D87437" w:rsidP="00D87437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:rsidR="00D87437" w:rsidRPr="00E965B4" w:rsidRDefault="00D87437" w:rsidP="00D8743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W przypadku wygrania przetargu osobą upoważnioną do przyjmowania zapotrzebowań  będzie: </w:t>
      </w:r>
      <w:r w:rsidRPr="00E965B4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:rsidR="00D87437" w:rsidRPr="00E965B4" w:rsidRDefault="00D87437" w:rsidP="00D87437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:rsidR="00D87437" w:rsidRPr="00E965B4" w:rsidRDefault="00D87437" w:rsidP="00D87437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:rsidR="00D87437" w:rsidRPr="00E965B4" w:rsidRDefault="00D87437" w:rsidP="00D87437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:rsidR="00D87437" w:rsidRPr="00E965B4" w:rsidRDefault="00D87437" w:rsidP="00D87437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D87437" w:rsidRPr="00E965B4" w:rsidRDefault="00D87437" w:rsidP="00D87437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D87437" w:rsidRPr="00E965B4" w:rsidRDefault="00D87437" w:rsidP="00D87437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:rsidR="00D87437" w:rsidRPr="00E965B4" w:rsidRDefault="00D87437" w:rsidP="00D8743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D87437" w:rsidRPr="00E965B4" w:rsidRDefault="00D87437" w:rsidP="00D8743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D87437" w:rsidRPr="00E965B4" w:rsidRDefault="00D87437" w:rsidP="00D8743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:rsidR="00D87437" w:rsidRPr="00E965B4" w:rsidRDefault="00D87437" w:rsidP="00D87437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:rsidR="00D87437" w:rsidRPr="00E965B4" w:rsidRDefault="00D87437" w:rsidP="00D87437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:rsidR="00D87437" w:rsidRPr="00E965B4" w:rsidRDefault="00D87437" w:rsidP="00D87437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D87437" w:rsidRPr="00E965B4" w:rsidRDefault="00D87437" w:rsidP="00D87437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:rsidR="00D87437" w:rsidRPr="00E965B4" w:rsidRDefault="00D87437" w:rsidP="00D87437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E965B4">
        <w:rPr>
          <w:rFonts w:asciiTheme="majorHAnsi" w:hAnsiTheme="majorHAnsi" w:cstheme="majorHAnsi"/>
        </w:rPr>
        <w:t xml:space="preserve"> </w:t>
      </w: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D87437" w:rsidRPr="00E965B4" w:rsidRDefault="00D87437" w:rsidP="00D87437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D87437" w:rsidRPr="00E965B4" w:rsidSect="00800A63">
          <w:headerReference w:type="default" r:id="rId8"/>
          <w:footerReference w:type="default" r:id="rId9"/>
          <w:footerReference w:type="first" r:id="rId10"/>
          <w:pgSz w:w="11907" w:h="16840"/>
          <w:pgMar w:top="1021" w:right="851" w:bottom="539" w:left="851" w:header="709" w:footer="709" w:gutter="0"/>
          <w:cols w:space="708"/>
          <w:docGrid w:linePitch="360"/>
        </w:sectPr>
      </w:pPr>
    </w:p>
    <w:p w:rsidR="00D87437" w:rsidRPr="00E965B4" w:rsidRDefault="00D87437" w:rsidP="00D87437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E965B4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:rsidR="00D87437" w:rsidRPr="00E965B4" w:rsidRDefault="00D87437" w:rsidP="00D87437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E965B4">
        <w:rPr>
          <w:rFonts w:cstheme="majorHAnsi"/>
          <w:b/>
          <w:color w:val="auto"/>
          <w:sz w:val="24"/>
          <w:szCs w:val="24"/>
        </w:rPr>
        <w:t>Formularz kalkulacji ceny oferty</w:t>
      </w:r>
    </w:p>
    <w:p w:rsidR="00D87437" w:rsidRPr="00E965B4" w:rsidRDefault="00D87437" w:rsidP="00D87437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603"/>
        <w:gridCol w:w="1558"/>
        <w:gridCol w:w="1559"/>
        <w:gridCol w:w="1134"/>
        <w:gridCol w:w="1416"/>
        <w:gridCol w:w="850"/>
        <w:gridCol w:w="1416"/>
        <w:gridCol w:w="1699"/>
        <w:gridCol w:w="991"/>
        <w:gridCol w:w="1666"/>
      </w:tblGrid>
      <w:tr w:rsidR="00D87437" w:rsidRPr="00E965B4" w:rsidTr="00BC3331">
        <w:trPr>
          <w:trHeight w:val="8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437" w:rsidRPr="00E965B4" w:rsidRDefault="00D87437" w:rsidP="00BC3331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vMerge w:val="restart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Oferowany przez Wykonawcę okres gwarancji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560" w:type="dxa"/>
            <w:vMerge w:val="restart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Oferowana przez Wykonawcę trwałość koloru na pranie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Planowana ilość 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zamówienia 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D87437" w:rsidRPr="00E965B4" w:rsidTr="00BC3331">
        <w:trPr>
          <w:trHeight w:val="10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D87437" w:rsidRPr="00E965B4" w:rsidTr="00BC3331">
        <w:trPr>
          <w:trHeight w:val="391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pomarańczowy z pasem odblaskowym 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- granatowy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41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krótkim rękawem HV granat 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długim rękawem HV granat 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krótkim rękawem HV (high –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pomarańczowa z pasami odblaskowymi dzielonymi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długim rękawem HV (High –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)pomarańczowa z pasami odblaskowymi dzielonymi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długimi rękawami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krótkimi rękawami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letnie typu ogrodniczki /do pasa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273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trudnopalne ogrodniczki lub do pasa granat (spawalnicze)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Spodnie  ocieplane HV (high-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ogrodniczki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81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Spodnie robocze typu bojówki z kieszeniami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kaburowymi</w:t>
            </w:r>
            <w:proofErr w:type="spellEnd"/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robocze typu jeans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Bluza drelichowa HV (high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pomarańczowa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polar granat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68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nierozpinana  granatowa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326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drelichowa ocieplana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bookmarkStart w:id="0" w:name="_Hlk58863116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Bluza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polarowa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trudnopalna i antystatyczna granatowa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bookmarkEnd w:id="0"/>
      <w:tr w:rsidR="00D87437" w:rsidRPr="00E965B4" w:rsidTr="00BC3331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Bezrękawnik - kamizelka ocieplana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drelichowa trudnopalna granat (spawalnicza)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bawełniana trudnopalna, antystatyczna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Płaszcz przeciwdeszczowy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 ochrony przeciwdeszczowy (kurtka + spodnie na gumę)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Kalesony bawełniane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Spodnie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letnie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zimowe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Kurtka letnia typu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softshell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granat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granat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Kurtka typ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softshel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HV (high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pomarańczowa trudnopalna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antystatyczna  HV trudnopalna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Kurtka typ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softshel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HV (high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pomarańczowa z odpinanymi rękawami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Kurtka ocieplana pilotka HV( high </w:t>
            </w:r>
            <w:proofErr w:type="spellStart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vision</w:t>
            </w:r>
            <w:proofErr w:type="spellEnd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 z kapturem</w:t>
            </w:r>
          </w:p>
        </w:tc>
        <w:tc>
          <w:tcPr>
            <w:tcW w:w="1559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7437" w:rsidRPr="00E965B4" w:rsidTr="00BC3331">
        <w:trPr>
          <w:trHeight w:val="573"/>
        </w:trPr>
        <w:tc>
          <w:tcPr>
            <w:tcW w:w="10910" w:type="dxa"/>
            <w:gridSpan w:val="8"/>
            <w:shd w:val="clear" w:color="auto" w:fill="auto"/>
            <w:vAlign w:val="center"/>
          </w:tcPr>
          <w:p w:rsidR="00D87437" w:rsidRPr="00E965B4" w:rsidRDefault="00D87437" w:rsidP="00BC333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:rsidR="00D87437" w:rsidRPr="00E965B4" w:rsidRDefault="00D87437" w:rsidP="00BC33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D87437" w:rsidRPr="00E965B4" w:rsidRDefault="00D87437" w:rsidP="00D87437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bookmarkStart w:id="1" w:name="_GoBack"/>
      <w:bookmarkEnd w:id="1"/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</w:p>
    <w:p w:rsidR="00D87437" w:rsidRPr="00E965B4" w:rsidRDefault="00D87437" w:rsidP="00D87437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D87437" w:rsidRPr="00E965B4" w:rsidRDefault="00D87437" w:rsidP="00D87437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D87437" w:rsidRPr="00E965B4" w:rsidRDefault="00D87437" w:rsidP="00D87437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D87437" w:rsidRPr="00E965B4" w:rsidRDefault="00D87437" w:rsidP="00D87437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D87437" w:rsidRPr="00E965B4" w:rsidRDefault="00D87437" w:rsidP="00D87437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E965B4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:rsidR="00D87437" w:rsidRPr="00E965B4" w:rsidRDefault="00D87437" w:rsidP="00D87437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E965B4">
        <w:rPr>
          <w:rFonts w:asciiTheme="majorHAnsi" w:hAnsiTheme="majorHAnsi" w:cstheme="majorHAnsi"/>
          <w:i/>
          <w:sz w:val="16"/>
          <w:szCs w:val="16"/>
        </w:rPr>
        <w:t>(Podpis elektroniczny upoważnionego</w:t>
      </w:r>
    </w:p>
    <w:p w:rsidR="00384852" w:rsidRDefault="00D87437" w:rsidP="00D87437">
      <w:pPr>
        <w:ind w:left="9912" w:firstLine="708"/>
        <w:jc w:val="both"/>
      </w:pPr>
      <w:r w:rsidRPr="00E965B4">
        <w:rPr>
          <w:rFonts w:asciiTheme="majorHAnsi" w:hAnsiTheme="majorHAnsi" w:cstheme="majorHAnsi"/>
          <w:i/>
          <w:sz w:val="16"/>
          <w:szCs w:val="16"/>
        </w:rPr>
        <w:t>przedstawiciela Wykonawcy)</w:t>
      </w:r>
    </w:p>
    <w:sectPr w:rsidR="00384852" w:rsidSect="00E37CBA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37" w:rsidRDefault="00D87437" w:rsidP="00D87437">
      <w:pPr>
        <w:spacing w:after="0" w:line="240" w:lineRule="auto"/>
      </w:pPr>
      <w:r>
        <w:separator/>
      </w:r>
    </w:p>
  </w:endnote>
  <w:endnote w:type="continuationSeparator" w:id="0">
    <w:p w:rsidR="00D87437" w:rsidRDefault="00D87437" w:rsidP="00D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7F" w:rsidRPr="00B84A34" w:rsidRDefault="00D87437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11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26507F" w:rsidRPr="00B84A34" w:rsidRDefault="00D87437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840"/>
      <w:docPartObj>
        <w:docPartGallery w:val="Page Numbers (Bottom of Page)"/>
        <w:docPartUnique/>
      </w:docPartObj>
    </w:sdtPr>
    <w:sdtEndPr/>
    <w:sdtContent>
      <w:p w:rsidR="0026507F" w:rsidRDefault="00D87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6507F" w:rsidRDefault="00D87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37" w:rsidRDefault="00D87437" w:rsidP="00D87437">
      <w:pPr>
        <w:spacing w:after="0" w:line="240" w:lineRule="auto"/>
      </w:pPr>
      <w:r>
        <w:separator/>
      </w:r>
    </w:p>
  </w:footnote>
  <w:footnote w:type="continuationSeparator" w:id="0">
    <w:p w:rsidR="00D87437" w:rsidRDefault="00D87437" w:rsidP="00D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37" w:rsidRDefault="00D87437" w:rsidP="00D8743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D87437" w:rsidRPr="009E36CF" w:rsidRDefault="00D87437" w:rsidP="00D8743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D87437" w:rsidRPr="00916CEC" w:rsidRDefault="00D87437" w:rsidP="00D8743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2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7F" w:rsidRDefault="00D87437" w:rsidP="0091341E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26507F" w:rsidRPr="009E36CF" w:rsidRDefault="00D87437" w:rsidP="0091341E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26507F" w:rsidRPr="00916CEC" w:rsidRDefault="00D87437" w:rsidP="0091341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2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07F"/>
    <w:multiLevelType w:val="hybridMultilevel"/>
    <w:tmpl w:val="BA4CA76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7"/>
    <w:rsid w:val="00336683"/>
    <w:rsid w:val="00384852"/>
    <w:rsid w:val="00D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5AB8-7556-4ADA-8C32-458B734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37"/>
  </w:style>
  <w:style w:type="paragraph" w:styleId="Nagwek1">
    <w:name w:val="heading 1"/>
    <w:basedOn w:val="Normalny"/>
    <w:next w:val="Normalny"/>
    <w:link w:val="Nagwek1Znak"/>
    <w:uiPriority w:val="9"/>
    <w:qFormat/>
    <w:rsid w:val="00D8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7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74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74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D8743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87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D8743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8743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87437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D87437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437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D87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D8743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D87437"/>
  </w:style>
  <w:style w:type="paragraph" w:styleId="Tekstpodstawowy2">
    <w:name w:val="Body Text 2"/>
    <w:basedOn w:val="Normalny"/>
    <w:link w:val="Tekstpodstawowy2Znak"/>
    <w:uiPriority w:val="99"/>
    <w:semiHidden/>
    <w:rsid w:val="00D8743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7437"/>
    <w:rPr>
      <w:rFonts w:ascii="Calibri" w:eastAsia="Calibri" w:hAnsi="Calibri" w:cs="Calibri"/>
    </w:rPr>
  </w:style>
  <w:style w:type="character" w:styleId="Hipercze">
    <w:name w:val="Hyperlink"/>
    <w:rsid w:val="00D87437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D8743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D87437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D8743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D87437"/>
  </w:style>
  <w:style w:type="character" w:customStyle="1" w:styleId="StopkaZnak1">
    <w:name w:val="Stopka Znak1"/>
    <w:link w:val="Stopka"/>
    <w:uiPriority w:val="99"/>
    <w:locked/>
    <w:rsid w:val="00D87437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D87437"/>
  </w:style>
  <w:style w:type="paragraph" w:styleId="Tekstpodstawowy3">
    <w:name w:val="Body Text 3"/>
    <w:basedOn w:val="Normalny"/>
    <w:link w:val="Tekstpodstawowy3Znak"/>
    <w:uiPriority w:val="99"/>
    <w:unhideWhenUsed/>
    <w:rsid w:val="00D874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437"/>
    <w:rPr>
      <w:sz w:val="16"/>
      <w:szCs w:val="16"/>
    </w:rPr>
  </w:style>
  <w:style w:type="character" w:customStyle="1" w:styleId="ff2">
    <w:name w:val="ff2"/>
    <w:uiPriority w:val="99"/>
    <w:rsid w:val="00D87437"/>
  </w:style>
  <w:style w:type="character" w:customStyle="1" w:styleId="Teksttreci">
    <w:name w:val="Tekst treści_"/>
    <w:link w:val="Teksttreci0"/>
    <w:rsid w:val="00D8743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43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D87437"/>
  </w:style>
  <w:style w:type="paragraph" w:styleId="Zwykytekst">
    <w:name w:val="Plain Text"/>
    <w:basedOn w:val="Normalny"/>
    <w:link w:val="ZwykytekstZnak"/>
    <w:uiPriority w:val="99"/>
    <w:rsid w:val="00D874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4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437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D8743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874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437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D87437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D8743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D87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D8743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743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437"/>
    <w:rPr>
      <w:lang w:eastAsia="pl-PL"/>
    </w:rPr>
  </w:style>
  <w:style w:type="paragraph" w:styleId="Poprawka">
    <w:name w:val="Revision"/>
    <w:hidden/>
    <w:uiPriority w:val="99"/>
    <w:semiHidden/>
    <w:rsid w:val="00D87437"/>
    <w:pPr>
      <w:spacing w:after="0" w:line="240" w:lineRule="auto"/>
    </w:pPr>
  </w:style>
  <w:style w:type="paragraph" w:customStyle="1" w:styleId="editor">
    <w:name w:val="editor"/>
    <w:basedOn w:val="Normalny"/>
    <w:rsid w:val="00D8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D87437"/>
  </w:style>
  <w:style w:type="paragraph" w:styleId="Bezodstpw">
    <w:name w:val="No Spacing"/>
    <w:uiPriority w:val="1"/>
    <w:qFormat/>
    <w:rsid w:val="00D8743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87437"/>
    <w:rPr>
      <w:i/>
      <w:iCs/>
    </w:rPr>
  </w:style>
  <w:style w:type="character" w:customStyle="1" w:styleId="dictionary-item-name">
    <w:name w:val="dictionary-item-name"/>
    <w:basedOn w:val="Domylnaczcionkaakapitu"/>
    <w:rsid w:val="00D87437"/>
  </w:style>
  <w:style w:type="character" w:customStyle="1" w:styleId="dictionary-item-description">
    <w:name w:val="dictionary-item-description"/>
    <w:basedOn w:val="Domylnaczcionkaakapitu"/>
    <w:rsid w:val="00D87437"/>
  </w:style>
  <w:style w:type="character" w:styleId="Pogrubienie">
    <w:name w:val="Strong"/>
    <w:basedOn w:val="Domylnaczcionkaakapitu"/>
    <w:uiPriority w:val="22"/>
    <w:qFormat/>
    <w:rsid w:val="00D87437"/>
    <w:rPr>
      <w:b/>
      <w:bCs/>
    </w:rPr>
  </w:style>
  <w:style w:type="character" w:customStyle="1" w:styleId="markedcontent">
    <w:name w:val="markedcontent"/>
    <w:basedOn w:val="Domylnaczcionkaakapitu"/>
    <w:rsid w:val="00D8743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74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8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2022-06-14T11:08:00Z</dcterms:created>
  <dcterms:modified xsi:type="dcterms:W3CDTF">2022-06-14T11:11:00Z</dcterms:modified>
</cp:coreProperties>
</file>