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A574" w14:textId="377B321F" w:rsidR="004B5F58" w:rsidRPr="008A03F7" w:rsidRDefault="004B5F58" w:rsidP="008A03F7">
      <w:pPr>
        <w:spacing w:after="0" w:line="276" w:lineRule="auto"/>
        <w:ind w:left="993" w:hanging="993"/>
        <w:contextualSpacing/>
        <w:jc w:val="right"/>
        <w:rPr>
          <w:rFonts w:ascii="Calibri Light" w:hAnsi="Calibri Light" w:cs="Calibri Light"/>
        </w:rPr>
      </w:pPr>
      <w:r w:rsidRPr="008A03F7">
        <w:rPr>
          <w:rFonts w:ascii="Calibri Light" w:hAnsi="Calibri Light" w:cs="Calibri Light"/>
        </w:rPr>
        <w:t>Kraków, dnia 1</w:t>
      </w:r>
      <w:r w:rsidRPr="008A03F7">
        <w:rPr>
          <w:rFonts w:ascii="Calibri Light" w:hAnsi="Calibri Light" w:cs="Calibri Light"/>
        </w:rPr>
        <w:t>5</w:t>
      </w:r>
      <w:r w:rsidRPr="008A03F7">
        <w:rPr>
          <w:rFonts w:ascii="Calibri Light" w:hAnsi="Calibri Light" w:cs="Calibri Light"/>
        </w:rPr>
        <w:t xml:space="preserve">.12.2023 r. </w:t>
      </w:r>
    </w:p>
    <w:p w14:paraId="55410D36" w14:textId="77777777" w:rsidR="004B5F58" w:rsidRPr="008A03F7" w:rsidRDefault="004B5F58" w:rsidP="008A03F7">
      <w:pPr>
        <w:spacing w:line="276" w:lineRule="auto"/>
        <w:contextualSpacing/>
        <w:jc w:val="both"/>
        <w:rPr>
          <w:rFonts w:ascii="Calibri Light" w:eastAsia="Calibri" w:hAnsi="Calibri Light" w:cs="Calibri Light"/>
          <w:b/>
        </w:rPr>
      </w:pPr>
    </w:p>
    <w:p w14:paraId="3BA4A1B1" w14:textId="77777777" w:rsidR="004B5F58" w:rsidRPr="008A03F7" w:rsidRDefault="004B5F58" w:rsidP="008A03F7">
      <w:pPr>
        <w:spacing w:line="276" w:lineRule="auto"/>
        <w:contextualSpacing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8A03F7">
        <w:rPr>
          <w:rFonts w:ascii="Calibri Light" w:eastAsia="Calibri" w:hAnsi="Calibri Light" w:cs="Calibri Light"/>
          <w:b/>
          <w:sz w:val="24"/>
          <w:szCs w:val="24"/>
        </w:rPr>
        <w:t>WYJAŚNIENIE TREŚCI SPECYFIKACJI WARUNKÓW ZAMÓWIENIA</w:t>
      </w:r>
    </w:p>
    <w:p w14:paraId="35DBCB4F" w14:textId="77777777" w:rsidR="004B5F58" w:rsidRPr="008A03F7" w:rsidRDefault="004B5F58" w:rsidP="008A03F7">
      <w:pPr>
        <w:spacing w:after="0" w:line="276" w:lineRule="auto"/>
        <w:ind w:left="851" w:hanging="851"/>
        <w:contextualSpacing/>
        <w:jc w:val="both"/>
        <w:rPr>
          <w:rFonts w:ascii="Calibri Light" w:hAnsi="Calibri Light" w:cs="Calibri Light"/>
        </w:rPr>
      </w:pPr>
    </w:p>
    <w:p w14:paraId="4C135E87" w14:textId="61011583" w:rsidR="004B5F58" w:rsidRPr="008A03F7" w:rsidRDefault="004B5F58" w:rsidP="008A03F7">
      <w:pPr>
        <w:spacing w:after="0" w:line="276" w:lineRule="auto"/>
        <w:ind w:left="851" w:hanging="851"/>
        <w:contextualSpacing/>
        <w:jc w:val="both"/>
        <w:rPr>
          <w:rFonts w:ascii="Calibri Light" w:hAnsi="Calibri Light" w:cs="Calibri Light"/>
        </w:rPr>
      </w:pPr>
      <w:r w:rsidRPr="008A03F7">
        <w:rPr>
          <w:rFonts w:ascii="Calibri Light" w:hAnsi="Calibri Light" w:cs="Calibri Light"/>
        </w:rPr>
        <w:t>dotyczy:</w:t>
      </w:r>
      <w:r w:rsidRPr="008A03F7">
        <w:rPr>
          <w:rFonts w:ascii="Calibri Light" w:hAnsi="Calibri Light" w:cs="Calibri Light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8A03F7">
        <w:rPr>
          <w:rFonts w:ascii="Calibri Light" w:hAnsi="Calibri Light" w:cs="Calibri Light"/>
        </w:rPr>
        <w:br/>
        <w:t>(</w:t>
      </w:r>
      <w:proofErr w:type="spellStart"/>
      <w:r w:rsidRPr="008A03F7">
        <w:rPr>
          <w:rFonts w:ascii="Calibri Light" w:hAnsi="Calibri Light" w:cs="Calibri Light"/>
        </w:rPr>
        <w:t>t.j</w:t>
      </w:r>
      <w:proofErr w:type="spellEnd"/>
      <w:r w:rsidRPr="008A03F7">
        <w:rPr>
          <w:rFonts w:ascii="Calibri Light" w:hAnsi="Calibri Light" w:cs="Calibri Light"/>
        </w:rPr>
        <w:t xml:space="preserve">. Dz. U. 2023 r. poz. 1605 ze zm.) </w:t>
      </w:r>
      <w:r w:rsidRPr="008A03F7">
        <w:rPr>
          <w:rFonts w:ascii="Calibri Light" w:hAnsi="Calibri Light" w:cs="Calibri Light"/>
        </w:rPr>
        <w:t xml:space="preserve">zwanej dalej „ustawą </w:t>
      </w:r>
      <w:proofErr w:type="spellStart"/>
      <w:r w:rsidRPr="008A03F7">
        <w:rPr>
          <w:rFonts w:ascii="Calibri Light" w:hAnsi="Calibri Light" w:cs="Calibri Light"/>
        </w:rPr>
        <w:t>Pzp</w:t>
      </w:r>
      <w:proofErr w:type="spellEnd"/>
      <w:r w:rsidRPr="008A03F7">
        <w:rPr>
          <w:rFonts w:ascii="Calibri Light" w:hAnsi="Calibri Light" w:cs="Calibri Light"/>
        </w:rPr>
        <w:t xml:space="preserve">” </w:t>
      </w:r>
      <w:r w:rsidRPr="008A03F7">
        <w:rPr>
          <w:rFonts w:ascii="Calibri Light" w:hAnsi="Calibri Light" w:cs="Calibri Light"/>
        </w:rPr>
        <w:t xml:space="preserve">na </w:t>
      </w:r>
      <w:r w:rsidRPr="008A03F7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M.P.O. Sp. z o.o. oraz Stacji Obsługi Klientów Zewnętrznych”</w:t>
      </w:r>
      <w:r w:rsidRPr="008A03F7">
        <w:rPr>
          <w:rFonts w:ascii="Calibri Light" w:hAnsi="Calibri Light" w:cs="Calibri Light"/>
        </w:rPr>
        <w:t xml:space="preserve"> – nr sprawy TZ/TT/32/2023.</w:t>
      </w:r>
    </w:p>
    <w:p w14:paraId="1E1E502A" w14:textId="77777777" w:rsidR="004B5F58" w:rsidRPr="008A03F7" w:rsidRDefault="004B5F58" w:rsidP="008A03F7">
      <w:pPr>
        <w:spacing w:line="276" w:lineRule="auto"/>
        <w:contextualSpacing/>
        <w:jc w:val="both"/>
        <w:rPr>
          <w:rFonts w:ascii="Calibri Light" w:eastAsia="Calibri" w:hAnsi="Calibri Light" w:cs="Calibri Light"/>
        </w:rPr>
      </w:pPr>
    </w:p>
    <w:p w14:paraId="0BF61D0C" w14:textId="77777777" w:rsidR="004B5F58" w:rsidRPr="008A03F7" w:rsidRDefault="004B5F58" w:rsidP="008A03F7">
      <w:pPr>
        <w:spacing w:line="276" w:lineRule="auto"/>
        <w:ind w:firstLine="851"/>
        <w:contextualSpacing/>
        <w:jc w:val="both"/>
        <w:rPr>
          <w:rFonts w:ascii="Calibri Light" w:eastAsia="Calibri" w:hAnsi="Calibri Light" w:cs="Calibri Light"/>
        </w:rPr>
      </w:pPr>
    </w:p>
    <w:p w14:paraId="7BC51B44" w14:textId="04792056" w:rsidR="004B5F58" w:rsidRPr="008A03F7" w:rsidRDefault="004B5F58" w:rsidP="008A03F7">
      <w:pPr>
        <w:spacing w:line="276" w:lineRule="auto"/>
        <w:ind w:firstLine="851"/>
        <w:contextualSpacing/>
        <w:jc w:val="both"/>
        <w:rPr>
          <w:rFonts w:ascii="Calibri Light" w:eastAsia="Calibri" w:hAnsi="Calibri Light" w:cs="Calibri Light"/>
        </w:rPr>
      </w:pPr>
      <w:r w:rsidRPr="008A03F7">
        <w:rPr>
          <w:rFonts w:ascii="Calibri Light" w:eastAsia="Calibri" w:hAnsi="Calibri Light" w:cs="Calibri Light"/>
        </w:rPr>
        <w:t>Zamawiający informuje, iż w dniu 14.12.2023 r. do siedziby Spółki wpłynęły wnios</w:t>
      </w:r>
      <w:r w:rsidRPr="008A03F7">
        <w:rPr>
          <w:rFonts w:ascii="Calibri Light" w:eastAsia="Calibri" w:hAnsi="Calibri Light" w:cs="Calibri Light"/>
        </w:rPr>
        <w:t>ki</w:t>
      </w:r>
      <w:r w:rsidRPr="008A03F7">
        <w:rPr>
          <w:rFonts w:ascii="Calibri Light" w:eastAsia="Calibri" w:hAnsi="Calibri Light" w:cs="Calibri Light"/>
        </w:rPr>
        <w:t xml:space="preserve"> od Wykonawcy o wyjaśnienie treści SWZ. Poniżej treść zapytań oraz treść udzielonych odpowiedzi:</w:t>
      </w:r>
    </w:p>
    <w:p w14:paraId="53B3EB99" w14:textId="77777777" w:rsidR="004B5F58" w:rsidRPr="008A03F7" w:rsidRDefault="004B5F58" w:rsidP="008A03F7">
      <w:pPr>
        <w:spacing w:line="276" w:lineRule="auto"/>
        <w:contextualSpacing/>
        <w:jc w:val="both"/>
        <w:rPr>
          <w:rFonts w:ascii="Calibri Light" w:hAnsi="Calibri Light" w:cs="Calibri Light"/>
        </w:rPr>
      </w:pPr>
    </w:p>
    <w:p w14:paraId="38623C00" w14:textId="77777777" w:rsidR="004B5F58" w:rsidRPr="008A03F7" w:rsidRDefault="004B5F58" w:rsidP="008A03F7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  <w:r w:rsidRPr="008A03F7">
        <w:rPr>
          <w:rFonts w:ascii="Calibri Light" w:hAnsi="Calibri Light" w:cs="Calibri Light"/>
          <w:b/>
        </w:rPr>
        <w:t>Treść zapytania nr 1:</w:t>
      </w:r>
    </w:p>
    <w:p w14:paraId="2BA4A9A9" w14:textId="0B201B25" w:rsidR="004B5F58" w:rsidRPr="008A03F7" w:rsidRDefault="004B5F58" w:rsidP="008A03F7">
      <w:pPr>
        <w:spacing w:after="0" w:line="276" w:lineRule="auto"/>
        <w:contextualSpacing/>
        <w:jc w:val="both"/>
        <w:rPr>
          <w:rFonts w:ascii="Calibri Light" w:hAnsi="Calibri Light" w:cs="Calibri Light"/>
          <w:bCs/>
        </w:rPr>
      </w:pPr>
      <w:r w:rsidRPr="008A03F7">
        <w:rPr>
          <w:rFonts w:ascii="Calibri Light" w:hAnsi="Calibri Light" w:cs="Calibri Light"/>
          <w:bCs/>
        </w:rPr>
        <w:t>Z</w:t>
      </w:r>
      <w:r w:rsidRPr="008A03F7">
        <w:rPr>
          <w:rFonts w:ascii="Calibri Light" w:hAnsi="Calibri Light" w:cs="Calibri Light"/>
          <w:bCs/>
        </w:rPr>
        <w:t>wracamy się z prośbą o wydłużenie terminu składania ofert do dnia</w:t>
      </w:r>
      <w:r w:rsidRPr="008A03F7">
        <w:rPr>
          <w:rFonts w:ascii="Calibri Light" w:hAnsi="Calibri Light" w:cs="Calibri Light"/>
          <w:bCs/>
        </w:rPr>
        <w:t xml:space="preserve"> </w:t>
      </w:r>
      <w:r w:rsidRPr="008A03F7">
        <w:rPr>
          <w:rFonts w:ascii="Calibri Light" w:hAnsi="Calibri Light" w:cs="Calibri Light"/>
          <w:bCs/>
        </w:rPr>
        <w:t>20.12.2023.</w:t>
      </w:r>
    </w:p>
    <w:p w14:paraId="670D942E" w14:textId="77777777" w:rsidR="004B5F58" w:rsidRPr="008A03F7" w:rsidRDefault="004B5F58" w:rsidP="008A03F7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0EFA961C" w14:textId="77777777" w:rsidR="004B5F58" w:rsidRPr="008A03F7" w:rsidRDefault="004B5F58" w:rsidP="008A03F7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  <w:r w:rsidRPr="008A03F7">
        <w:rPr>
          <w:rFonts w:ascii="Calibri Light" w:hAnsi="Calibri Light" w:cs="Calibri Light"/>
          <w:b/>
        </w:rPr>
        <w:t>Treść udzielonej odpowiedzi na zapytanie nr 1:</w:t>
      </w:r>
    </w:p>
    <w:p w14:paraId="1309C1A0" w14:textId="15BA5A9F" w:rsidR="004B5F58" w:rsidRPr="008A03F7" w:rsidRDefault="004B5F58" w:rsidP="008A03F7">
      <w:pPr>
        <w:spacing w:line="276" w:lineRule="auto"/>
        <w:contextualSpacing/>
        <w:jc w:val="both"/>
        <w:rPr>
          <w:rFonts w:ascii="Calibri Light" w:eastAsia="Calibri" w:hAnsi="Calibri Light" w:cs="Calibri Light"/>
        </w:rPr>
      </w:pPr>
      <w:r w:rsidRPr="008A03F7">
        <w:rPr>
          <w:rFonts w:ascii="Calibri Light" w:hAnsi="Calibri Light" w:cs="Calibri Light"/>
        </w:rPr>
        <w:t xml:space="preserve">Zamawiający działając zgodnie z art. 137 ust 1 ustawy </w:t>
      </w:r>
      <w:proofErr w:type="spellStart"/>
      <w:r w:rsidRPr="008A03F7">
        <w:rPr>
          <w:rFonts w:ascii="Calibri Light" w:hAnsi="Calibri Light" w:cs="Calibri Light"/>
        </w:rPr>
        <w:t>Pzp</w:t>
      </w:r>
      <w:proofErr w:type="spellEnd"/>
      <w:r w:rsidRPr="008A03F7">
        <w:rPr>
          <w:rFonts w:ascii="Calibri Light" w:hAnsi="Calibri Light" w:cs="Calibri Light"/>
        </w:rPr>
        <w:t xml:space="preserve"> </w:t>
      </w:r>
      <w:r w:rsidRPr="008A03F7">
        <w:rPr>
          <w:rFonts w:ascii="Calibri Light" w:hAnsi="Calibri Light" w:cs="Calibri Light"/>
        </w:rPr>
        <w:t xml:space="preserve">modyfikuje treść pkt 18 </w:t>
      </w:r>
      <w:proofErr w:type="spellStart"/>
      <w:r w:rsidRPr="008A03F7">
        <w:rPr>
          <w:rFonts w:ascii="Calibri Light" w:hAnsi="Calibri Light" w:cs="Calibri Light"/>
        </w:rPr>
        <w:t>ppkt</w:t>
      </w:r>
      <w:proofErr w:type="spellEnd"/>
      <w:r w:rsidRPr="008A03F7">
        <w:rPr>
          <w:rFonts w:ascii="Calibri Light" w:hAnsi="Calibri Light" w:cs="Calibri Light"/>
        </w:rPr>
        <w:t xml:space="preserve"> a), pkt. 20 </w:t>
      </w:r>
      <w:proofErr w:type="spellStart"/>
      <w:r w:rsidRPr="008A03F7">
        <w:rPr>
          <w:rFonts w:ascii="Calibri Light" w:hAnsi="Calibri Light" w:cs="Calibri Light"/>
        </w:rPr>
        <w:t>ppkt</w:t>
      </w:r>
      <w:proofErr w:type="spellEnd"/>
      <w:r w:rsidRPr="008A03F7">
        <w:rPr>
          <w:rFonts w:ascii="Calibri Light" w:hAnsi="Calibri Light" w:cs="Calibri Light"/>
        </w:rPr>
        <w:t xml:space="preserve"> a) oraz 21 </w:t>
      </w:r>
      <w:proofErr w:type="spellStart"/>
      <w:r w:rsidRPr="008A03F7">
        <w:rPr>
          <w:rFonts w:ascii="Calibri Light" w:hAnsi="Calibri Light" w:cs="Calibri Light"/>
        </w:rPr>
        <w:t>ppkt</w:t>
      </w:r>
      <w:proofErr w:type="spellEnd"/>
      <w:r w:rsidRPr="008A03F7">
        <w:rPr>
          <w:rFonts w:ascii="Calibri Light" w:hAnsi="Calibri Light" w:cs="Calibri Light"/>
        </w:rPr>
        <w:t xml:space="preserve"> a) SWZ.</w:t>
      </w:r>
    </w:p>
    <w:p w14:paraId="7855DE01" w14:textId="77777777" w:rsidR="004B5F58" w:rsidRPr="008A03F7" w:rsidRDefault="004B5F58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132C620" w14:textId="77777777" w:rsidR="004B5F58" w:rsidRPr="008A03F7" w:rsidRDefault="004B5F58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color w:val="auto"/>
          <w:sz w:val="22"/>
          <w:szCs w:val="22"/>
        </w:rPr>
        <w:t xml:space="preserve">W pkt 18 </w:t>
      </w:r>
      <w:proofErr w:type="spellStart"/>
      <w:r w:rsidRPr="008A03F7">
        <w:rPr>
          <w:rFonts w:ascii="Calibri Light" w:hAnsi="Calibri Light" w:cs="Calibri Light"/>
          <w:color w:val="auto"/>
          <w:sz w:val="22"/>
          <w:szCs w:val="22"/>
        </w:rPr>
        <w:t>ppkt</w:t>
      </w:r>
      <w:proofErr w:type="spellEnd"/>
      <w:r w:rsidRPr="008A03F7">
        <w:rPr>
          <w:rFonts w:ascii="Calibri Light" w:hAnsi="Calibri Light" w:cs="Calibri Light"/>
          <w:color w:val="auto"/>
          <w:sz w:val="22"/>
          <w:szCs w:val="22"/>
        </w:rPr>
        <w:t>. a) jest:</w:t>
      </w:r>
    </w:p>
    <w:p w14:paraId="63E7738B" w14:textId="77777777" w:rsidR="004B5F58" w:rsidRPr="008A03F7" w:rsidRDefault="004B5F58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color w:val="auto"/>
          <w:sz w:val="22"/>
          <w:szCs w:val="22"/>
        </w:rPr>
        <w:t xml:space="preserve"> (...)</w:t>
      </w:r>
    </w:p>
    <w:p w14:paraId="414884FF" w14:textId="77777777" w:rsidR="004B5F58" w:rsidRPr="008A03F7" w:rsidRDefault="004B5F58" w:rsidP="008A03F7">
      <w:pPr>
        <w:pStyle w:val="Defaul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b/>
          <w:sz w:val="22"/>
          <w:szCs w:val="22"/>
        </w:rPr>
        <w:t>TERMIN ZWIĄZANIA OFERTĄ:</w:t>
      </w:r>
    </w:p>
    <w:p w14:paraId="1A72F1A5" w14:textId="00D8394B" w:rsidR="008A03F7" w:rsidRPr="008A03F7" w:rsidRDefault="004B5F58" w:rsidP="008A03F7">
      <w:pPr>
        <w:pStyle w:val="Akapitzlist"/>
        <w:numPr>
          <w:ilvl w:val="0"/>
          <w:numId w:val="12"/>
        </w:numPr>
        <w:spacing w:line="276" w:lineRule="auto"/>
        <w:rPr>
          <w:rFonts w:ascii="Calibri Light" w:hAnsi="Calibri Light" w:cs="Calibri Light"/>
        </w:rPr>
      </w:pPr>
      <w:r w:rsidRPr="008A03F7">
        <w:rPr>
          <w:rFonts w:ascii="Calibri Light" w:hAnsi="Calibri Light" w:cs="Calibri Light"/>
        </w:rPr>
        <w:t xml:space="preserve">Wykonawca jest związany ofertą od dnia </w:t>
      </w:r>
      <w:r w:rsidR="008A03F7" w:rsidRPr="008A03F7">
        <w:rPr>
          <w:rFonts w:ascii="Calibri Light" w:hAnsi="Calibri Light" w:cs="Calibri Light"/>
          <w:b/>
          <w:bCs/>
        </w:rPr>
        <w:t>18</w:t>
      </w:r>
      <w:r w:rsidRPr="008A03F7">
        <w:rPr>
          <w:rFonts w:ascii="Calibri Light" w:hAnsi="Calibri Light" w:cs="Calibri Light"/>
          <w:b/>
          <w:bCs/>
        </w:rPr>
        <w:t>.12.2023 r.</w:t>
      </w:r>
      <w:r w:rsidRPr="008A03F7">
        <w:rPr>
          <w:rFonts w:ascii="Calibri Light" w:hAnsi="Calibri Light" w:cs="Calibri Light"/>
        </w:rPr>
        <w:t xml:space="preserve"> do dnia </w:t>
      </w:r>
      <w:r w:rsidR="008A03F7" w:rsidRPr="008A03F7">
        <w:rPr>
          <w:rFonts w:ascii="Calibri Light" w:hAnsi="Calibri Light" w:cs="Calibri Light"/>
          <w:b/>
          <w:bCs/>
        </w:rPr>
        <w:t>16</w:t>
      </w:r>
      <w:r w:rsidRPr="008A03F7">
        <w:rPr>
          <w:rFonts w:ascii="Calibri Light" w:hAnsi="Calibri Light" w:cs="Calibri Light"/>
          <w:b/>
          <w:bCs/>
        </w:rPr>
        <w:t>.01.2024 r.,</w:t>
      </w:r>
      <w:r w:rsidRPr="008A03F7">
        <w:rPr>
          <w:rFonts w:ascii="Calibri Light" w:hAnsi="Calibri Light" w:cs="Calibri Light"/>
        </w:rPr>
        <w:t xml:space="preserve"> przy czym pierwszym dniem terminu związania ofertą jest dzień, w którym upływa termin składania ofert.</w:t>
      </w:r>
    </w:p>
    <w:p w14:paraId="56FF9E8B" w14:textId="486C7F94" w:rsidR="004B5F58" w:rsidRPr="008A03F7" w:rsidRDefault="004B5F58" w:rsidP="008A03F7">
      <w:pPr>
        <w:spacing w:line="276" w:lineRule="auto"/>
        <w:contextualSpacing/>
        <w:rPr>
          <w:rFonts w:ascii="Calibri Light" w:hAnsi="Calibri Light" w:cs="Calibri Light"/>
        </w:rPr>
      </w:pPr>
      <w:r w:rsidRPr="008A03F7">
        <w:rPr>
          <w:rFonts w:ascii="Calibri Light" w:hAnsi="Calibri Light" w:cs="Calibri Light"/>
        </w:rPr>
        <w:t>(...)</w:t>
      </w:r>
    </w:p>
    <w:p w14:paraId="277230A9" w14:textId="77777777" w:rsidR="004B5F58" w:rsidRPr="008A03F7" w:rsidRDefault="004B5F58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color w:val="auto"/>
          <w:sz w:val="22"/>
          <w:szCs w:val="22"/>
        </w:rPr>
        <w:t xml:space="preserve">Pkt 18 </w:t>
      </w:r>
      <w:proofErr w:type="spellStart"/>
      <w:r w:rsidRPr="008A03F7">
        <w:rPr>
          <w:rFonts w:ascii="Calibri Light" w:hAnsi="Calibri Light" w:cs="Calibri Light"/>
          <w:color w:val="auto"/>
          <w:sz w:val="22"/>
          <w:szCs w:val="22"/>
        </w:rPr>
        <w:t>ppkt</w:t>
      </w:r>
      <w:proofErr w:type="spellEnd"/>
      <w:r w:rsidRPr="008A03F7">
        <w:rPr>
          <w:rFonts w:ascii="Calibri Light" w:hAnsi="Calibri Light" w:cs="Calibri Light"/>
          <w:color w:val="auto"/>
          <w:sz w:val="22"/>
          <w:szCs w:val="22"/>
        </w:rPr>
        <w:t>. a) otrzymuje brzmienie:</w:t>
      </w:r>
    </w:p>
    <w:p w14:paraId="62C18807" w14:textId="77777777" w:rsidR="004B5F58" w:rsidRPr="008A03F7" w:rsidRDefault="004B5F58" w:rsidP="008A03F7">
      <w:pPr>
        <w:spacing w:line="276" w:lineRule="auto"/>
        <w:contextualSpacing/>
        <w:rPr>
          <w:rFonts w:ascii="Calibri Light" w:hAnsi="Calibri Light" w:cs="Calibri Light"/>
        </w:rPr>
      </w:pPr>
      <w:r w:rsidRPr="008A03F7">
        <w:rPr>
          <w:rFonts w:ascii="Calibri Light" w:hAnsi="Calibri Light" w:cs="Calibri Light"/>
        </w:rPr>
        <w:t>(...)</w:t>
      </w:r>
    </w:p>
    <w:p w14:paraId="358C5D12" w14:textId="77777777" w:rsidR="004B5F58" w:rsidRPr="008A03F7" w:rsidRDefault="004B5F58" w:rsidP="008A03F7">
      <w:pPr>
        <w:pStyle w:val="Defaul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b/>
          <w:sz w:val="22"/>
          <w:szCs w:val="22"/>
        </w:rPr>
        <w:t>TERMIN ZWIĄZANIA OFERTĄ:</w:t>
      </w:r>
    </w:p>
    <w:p w14:paraId="05673B2B" w14:textId="045D023D" w:rsidR="008A03F7" w:rsidRPr="008A03F7" w:rsidRDefault="008A03F7" w:rsidP="008A03F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Calibri Light" w:hAnsi="Calibri Light" w:cs="Calibri Light"/>
        </w:rPr>
      </w:pPr>
      <w:r w:rsidRPr="008A03F7">
        <w:rPr>
          <w:rFonts w:ascii="Calibri Light" w:hAnsi="Calibri Light" w:cs="Calibri Light"/>
        </w:rPr>
        <w:t xml:space="preserve">Wykonawca jest związany ofertą </w:t>
      </w:r>
      <w:r w:rsidRPr="008A03F7">
        <w:rPr>
          <w:rFonts w:ascii="Calibri Light" w:hAnsi="Calibri Light" w:cs="Calibri Light"/>
          <w:bCs/>
        </w:rPr>
        <w:t xml:space="preserve">od dnia </w:t>
      </w:r>
      <w:r w:rsidRPr="008A03F7">
        <w:rPr>
          <w:rFonts w:ascii="Calibri Light" w:hAnsi="Calibri Light" w:cs="Calibri Light"/>
          <w:b/>
          <w:bCs/>
        </w:rPr>
        <w:t>21</w:t>
      </w:r>
      <w:r w:rsidRPr="008A03F7">
        <w:rPr>
          <w:rFonts w:ascii="Calibri Light" w:hAnsi="Calibri Light" w:cs="Calibri Light"/>
          <w:b/>
          <w:bCs/>
        </w:rPr>
        <w:t>.12.2023 r</w:t>
      </w:r>
      <w:r w:rsidRPr="008A03F7">
        <w:rPr>
          <w:rFonts w:ascii="Calibri Light" w:hAnsi="Calibri Light" w:cs="Calibri Light"/>
          <w:bCs/>
        </w:rPr>
        <w:t xml:space="preserve">. do dnia </w:t>
      </w:r>
      <w:r w:rsidRPr="008A03F7">
        <w:rPr>
          <w:rFonts w:ascii="Calibri Light" w:hAnsi="Calibri Light" w:cs="Calibri Light"/>
          <w:b/>
          <w:bCs/>
        </w:rPr>
        <w:t>1</w:t>
      </w:r>
      <w:r w:rsidRPr="008A03F7">
        <w:rPr>
          <w:rFonts w:ascii="Calibri Light" w:hAnsi="Calibri Light" w:cs="Calibri Light"/>
          <w:b/>
          <w:bCs/>
        </w:rPr>
        <w:t>9</w:t>
      </w:r>
      <w:r w:rsidRPr="008A03F7">
        <w:rPr>
          <w:rFonts w:ascii="Calibri Light" w:hAnsi="Calibri Light" w:cs="Calibri Light"/>
          <w:b/>
          <w:bCs/>
        </w:rPr>
        <w:t>.01.2024 r.</w:t>
      </w:r>
      <w:r w:rsidRPr="008A03F7">
        <w:rPr>
          <w:rFonts w:ascii="Calibri Light" w:hAnsi="Calibri Light" w:cs="Calibri Light"/>
          <w:bCs/>
        </w:rPr>
        <w:t>, przy czym pierwszym dniem terminu związania ofertą jest dzień, w którym upływa termin składania ofert</w:t>
      </w:r>
      <w:r w:rsidRPr="008A03F7">
        <w:rPr>
          <w:rFonts w:ascii="Calibri Light" w:hAnsi="Calibri Light" w:cs="Calibri Light"/>
        </w:rPr>
        <w:t>.</w:t>
      </w:r>
    </w:p>
    <w:p w14:paraId="49E38464" w14:textId="77777777" w:rsidR="004B5F58" w:rsidRPr="008A03F7" w:rsidRDefault="004B5F58" w:rsidP="008A03F7">
      <w:pPr>
        <w:spacing w:line="276" w:lineRule="auto"/>
        <w:contextualSpacing/>
        <w:rPr>
          <w:rFonts w:ascii="Calibri Light" w:hAnsi="Calibri Light" w:cs="Calibri Light"/>
        </w:rPr>
      </w:pPr>
      <w:r w:rsidRPr="008A03F7">
        <w:rPr>
          <w:rFonts w:ascii="Calibri Light" w:hAnsi="Calibri Light" w:cs="Calibri Light"/>
        </w:rPr>
        <w:t xml:space="preserve"> (...)</w:t>
      </w:r>
    </w:p>
    <w:p w14:paraId="385ABB42" w14:textId="77777777" w:rsidR="004B5F58" w:rsidRPr="008A03F7" w:rsidRDefault="004B5F58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BCE9F08" w14:textId="77777777" w:rsidR="004B5F58" w:rsidRPr="008A03F7" w:rsidRDefault="004B5F58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color w:val="auto"/>
          <w:sz w:val="22"/>
          <w:szCs w:val="22"/>
        </w:rPr>
        <w:t xml:space="preserve">W pkt 20 </w:t>
      </w:r>
      <w:proofErr w:type="spellStart"/>
      <w:r w:rsidRPr="008A03F7">
        <w:rPr>
          <w:rFonts w:ascii="Calibri Light" w:hAnsi="Calibri Light" w:cs="Calibri Light"/>
          <w:color w:val="auto"/>
          <w:sz w:val="22"/>
          <w:szCs w:val="22"/>
        </w:rPr>
        <w:t>ppkt</w:t>
      </w:r>
      <w:proofErr w:type="spellEnd"/>
      <w:r w:rsidRPr="008A03F7">
        <w:rPr>
          <w:rFonts w:ascii="Calibri Light" w:hAnsi="Calibri Light" w:cs="Calibri Light"/>
          <w:color w:val="auto"/>
          <w:sz w:val="22"/>
          <w:szCs w:val="22"/>
        </w:rPr>
        <w:t>. a) jest:</w:t>
      </w:r>
    </w:p>
    <w:p w14:paraId="10B7B766" w14:textId="77777777" w:rsidR="004B5F58" w:rsidRPr="008A03F7" w:rsidRDefault="004B5F58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color w:val="auto"/>
          <w:sz w:val="22"/>
          <w:szCs w:val="22"/>
        </w:rPr>
        <w:t>(...)</w:t>
      </w:r>
    </w:p>
    <w:p w14:paraId="73036E16" w14:textId="77777777" w:rsidR="004B5F58" w:rsidRPr="008A03F7" w:rsidRDefault="004B5F58" w:rsidP="008A03F7">
      <w:pPr>
        <w:pStyle w:val="Default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b/>
          <w:sz w:val="22"/>
          <w:szCs w:val="22"/>
        </w:rPr>
        <w:t>SPOSÓB ORAZ TERMIN SKŁADANIA OFERT:</w:t>
      </w:r>
    </w:p>
    <w:p w14:paraId="65A33E5F" w14:textId="1DE4CFA3" w:rsidR="004B5F58" w:rsidRPr="008A03F7" w:rsidRDefault="004B5F58" w:rsidP="008A03F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</w:rPr>
      </w:pPr>
      <w:r w:rsidRPr="008A03F7">
        <w:rPr>
          <w:rFonts w:ascii="Calibri Light" w:eastAsia="Times New Roman" w:hAnsi="Calibri Light" w:cs="Calibri Light"/>
        </w:rPr>
        <w:t xml:space="preserve">Oferty należy składać w nieprzekraczalnym terminie </w:t>
      </w:r>
      <w:r w:rsidRPr="008A03F7">
        <w:rPr>
          <w:rFonts w:ascii="Calibri Light" w:eastAsia="Times New Roman" w:hAnsi="Calibri Light" w:cs="Calibri Light"/>
          <w:b/>
        </w:rPr>
        <w:t xml:space="preserve">do godz. 10.30 do dnia </w:t>
      </w:r>
      <w:r w:rsidR="008A03F7" w:rsidRPr="008A03F7">
        <w:rPr>
          <w:rFonts w:ascii="Calibri Light" w:eastAsia="Times New Roman" w:hAnsi="Calibri Light" w:cs="Calibri Light"/>
          <w:b/>
        </w:rPr>
        <w:t xml:space="preserve">18.12.2023 r. </w:t>
      </w:r>
      <w:r w:rsidRPr="008A03F7">
        <w:rPr>
          <w:rFonts w:ascii="Calibri Light" w:eastAsia="Times New Roman" w:hAnsi="Calibri Light" w:cs="Calibri Light"/>
        </w:rPr>
        <w:t xml:space="preserve">za </w:t>
      </w:r>
      <w:r w:rsidR="008A03F7" w:rsidRPr="008A03F7">
        <w:rPr>
          <w:rFonts w:ascii="Calibri Light" w:eastAsia="Times New Roman" w:hAnsi="Calibri Light" w:cs="Calibri Light"/>
        </w:rPr>
        <w:t>p</w:t>
      </w:r>
      <w:r w:rsidRPr="008A03F7">
        <w:rPr>
          <w:rFonts w:ascii="Calibri Light" w:eastAsia="Times New Roman" w:hAnsi="Calibri Light" w:cs="Calibri Light"/>
        </w:rPr>
        <w:t>ośrednictwem Platformy Przetargowej, o której mowa w pkt. 19 c) SWZ.</w:t>
      </w:r>
      <w:r w:rsidRPr="008A03F7">
        <w:rPr>
          <w:rFonts w:ascii="Calibri Light" w:hAnsi="Calibri Light" w:cs="Calibri Light"/>
        </w:rPr>
        <w:t xml:space="preserve"> </w:t>
      </w:r>
    </w:p>
    <w:p w14:paraId="429CB06F" w14:textId="77777777" w:rsidR="004B5F58" w:rsidRPr="008A03F7" w:rsidRDefault="004B5F58" w:rsidP="008A03F7">
      <w:pPr>
        <w:spacing w:line="276" w:lineRule="auto"/>
        <w:contextualSpacing/>
        <w:rPr>
          <w:rFonts w:ascii="Calibri Light" w:hAnsi="Calibri Light" w:cs="Calibri Light"/>
        </w:rPr>
      </w:pPr>
      <w:r w:rsidRPr="008A03F7">
        <w:rPr>
          <w:rFonts w:ascii="Calibri Light" w:hAnsi="Calibri Light" w:cs="Calibri Light"/>
        </w:rPr>
        <w:t>(...)</w:t>
      </w:r>
    </w:p>
    <w:p w14:paraId="102957B6" w14:textId="77777777" w:rsidR="004B5F58" w:rsidRPr="008A03F7" w:rsidRDefault="004B5F58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color w:val="auto"/>
          <w:sz w:val="22"/>
          <w:szCs w:val="22"/>
        </w:rPr>
        <w:t xml:space="preserve">Pkt 20 </w:t>
      </w:r>
      <w:proofErr w:type="spellStart"/>
      <w:r w:rsidRPr="008A03F7">
        <w:rPr>
          <w:rFonts w:ascii="Calibri Light" w:hAnsi="Calibri Light" w:cs="Calibri Light"/>
          <w:color w:val="auto"/>
          <w:sz w:val="22"/>
          <w:szCs w:val="22"/>
        </w:rPr>
        <w:t>ppkt</w:t>
      </w:r>
      <w:proofErr w:type="spellEnd"/>
      <w:r w:rsidRPr="008A03F7">
        <w:rPr>
          <w:rFonts w:ascii="Calibri Light" w:hAnsi="Calibri Light" w:cs="Calibri Light"/>
          <w:color w:val="auto"/>
          <w:sz w:val="22"/>
          <w:szCs w:val="22"/>
        </w:rPr>
        <w:t>. a) otrzymuje brzmienie:</w:t>
      </w:r>
    </w:p>
    <w:p w14:paraId="1D169C3D" w14:textId="77777777" w:rsidR="004B5F58" w:rsidRPr="008A03F7" w:rsidRDefault="004B5F58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color w:val="auto"/>
          <w:sz w:val="22"/>
          <w:szCs w:val="22"/>
        </w:rPr>
        <w:t>(...)</w:t>
      </w:r>
    </w:p>
    <w:p w14:paraId="07748FB4" w14:textId="77777777" w:rsidR="004B5F58" w:rsidRPr="008A03F7" w:rsidRDefault="004B5F58" w:rsidP="008A03F7">
      <w:pPr>
        <w:pStyle w:val="Default"/>
        <w:numPr>
          <w:ilvl w:val="0"/>
          <w:numId w:val="7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b/>
          <w:sz w:val="22"/>
          <w:szCs w:val="22"/>
        </w:rPr>
        <w:t>SPOSÓB ORAZ TERMIN SKŁADANIA OFERT:</w:t>
      </w:r>
    </w:p>
    <w:p w14:paraId="1DB9A111" w14:textId="0A68B2FA" w:rsidR="004B5F58" w:rsidRPr="008A03F7" w:rsidRDefault="004B5F58" w:rsidP="008A03F7">
      <w:pPr>
        <w:pStyle w:val="Akapitzlist"/>
        <w:numPr>
          <w:ilvl w:val="0"/>
          <w:numId w:val="8"/>
        </w:numPr>
        <w:spacing w:line="276" w:lineRule="auto"/>
        <w:ind w:hanging="436"/>
        <w:jc w:val="both"/>
        <w:rPr>
          <w:rFonts w:ascii="Calibri Light" w:hAnsi="Calibri Light" w:cs="Calibri Light"/>
        </w:rPr>
      </w:pPr>
      <w:r w:rsidRPr="008A03F7">
        <w:rPr>
          <w:rFonts w:ascii="Calibri Light" w:eastAsia="Times New Roman" w:hAnsi="Calibri Light" w:cs="Calibri Light"/>
        </w:rPr>
        <w:t xml:space="preserve">Oferty należy składać w nieprzekraczalnym terminie </w:t>
      </w:r>
      <w:r w:rsidRPr="008A03F7">
        <w:rPr>
          <w:rFonts w:ascii="Calibri Light" w:eastAsia="Times New Roman" w:hAnsi="Calibri Light" w:cs="Calibri Light"/>
          <w:b/>
        </w:rPr>
        <w:t xml:space="preserve">do godz. 10.30 do dnia </w:t>
      </w:r>
      <w:r w:rsidR="008A03F7" w:rsidRPr="008A03F7">
        <w:rPr>
          <w:rFonts w:ascii="Calibri Light" w:eastAsia="Times New Roman" w:hAnsi="Calibri Light" w:cs="Calibri Light"/>
          <w:b/>
        </w:rPr>
        <w:t>21</w:t>
      </w:r>
      <w:r w:rsidRPr="008A03F7">
        <w:rPr>
          <w:rFonts w:ascii="Calibri Light" w:eastAsia="Times New Roman" w:hAnsi="Calibri Light" w:cs="Calibri Light"/>
          <w:b/>
        </w:rPr>
        <w:t>.1</w:t>
      </w:r>
      <w:r w:rsidR="008A03F7" w:rsidRPr="008A03F7">
        <w:rPr>
          <w:rFonts w:ascii="Calibri Light" w:eastAsia="Times New Roman" w:hAnsi="Calibri Light" w:cs="Calibri Light"/>
          <w:b/>
        </w:rPr>
        <w:t>2</w:t>
      </w:r>
      <w:r w:rsidRPr="008A03F7">
        <w:rPr>
          <w:rFonts w:ascii="Calibri Light" w:eastAsia="Times New Roman" w:hAnsi="Calibri Light" w:cs="Calibri Light"/>
          <w:b/>
        </w:rPr>
        <w:t>.202</w:t>
      </w:r>
      <w:r w:rsidR="008A03F7" w:rsidRPr="008A03F7">
        <w:rPr>
          <w:rFonts w:ascii="Calibri Light" w:eastAsia="Times New Roman" w:hAnsi="Calibri Light" w:cs="Calibri Light"/>
          <w:b/>
        </w:rPr>
        <w:t>3 r.</w:t>
      </w:r>
      <w:r w:rsidR="008A03F7" w:rsidRPr="008A03F7">
        <w:rPr>
          <w:rFonts w:ascii="Calibri Light" w:eastAsia="Times New Roman" w:hAnsi="Calibri Light" w:cs="Calibri Light"/>
        </w:rPr>
        <w:t xml:space="preserve"> </w:t>
      </w:r>
      <w:r w:rsidRPr="008A03F7">
        <w:rPr>
          <w:rFonts w:ascii="Calibri Light" w:eastAsia="Times New Roman" w:hAnsi="Calibri Light" w:cs="Calibri Light"/>
        </w:rPr>
        <w:t xml:space="preserve"> za pośrednictwem Platformy Przetargowej, o której mowa w pkt. 19 c) SWZ.</w:t>
      </w:r>
      <w:r w:rsidRPr="008A03F7">
        <w:rPr>
          <w:rFonts w:ascii="Calibri Light" w:hAnsi="Calibri Light" w:cs="Calibri Light"/>
        </w:rPr>
        <w:t xml:space="preserve"> </w:t>
      </w:r>
    </w:p>
    <w:p w14:paraId="7564D740" w14:textId="77777777" w:rsidR="004B5F58" w:rsidRPr="008A03F7" w:rsidRDefault="004B5F58" w:rsidP="008A03F7">
      <w:pPr>
        <w:spacing w:line="276" w:lineRule="auto"/>
        <w:contextualSpacing/>
        <w:rPr>
          <w:rFonts w:ascii="Calibri Light" w:hAnsi="Calibri Light" w:cs="Calibri Light"/>
        </w:rPr>
      </w:pPr>
      <w:r w:rsidRPr="008A03F7">
        <w:rPr>
          <w:rFonts w:ascii="Calibri Light" w:hAnsi="Calibri Light" w:cs="Calibri Light"/>
        </w:rPr>
        <w:lastRenderedPageBreak/>
        <w:t xml:space="preserve"> (...)</w:t>
      </w:r>
    </w:p>
    <w:p w14:paraId="38A2966E" w14:textId="77777777" w:rsidR="004B5F58" w:rsidRPr="008A03F7" w:rsidRDefault="004B5F58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color w:val="auto"/>
          <w:sz w:val="22"/>
          <w:szCs w:val="22"/>
        </w:rPr>
        <w:t xml:space="preserve">W pkt 21 </w:t>
      </w:r>
      <w:proofErr w:type="spellStart"/>
      <w:r w:rsidRPr="008A03F7">
        <w:rPr>
          <w:rFonts w:ascii="Calibri Light" w:hAnsi="Calibri Light" w:cs="Calibri Light"/>
          <w:color w:val="auto"/>
          <w:sz w:val="22"/>
          <w:szCs w:val="22"/>
        </w:rPr>
        <w:t>ppkt</w:t>
      </w:r>
      <w:proofErr w:type="spellEnd"/>
      <w:r w:rsidRPr="008A03F7">
        <w:rPr>
          <w:rFonts w:ascii="Calibri Light" w:hAnsi="Calibri Light" w:cs="Calibri Light"/>
          <w:color w:val="auto"/>
          <w:sz w:val="22"/>
          <w:szCs w:val="22"/>
        </w:rPr>
        <w:t xml:space="preserve">. a) jest: </w:t>
      </w:r>
    </w:p>
    <w:p w14:paraId="5071CE41" w14:textId="77777777" w:rsidR="004B5F58" w:rsidRPr="008A03F7" w:rsidRDefault="004B5F58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color w:val="auto"/>
          <w:sz w:val="22"/>
          <w:szCs w:val="22"/>
        </w:rPr>
        <w:t xml:space="preserve"> (...)</w:t>
      </w:r>
    </w:p>
    <w:p w14:paraId="39027AB7" w14:textId="77777777" w:rsidR="004B5F58" w:rsidRPr="008A03F7" w:rsidRDefault="004B5F58" w:rsidP="008A03F7">
      <w:pPr>
        <w:pStyle w:val="Default"/>
        <w:numPr>
          <w:ilvl w:val="0"/>
          <w:numId w:val="7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b/>
          <w:sz w:val="22"/>
          <w:szCs w:val="22"/>
        </w:rPr>
        <w:t>TERMIN OTWARCIA OFERT:</w:t>
      </w:r>
    </w:p>
    <w:p w14:paraId="1542347C" w14:textId="0361D101" w:rsidR="008A03F7" w:rsidRPr="008A03F7" w:rsidRDefault="008A03F7" w:rsidP="008A03F7">
      <w:pPr>
        <w:pStyle w:val="Akapitzlist"/>
        <w:numPr>
          <w:ilvl w:val="0"/>
          <w:numId w:val="15"/>
        </w:numPr>
        <w:spacing w:line="276" w:lineRule="auto"/>
        <w:ind w:hanging="436"/>
        <w:rPr>
          <w:rFonts w:ascii="Calibri Light" w:hAnsi="Calibri Light" w:cs="Calibri Light"/>
        </w:rPr>
      </w:pPr>
      <w:r w:rsidRPr="008A03F7">
        <w:rPr>
          <w:rFonts w:ascii="Calibri Light" w:hAnsi="Calibri Light" w:cs="Calibri Light"/>
        </w:rPr>
        <w:t xml:space="preserve">Otwarcie ofert nastąpi dnia </w:t>
      </w:r>
      <w:r w:rsidRPr="008A03F7">
        <w:rPr>
          <w:rFonts w:ascii="Calibri Light" w:hAnsi="Calibri Light" w:cs="Calibri Light"/>
          <w:b/>
          <w:bCs/>
        </w:rPr>
        <w:t>18.12.2023 roku o godz. 11:00.</w:t>
      </w:r>
    </w:p>
    <w:p w14:paraId="2D23AFAE" w14:textId="4D176573" w:rsidR="008A03F7" w:rsidRPr="008A03F7" w:rsidRDefault="008A03F7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8A03F7">
        <w:rPr>
          <w:rFonts w:ascii="Calibri Light" w:hAnsi="Calibri Light" w:cs="Calibri Light"/>
          <w:color w:val="auto"/>
          <w:sz w:val="22"/>
          <w:szCs w:val="22"/>
        </w:rPr>
        <w:t>(...)</w:t>
      </w:r>
    </w:p>
    <w:p w14:paraId="631EBC1E" w14:textId="77777777" w:rsidR="008A03F7" w:rsidRPr="008A03F7" w:rsidRDefault="008A03F7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FC6579A" w14:textId="55A2D6FE" w:rsidR="004B5F58" w:rsidRPr="008A03F7" w:rsidRDefault="004B5F58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color w:val="auto"/>
          <w:sz w:val="22"/>
          <w:szCs w:val="22"/>
        </w:rPr>
        <w:t xml:space="preserve">Pkt 21 </w:t>
      </w:r>
      <w:proofErr w:type="spellStart"/>
      <w:r w:rsidRPr="008A03F7">
        <w:rPr>
          <w:rFonts w:ascii="Calibri Light" w:hAnsi="Calibri Light" w:cs="Calibri Light"/>
          <w:color w:val="auto"/>
          <w:sz w:val="22"/>
          <w:szCs w:val="22"/>
        </w:rPr>
        <w:t>ppkt</w:t>
      </w:r>
      <w:proofErr w:type="spellEnd"/>
      <w:r w:rsidRPr="008A03F7">
        <w:rPr>
          <w:rFonts w:ascii="Calibri Light" w:hAnsi="Calibri Light" w:cs="Calibri Light"/>
          <w:color w:val="auto"/>
          <w:sz w:val="22"/>
          <w:szCs w:val="22"/>
        </w:rPr>
        <w:t>. a) otrzymuje brzmienie:</w:t>
      </w:r>
    </w:p>
    <w:p w14:paraId="471B72C1" w14:textId="77777777" w:rsidR="004B5F58" w:rsidRPr="008A03F7" w:rsidRDefault="004B5F58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color w:val="auto"/>
          <w:sz w:val="22"/>
          <w:szCs w:val="22"/>
        </w:rPr>
        <w:t>(...)</w:t>
      </w:r>
    </w:p>
    <w:p w14:paraId="030E3EB8" w14:textId="77777777" w:rsidR="004B5F58" w:rsidRPr="008A03F7" w:rsidRDefault="004B5F58" w:rsidP="008A03F7">
      <w:pPr>
        <w:pStyle w:val="Default"/>
        <w:numPr>
          <w:ilvl w:val="0"/>
          <w:numId w:val="10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b/>
          <w:sz w:val="22"/>
          <w:szCs w:val="22"/>
        </w:rPr>
        <w:t>TERMIN OTWARCIA OFERT:</w:t>
      </w:r>
    </w:p>
    <w:p w14:paraId="5488BBD6" w14:textId="4173A5A0" w:rsidR="004B5F58" w:rsidRPr="008A03F7" w:rsidRDefault="004B5F58" w:rsidP="008A03F7">
      <w:pPr>
        <w:pStyle w:val="Akapitzlist"/>
        <w:numPr>
          <w:ilvl w:val="0"/>
          <w:numId w:val="11"/>
        </w:numPr>
        <w:spacing w:line="276" w:lineRule="auto"/>
        <w:ind w:left="709" w:hanging="425"/>
        <w:rPr>
          <w:rFonts w:ascii="Calibri Light" w:hAnsi="Calibri Light" w:cs="Calibri Light"/>
        </w:rPr>
      </w:pPr>
      <w:r w:rsidRPr="008A03F7">
        <w:rPr>
          <w:rFonts w:ascii="Calibri Light" w:hAnsi="Calibri Light" w:cs="Calibri Light"/>
        </w:rPr>
        <w:t xml:space="preserve">Otwarcie ofert nastąpi dnia </w:t>
      </w:r>
      <w:r w:rsidRPr="008A03F7">
        <w:rPr>
          <w:rFonts w:ascii="Calibri Light" w:hAnsi="Calibri Light" w:cs="Calibri Light"/>
          <w:b/>
        </w:rPr>
        <w:t>2</w:t>
      </w:r>
      <w:r w:rsidR="008A03F7" w:rsidRPr="008A03F7">
        <w:rPr>
          <w:rFonts w:ascii="Calibri Light" w:hAnsi="Calibri Light" w:cs="Calibri Light"/>
          <w:b/>
        </w:rPr>
        <w:t>1</w:t>
      </w:r>
      <w:r w:rsidRPr="008A03F7">
        <w:rPr>
          <w:rFonts w:ascii="Calibri Light" w:hAnsi="Calibri Light" w:cs="Calibri Light"/>
          <w:b/>
        </w:rPr>
        <w:t>.1</w:t>
      </w:r>
      <w:r w:rsidR="008A03F7" w:rsidRPr="008A03F7">
        <w:rPr>
          <w:rFonts w:ascii="Calibri Light" w:hAnsi="Calibri Light" w:cs="Calibri Light"/>
          <w:b/>
        </w:rPr>
        <w:t>2</w:t>
      </w:r>
      <w:r w:rsidRPr="008A03F7">
        <w:rPr>
          <w:rFonts w:ascii="Calibri Light" w:hAnsi="Calibri Light" w:cs="Calibri Light"/>
          <w:b/>
        </w:rPr>
        <w:t>.202</w:t>
      </w:r>
      <w:r w:rsidR="008A03F7" w:rsidRPr="008A03F7">
        <w:rPr>
          <w:rFonts w:ascii="Calibri Light" w:hAnsi="Calibri Light" w:cs="Calibri Light"/>
          <w:b/>
        </w:rPr>
        <w:t>3</w:t>
      </w:r>
      <w:r w:rsidRPr="008A03F7">
        <w:rPr>
          <w:rFonts w:ascii="Calibri Light" w:hAnsi="Calibri Light" w:cs="Calibri Light"/>
          <w:b/>
        </w:rPr>
        <w:t> roku o godz. 11:00</w:t>
      </w:r>
      <w:r w:rsidRPr="008A03F7">
        <w:rPr>
          <w:rFonts w:ascii="Calibri Light" w:hAnsi="Calibri Light" w:cs="Calibri Light"/>
        </w:rPr>
        <w:t>.</w:t>
      </w:r>
    </w:p>
    <w:p w14:paraId="159BD24F" w14:textId="77777777" w:rsidR="008A03F7" w:rsidRPr="008A03F7" w:rsidRDefault="008A03F7" w:rsidP="008A03F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A03F7">
        <w:rPr>
          <w:rFonts w:ascii="Calibri Light" w:hAnsi="Calibri Light" w:cs="Calibri Light"/>
          <w:color w:val="auto"/>
          <w:sz w:val="22"/>
          <w:szCs w:val="22"/>
        </w:rPr>
        <w:t>(...)</w:t>
      </w:r>
    </w:p>
    <w:p w14:paraId="1C9AD3EB" w14:textId="77777777" w:rsidR="004B5F58" w:rsidRPr="008A03F7" w:rsidRDefault="004B5F58" w:rsidP="008A03F7">
      <w:pPr>
        <w:spacing w:line="276" w:lineRule="auto"/>
        <w:contextualSpacing/>
        <w:rPr>
          <w:rFonts w:ascii="Calibri Light" w:hAnsi="Calibri Light" w:cs="Calibri Light"/>
        </w:rPr>
      </w:pPr>
    </w:p>
    <w:p w14:paraId="7AC09A4F" w14:textId="77777777" w:rsidR="004B5F58" w:rsidRPr="008A03F7" w:rsidRDefault="004B5F58" w:rsidP="008A03F7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8A03F7">
        <w:rPr>
          <w:rFonts w:ascii="Calibri Light" w:hAnsi="Calibri Light" w:cs="Calibri Light"/>
        </w:rPr>
        <w:t xml:space="preserve">Wykonawcy w złożonych ofertach przetargowych zobowiązani są uwzględnić powyższe modyfikację treści SWZ w zakresie zmiany terminu składania i otwarcia ofert. </w:t>
      </w:r>
    </w:p>
    <w:p w14:paraId="71335B8C" w14:textId="77777777" w:rsidR="004B5F58" w:rsidRPr="008A03F7" w:rsidRDefault="004B5F58" w:rsidP="008A03F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  <w14:ligatures w14:val="standardContextual"/>
        </w:rPr>
      </w:pPr>
    </w:p>
    <w:p w14:paraId="153D8F63" w14:textId="0DB832C4" w:rsidR="004B5F58" w:rsidRPr="008A03F7" w:rsidRDefault="004B5F58" w:rsidP="008A03F7">
      <w:pPr>
        <w:spacing w:after="0" w:line="276" w:lineRule="auto"/>
        <w:contextualSpacing/>
        <w:jc w:val="both"/>
        <w:rPr>
          <w:rFonts w:ascii="Calibri Light" w:hAnsi="Calibri Light" w:cs="Calibri Light"/>
          <w:b/>
        </w:rPr>
      </w:pPr>
    </w:p>
    <w:sectPr w:rsidR="004B5F58" w:rsidRPr="008A03F7" w:rsidSect="008A03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750D3"/>
    <w:multiLevelType w:val="hybridMultilevel"/>
    <w:tmpl w:val="E7D42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11B8E"/>
    <w:multiLevelType w:val="hybridMultilevel"/>
    <w:tmpl w:val="7FDEE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4C24"/>
    <w:multiLevelType w:val="hybridMultilevel"/>
    <w:tmpl w:val="604A6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32174"/>
    <w:multiLevelType w:val="hybridMultilevel"/>
    <w:tmpl w:val="41502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87DB4"/>
    <w:multiLevelType w:val="hybridMultilevel"/>
    <w:tmpl w:val="F18AE518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B05E3"/>
    <w:multiLevelType w:val="hybridMultilevel"/>
    <w:tmpl w:val="AACCF7E4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3076D"/>
    <w:multiLevelType w:val="hybridMultilevel"/>
    <w:tmpl w:val="1298B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A5EC6"/>
    <w:multiLevelType w:val="hybridMultilevel"/>
    <w:tmpl w:val="6D3057E2"/>
    <w:lvl w:ilvl="0" w:tplc="8FAC262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DC6405"/>
    <w:multiLevelType w:val="hybridMultilevel"/>
    <w:tmpl w:val="7F161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A64E0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D0C56"/>
    <w:multiLevelType w:val="hybridMultilevel"/>
    <w:tmpl w:val="580C4396"/>
    <w:lvl w:ilvl="0" w:tplc="B6BA77A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E68D9"/>
    <w:multiLevelType w:val="hybridMultilevel"/>
    <w:tmpl w:val="74DA3DB8"/>
    <w:lvl w:ilvl="0" w:tplc="5F1C07EA">
      <w:start w:val="2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C7478"/>
    <w:multiLevelType w:val="hybridMultilevel"/>
    <w:tmpl w:val="F404E4BC"/>
    <w:lvl w:ilvl="0" w:tplc="A2ECDF96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F232E"/>
    <w:multiLevelType w:val="hybridMultilevel"/>
    <w:tmpl w:val="68120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951234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2176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2248141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5233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4267357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8551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5303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46487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8276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8677217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01488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6198182">
    <w:abstractNumId w:val="9"/>
  </w:num>
  <w:num w:numId="13" w16cid:durableId="740638884">
    <w:abstractNumId w:val="0"/>
  </w:num>
  <w:num w:numId="14" w16cid:durableId="267662297">
    <w:abstractNumId w:val="11"/>
  </w:num>
  <w:num w:numId="15" w16cid:durableId="11401491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58"/>
    <w:rsid w:val="002A283E"/>
    <w:rsid w:val="002B7589"/>
    <w:rsid w:val="004B5F58"/>
    <w:rsid w:val="008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2B5C"/>
  <w15:chartTrackingRefBased/>
  <w15:docId w15:val="{2C93A761-75CD-4314-86AB-94D1B1A7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58"/>
    <w:pPr>
      <w:spacing w:line="254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5F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5F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5F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5F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5F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5F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5F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5F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5F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5F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5F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5F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5F5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5F5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5F5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5F5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5F5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5F5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B5F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5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5F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B5F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B5F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B5F58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4B5F5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B5F5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5F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5F5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B5F58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4B5F58"/>
  </w:style>
  <w:style w:type="paragraph" w:customStyle="1" w:styleId="Default">
    <w:name w:val="Default"/>
    <w:rsid w:val="004B5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2023-12-14T12:25:00Z</cp:lastPrinted>
  <dcterms:created xsi:type="dcterms:W3CDTF">2023-12-14T12:09:00Z</dcterms:created>
  <dcterms:modified xsi:type="dcterms:W3CDTF">2023-12-14T12:26:00Z</dcterms:modified>
</cp:coreProperties>
</file>