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013586F8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552158">
        <w:rPr>
          <w:rFonts w:asciiTheme="majorHAnsi" w:hAnsiTheme="majorHAnsi" w:cstheme="majorHAnsi"/>
        </w:rPr>
        <w:t>08</w:t>
      </w:r>
      <w:r w:rsidR="001362CF" w:rsidRPr="001362CF">
        <w:rPr>
          <w:rFonts w:asciiTheme="majorHAnsi" w:hAnsiTheme="majorHAnsi" w:cstheme="majorHAnsi"/>
        </w:rPr>
        <w:t>.</w:t>
      </w:r>
      <w:r w:rsidR="00A62B32">
        <w:rPr>
          <w:rFonts w:asciiTheme="majorHAnsi" w:hAnsiTheme="majorHAnsi" w:cstheme="majorHAnsi"/>
        </w:rPr>
        <w:t>1</w:t>
      </w:r>
      <w:r w:rsidR="00552158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308B7CF7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 w:rsidR="00552158" w:rsidRPr="00552158">
        <w:rPr>
          <w:rFonts w:asciiTheme="majorHAnsi" w:hAnsiTheme="majorHAnsi" w:cstheme="majorHAnsi"/>
          <w:b/>
        </w:rPr>
        <w:t>„Świadczenie usług pojazdami ciężarowymi ze skrzynią samowyładowczą wyposażonymi w urządzenia HDS z chwytakiem”</w:t>
      </w:r>
      <w:r>
        <w:rPr>
          <w:rFonts w:asciiTheme="majorHAnsi" w:hAnsiTheme="majorHAnsi" w:cstheme="majorHAnsi"/>
        </w:rPr>
        <w:t xml:space="preserve"> – nr sprawy </w:t>
      </w:r>
      <w:r w:rsidR="00552158" w:rsidRPr="00552158">
        <w:rPr>
          <w:rFonts w:asciiTheme="majorHAnsi" w:hAnsiTheme="majorHAnsi" w:cstheme="majorHAnsi"/>
        </w:rPr>
        <w:t>TZ/EG/14/2023</w:t>
      </w:r>
      <w:r w:rsidR="00552158"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91C9B2F" w14:textId="18AB5E5B" w:rsidR="00FD11D5" w:rsidRPr="00996CA1" w:rsidRDefault="00FD11D5" w:rsidP="005C469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>kwotę</w:t>
      </w:r>
      <w:r w:rsidR="005C4690">
        <w:rPr>
          <w:rFonts w:asciiTheme="majorHAnsi" w:hAnsiTheme="majorHAnsi" w:cstheme="majorHAnsi"/>
        </w:rPr>
        <w:t xml:space="preserve"> brutto </w:t>
      </w:r>
      <w:r w:rsidRPr="00996CA1">
        <w:rPr>
          <w:rFonts w:asciiTheme="majorHAnsi" w:hAnsiTheme="majorHAnsi" w:cstheme="majorHAnsi"/>
        </w:rPr>
        <w:t>w wysokości</w:t>
      </w:r>
      <w:r w:rsidR="005C4690">
        <w:rPr>
          <w:rFonts w:asciiTheme="majorHAnsi" w:hAnsiTheme="majorHAnsi" w:cstheme="majorHAnsi"/>
        </w:rPr>
        <w:t xml:space="preserve"> </w:t>
      </w:r>
      <w:r w:rsidR="00552158">
        <w:rPr>
          <w:rFonts w:asciiTheme="majorHAnsi" w:hAnsiTheme="majorHAnsi" w:cstheme="majorHAnsi"/>
          <w:b/>
        </w:rPr>
        <w:t>7 322 140,80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552158">
        <w:rPr>
          <w:rFonts w:asciiTheme="majorHAnsi" w:hAnsiTheme="majorHAnsi" w:cstheme="majorHAnsi"/>
        </w:rPr>
        <w:t>siedem</w:t>
      </w:r>
      <w:r>
        <w:rPr>
          <w:rFonts w:asciiTheme="majorHAnsi" w:hAnsiTheme="majorHAnsi" w:cstheme="majorHAnsi"/>
        </w:rPr>
        <w:t xml:space="preserve"> </w:t>
      </w:r>
      <w:r w:rsidR="00351763" w:rsidRPr="00996CA1">
        <w:rPr>
          <w:rFonts w:asciiTheme="majorHAnsi" w:hAnsiTheme="majorHAnsi" w:cstheme="majorHAnsi"/>
        </w:rPr>
        <w:t>milion</w:t>
      </w:r>
      <w:r w:rsidR="00552158">
        <w:rPr>
          <w:rFonts w:asciiTheme="majorHAnsi" w:hAnsiTheme="majorHAnsi" w:cstheme="majorHAnsi"/>
        </w:rPr>
        <w:t>ów</w:t>
      </w:r>
      <w:r w:rsidR="00351763" w:rsidRPr="00996CA1">
        <w:rPr>
          <w:rFonts w:asciiTheme="majorHAnsi" w:hAnsiTheme="majorHAnsi" w:cstheme="majorHAnsi"/>
        </w:rPr>
        <w:t xml:space="preserve"> </w:t>
      </w:r>
      <w:r w:rsidR="00552158">
        <w:rPr>
          <w:rFonts w:asciiTheme="majorHAnsi" w:hAnsiTheme="majorHAnsi" w:cstheme="majorHAnsi"/>
        </w:rPr>
        <w:t xml:space="preserve">trzysta dwadzieścia dwa tysiące sto czterdzieści </w:t>
      </w:r>
      <w:r w:rsidRPr="00996CA1">
        <w:rPr>
          <w:rFonts w:asciiTheme="majorHAnsi" w:hAnsiTheme="majorHAnsi" w:cstheme="majorHAnsi"/>
        </w:rPr>
        <w:t>złot</w:t>
      </w:r>
      <w:r w:rsidR="00552158">
        <w:rPr>
          <w:rFonts w:asciiTheme="majorHAnsi" w:hAnsiTheme="majorHAnsi" w:cstheme="majorHAnsi"/>
        </w:rPr>
        <w:t>ych</w:t>
      </w:r>
      <w:r w:rsidRPr="00996CA1">
        <w:rPr>
          <w:rFonts w:asciiTheme="majorHAnsi" w:hAnsiTheme="majorHAnsi" w:cstheme="majorHAnsi"/>
        </w:rPr>
        <w:t xml:space="preserve"> </w:t>
      </w:r>
      <w:r w:rsidR="00552158">
        <w:rPr>
          <w:rFonts w:asciiTheme="majorHAnsi" w:hAnsiTheme="majorHAnsi" w:cstheme="majorHAnsi"/>
        </w:rPr>
        <w:t>80</w:t>
      </w:r>
      <w:r w:rsidRPr="00996CA1">
        <w:rPr>
          <w:rFonts w:asciiTheme="majorHAnsi" w:hAnsiTheme="majorHAnsi" w:cstheme="majorHAnsi"/>
        </w:rPr>
        <w:t>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52158"/>
    <w:rsid w:val="00572A61"/>
    <w:rsid w:val="005C4690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78F3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2023-11-22T11:15:00Z</cp:lastPrinted>
  <dcterms:created xsi:type="dcterms:W3CDTF">2023-12-05T07:55:00Z</dcterms:created>
  <dcterms:modified xsi:type="dcterms:W3CDTF">2023-12-05T07:55:00Z</dcterms:modified>
</cp:coreProperties>
</file>