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B0A90">
        <w:rPr>
          <w:rFonts w:asciiTheme="majorHAnsi" w:hAnsiTheme="majorHAnsi" w:cstheme="majorHAnsi"/>
        </w:rPr>
        <w:t>23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DB0A90">
        <w:rPr>
          <w:rFonts w:asciiTheme="majorHAnsi" w:hAnsiTheme="majorHAnsi" w:cstheme="majorHAnsi"/>
        </w:rPr>
        <w:t>8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DB0A90" w:rsidRPr="00DB0A90" w:rsidRDefault="00DB0A90" w:rsidP="00DB0A90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DB0A90">
        <w:rPr>
          <w:rFonts w:asciiTheme="majorHAnsi" w:hAnsiTheme="majorHAnsi" w:cstheme="majorHAnsi"/>
        </w:rPr>
        <w:t>dotyczy:</w:t>
      </w:r>
      <w:r w:rsidRPr="00DB0A90">
        <w:rPr>
          <w:rFonts w:asciiTheme="majorHAnsi" w:hAnsiTheme="majorHAnsi" w:cstheme="majorHAnsi"/>
        </w:rPr>
        <w:tab/>
      </w:r>
      <w:r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 w:rsidRPr="00DB0A90">
        <w:rPr>
          <w:rFonts w:ascii="Calibri Light" w:hAnsi="Calibri Light" w:cs="Calibri Light"/>
        </w:rPr>
        <w:br/>
        <w:t xml:space="preserve">o których mowa w art. 3 ustawy z dnia 11 września 2019 r. Prawo zamówień publicznych (Dz. U. z 2019 poz. 2019 ) na </w:t>
      </w:r>
      <w:r w:rsidRPr="00DB0A90">
        <w:rPr>
          <w:rFonts w:ascii="Calibri Light" w:hAnsi="Calibri Light" w:cs="Calibri Light"/>
          <w:b/>
        </w:rPr>
        <w:t>„</w:t>
      </w:r>
      <w:r w:rsidRPr="00DB0A90">
        <w:rPr>
          <w:rFonts w:ascii="Calibri Light" w:hAnsi="Calibri Light" w:cs="Calibri Light"/>
          <w:b/>
        </w:rPr>
        <w:t>Świadczenie usług w zakresie zimowego utrzymania jezdni, chodników, dróg rowerowych, przystanków autobusowych i tramwajowych, parkingów, placów, pętli autobusowych i obiektów inżynierskich oraz terenów wewnątrz - osiedlowych na terenie miasta Krakowa</w:t>
      </w:r>
      <w:r w:rsidRPr="00DB0A90">
        <w:rPr>
          <w:rFonts w:ascii="Calibri Light" w:hAnsi="Calibri Light" w:cs="Calibri Light"/>
          <w:b/>
        </w:rPr>
        <w:t>”</w:t>
      </w:r>
      <w:r w:rsidRPr="00DB0A90">
        <w:rPr>
          <w:rFonts w:ascii="Calibri Light" w:hAnsi="Calibri Light" w:cs="Calibri Light"/>
        </w:rPr>
        <w:t xml:space="preserve"> – nr sprawy </w:t>
      </w:r>
      <w:r w:rsidRPr="00DB0A90">
        <w:rPr>
          <w:rFonts w:ascii="Calibri Light" w:hAnsi="Calibri Light" w:cs="Calibri Light"/>
          <w:iCs/>
        </w:rPr>
        <w:t>TZ/TT/</w:t>
      </w:r>
      <w:r w:rsidRPr="00DB0A90">
        <w:rPr>
          <w:rFonts w:ascii="Calibri Light" w:hAnsi="Calibri Light" w:cs="Calibri Light"/>
          <w:iCs/>
        </w:rPr>
        <w:t>21</w:t>
      </w:r>
      <w:r w:rsidRPr="00DB0A90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9263A" w:rsidRPr="00F9263A" w:rsidRDefault="001C3894" w:rsidP="00F9263A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DB0A90">
        <w:rPr>
          <w:rFonts w:asciiTheme="majorHAnsi" w:hAnsiTheme="majorHAnsi" w:cstheme="majorHAnsi"/>
          <w:b/>
        </w:rPr>
        <w:t xml:space="preserve">21 374 908,02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DB0A90">
        <w:rPr>
          <w:rFonts w:asciiTheme="majorHAnsi" w:hAnsiTheme="majorHAnsi" w:cstheme="majorHAnsi"/>
        </w:rPr>
        <w:t xml:space="preserve">dwadzieścia </w:t>
      </w:r>
      <w:r w:rsidR="001B670C">
        <w:rPr>
          <w:rFonts w:asciiTheme="majorHAnsi" w:hAnsiTheme="majorHAnsi" w:cstheme="majorHAnsi"/>
        </w:rPr>
        <w:t>jeden</w:t>
      </w:r>
      <w:r w:rsidR="00932742" w:rsidRPr="00F9263A">
        <w:rPr>
          <w:rFonts w:asciiTheme="majorHAnsi" w:hAnsiTheme="majorHAnsi" w:cstheme="majorHAnsi"/>
        </w:rPr>
        <w:t xml:space="preserve"> milion</w:t>
      </w:r>
      <w:r w:rsidR="00DB0A90">
        <w:rPr>
          <w:rFonts w:asciiTheme="majorHAnsi" w:hAnsiTheme="majorHAnsi" w:cstheme="majorHAnsi"/>
        </w:rPr>
        <w:t xml:space="preserve">ów </w:t>
      </w:r>
      <w:r w:rsidR="001B670C">
        <w:rPr>
          <w:rFonts w:asciiTheme="majorHAnsi" w:hAnsiTheme="majorHAnsi" w:cstheme="majorHAnsi"/>
        </w:rPr>
        <w:t>trzy</w:t>
      </w:r>
      <w:r w:rsidR="00DB0A90">
        <w:rPr>
          <w:rFonts w:asciiTheme="majorHAnsi" w:hAnsiTheme="majorHAnsi" w:cstheme="majorHAnsi"/>
        </w:rPr>
        <w:t>sta siedemdziesiąt cztery tysiące dziewięćset osiem złotych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DB0A90">
        <w:rPr>
          <w:rFonts w:asciiTheme="majorHAnsi" w:hAnsiTheme="majorHAnsi" w:cstheme="majorHAnsi"/>
        </w:rPr>
        <w:t>02</w:t>
      </w:r>
      <w:r w:rsidR="00F9263A" w:rsidRPr="00F9263A">
        <w:rPr>
          <w:rFonts w:asciiTheme="majorHAnsi" w:hAnsiTheme="majorHAnsi" w:cstheme="majorHAnsi"/>
        </w:rPr>
        <w:t>/100), tj.:</w:t>
      </w:r>
    </w:p>
    <w:p w:rsidR="00F9263A" w:rsidRPr="00F9263A" w:rsidRDefault="00F9263A" w:rsidP="00F9263A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84BB2">
        <w:rPr>
          <w:rFonts w:asciiTheme="majorHAnsi" w:hAnsiTheme="majorHAnsi" w:cstheme="majorHAnsi"/>
          <w:b/>
          <w:sz w:val="22"/>
        </w:rPr>
        <w:t>dla zadania 1</w:t>
      </w:r>
      <w:r w:rsidR="00784BB2">
        <w:rPr>
          <w:rFonts w:asciiTheme="majorHAnsi" w:hAnsiTheme="majorHAnsi" w:cstheme="majorHAnsi"/>
          <w:sz w:val="22"/>
        </w:rPr>
        <w:t xml:space="preserve"> (Obszar utrzymaniowy I)</w:t>
      </w:r>
      <w:r w:rsidRPr="00F9263A">
        <w:rPr>
          <w:rFonts w:asciiTheme="majorHAnsi" w:hAnsiTheme="majorHAnsi" w:cstheme="majorHAnsi"/>
          <w:sz w:val="22"/>
        </w:rPr>
        <w:t xml:space="preserve">: </w:t>
      </w:r>
      <w:r w:rsidR="00DB0A90">
        <w:rPr>
          <w:rFonts w:asciiTheme="majorHAnsi" w:hAnsiTheme="majorHAnsi" w:cstheme="majorHAnsi"/>
          <w:b/>
          <w:sz w:val="22"/>
        </w:rPr>
        <w:t>2 990 443,70</w:t>
      </w:r>
      <w:r w:rsidRPr="00F9263A">
        <w:rPr>
          <w:rFonts w:asciiTheme="majorHAnsi" w:hAnsiTheme="majorHAnsi" w:cstheme="majorHAnsi"/>
          <w:b/>
          <w:sz w:val="22"/>
        </w:rPr>
        <w:t xml:space="preserve"> zł brutto</w:t>
      </w:r>
      <w:r w:rsidRPr="00F9263A">
        <w:rPr>
          <w:rFonts w:asciiTheme="majorHAnsi" w:hAnsiTheme="majorHAnsi" w:cstheme="majorHAnsi"/>
          <w:sz w:val="22"/>
        </w:rPr>
        <w:t xml:space="preserve"> (słownie</w:t>
      </w:r>
      <w:r w:rsidR="00DB0A90">
        <w:rPr>
          <w:rFonts w:asciiTheme="majorHAnsi" w:hAnsiTheme="majorHAnsi" w:cstheme="majorHAnsi"/>
          <w:sz w:val="22"/>
        </w:rPr>
        <w:t xml:space="preserve">: </w:t>
      </w:r>
      <w:r w:rsidR="00784BB2">
        <w:rPr>
          <w:rFonts w:asciiTheme="majorHAnsi" w:hAnsiTheme="majorHAnsi" w:cstheme="majorHAnsi"/>
          <w:sz w:val="22"/>
        </w:rPr>
        <w:t>dwa miliony dziewięćset dziewięćdziesiąt tysięcy czterysta czterdzieści trzy złote 70</w:t>
      </w:r>
      <w:r w:rsidRPr="00F9263A">
        <w:rPr>
          <w:rFonts w:asciiTheme="majorHAnsi" w:hAnsiTheme="majorHAnsi" w:cstheme="majorHAnsi"/>
          <w:sz w:val="22"/>
        </w:rPr>
        <w:t>/100);</w:t>
      </w:r>
    </w:p>
    <w:p w:rsidR="00F9263A" w:rsidRPr="00F9263A" w:rsidRDefault="00F9263A" w:rsidP="00F9263A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84BB2">
        <w:rPr>
          <w:rFonts w:asciiTheme="majorHAnsi" w:hAnsiTheme="majorHAnsi" w:cstheme="majorHAnsi"/>
          <w:b/>
          <w:sz w:val="22"/>
        </w:rPr>
        <w:t>dla zadania 2</w:t>
      </w:r>
      <w:r w:rsidR="00784BB2">
        <w:rPr>
          <w:rFonts w:asciiTheme="majorHAnsi" w:hAnsiTheme="majorHAnsi" w:cstheme="majorHAnsi"/>
          <w:sz w:val="22"/>
        </w:rPr>
        <w:t xml:space="preserve"> </w:t>
      </w:r>
      <w:r w:rsidR="00784BB2">
        <w:rPr>
          <w:rFonts w:asciiTheme="majorHAnsi" w:hAnsiTheme="majorHAnsi" w:cstheme="majorHAnsi"/>
          <w:sz w:val="22"/>
        </w:rPr>
        <w:t>(Obszar utrzymaniowy I</w:t>
      </w:r>
      <w:r w:rsidR="00784BB2">
        <w:rPr>
          <w:rFonts w:asciiTheme="majorHAnsi" w:hAnsiTheme="majorHAnsi" w:cstheme="majorHAnsi"/>
          <w:sz w:val="22"/>
        </w:rPr>
        <w:t>I</w:t>
      </w:r>
      <w:r w:rsidR="00784BB2">
        <w:rPr>
          <w:rFonts w:asciiTheme="majorHAnsi" w:hAnsiTheme="majorHAnsi" w:cstheme="majorHAnsi"/>
          <w:sz w:val="22"/>
        </w:rPr>
        <w:t>)</w:t>
      </w:r>
      <w:r w:rsidRPr="00F9263A">
        <w:rPr>
          <w:rFonts w:asciiTheme="majorHAnsi" w:hAnsiTheme="majorHAnsi" w:cstheme="majorHAnsi"/>
          <w:sz w:val="22"/>
        </w:rPr>
        <w:t xml:space="preserve">: </w:t>
      </w:r>
      <w:r w:rsidR="00DB0A90">
        <w:rPr>
          <w:rFonts w:asciiTheme="majorHAnsi" w:hAnsiTheme="majorHAnsi" w:cstheme="majorHAnsi"/>
          <w:b/>
          <w:sz w:val="22"/>
        </w:rPr>
        <w:t>7 640 073,60</w:t>
      </w:r>
      <w:r w:rsidR="00F94BAB" w:rsidRPr="00F9263A">
        <w:rPr>
          <w:rFonts w:asciiTheme="majorHAnsi" w:hAnsiTheme="majorHAnsi" w:cstheme="majorHAnsi"/>
          <w:b/>
          <w:sz w:val="22"/>
        </w:rPr>
        <w:t xml:space="preserve"> </w:t>
      </w:r>
      <w:r w:rsidRPr="00F9263A">
        <w:rPr>
          <w:rFonts w:asciiTheme="majorHAnsi" w:hAnsiTheme="majorHAnsi" w:cstheme="majorHAnsi"/>
          <w:b/>
          <w:sz w:val="22"/>
        </w:rPr>
        <w:t>zł brutto</w:t>
      </w:r>
      <w:r w:rsidRPr="00F9263A">
        <w:rPr>
          <w:rFonts w:asciiTheme="majorHAnsi" w:hAnsiTheme="majorHAnsi" w:cstheme="majorHAnsi"/>
          <w:sz w:val="22"/>
        </w:rPr>
        <w:t xml:space="preserve"> (słownie:</w:t>
      </w:r>
      <w:r w:rsidR="00784BB2">
        <w:rPr>
          <w:rFonts w:asciiTheme="majorHAnsi" w:hAnsiTheme="majorHAnsi" w:cstheme="majorHAnsi"/>
          <w:sz w:val="22"/>
        </w:rPr>
        <w:t xml:space="preserve"> siedem milionów sześćset czterdzieści tysięcy siedemdziesiąt trzy</w:t>
      </w:r>
      <w:r w:rsidRPr="00F9263A">
        <w:rPr>
          <w:rFonts w:asciiTheme="majorHAnsi" w:hAnsiTheme="majorHAnsi" w:cstheme="majorHAnsi"/>
          <w:sz w:val="22"/>
        </w:rPr>
        <w:t xml:space="preserve"> </w:t>
      </w:r>
      <w:r w:rsidR="001B670C" w:rsidRPr="00F9263A">
        <w:rPr>
          <w:rFonts w:asciiTheme="majorHAnsi" w:hAnsiTheme="majorHAnsi" w:cstheme="majorHAnsi"/>
          <w:sz w:val="22"/>
        </w:rPr>
        <w:t>złot</w:t>
      </w:r>
      <w:r w:rsidR="00784BB2">
        <w:rPr>
          <w:rFonts w:asciiTheme="majorHAnsi" w:hAnsiTheme="majorHAnsi" w:cstheme="majorHAnsi"/>
          <w:sz w:val="22"/>
        </w:rPr>
        <w:t>e</w:t>
      </w:r>
      <w:r w:rsidR="001B670C" w:rsidRPr="00F9263A">
        <w:rPr>
          <w:rFonts w:asciiTheme="majorHAnsi" w:hAnsiTheme="majorHAnsi" w:cstheme="majorHAnsi"/>
          <w:sz w:val="22"/>
        </w:rPr>
        <w:t xml:space="preserve"> </w:t>
      </w:r>
      <w:r w:rsidR="001B670C">
        <w:rPr>
          <w:rFonts w:asciiTheme="majorHAnsi" w:hAnsiTheme="majorHAnsi" w:cstheme="majorHAnsi"/>
          <w:sz w:val="22"/>
        </w:rPr>
        <w:t>6</w:t>
      </w:r>
      <w:r w:rsidR="001B670C" w:rsidRPr="00F9263A">
        <w:rPr>
          <w:rFonts w:asciiTheme="majorHAnsi" w:hAnsiTheme="majorHAnsi" w:cstheme="majorHAnsi"/>
          <w:sz w:val="22"/>
        </w:rPr>
        <w:t>0</w:t>
      </w:r>
      <w:r w:rsidRPr="00F9263A">
        <w:rPr>
          <w:rFonts w:asciiTheme="majorHAnsi" w:hAnsiTheme="majorHAnsi" w:cstheme="majorHAnsi"/>
          <w:sz w:val="22"/>
        </w:rPr>
        <w:t>/100);</w:t>
      </w:r>
    </w:p>
    <w:p w:rsidR="00F9263A" w:rsidRDefault="00F9263A" w:rsidP="00F9263A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84BB2">
        <w:rPr>
          <w:rFonts w:asciiTheme="majorHAnsi" w:hAnsiTheme="majorHAnsi" w:cstheme="majorHAnsi"/>
          <w:b/>
          <w:sz w:val="22"/>
        </w:rPr>
        <w:t>dla zadania 3</w:t>
      </w:r>
      <w:r w:rsidR="00784BB2">
        <w:rPr>
          <w:rFonts w:asciiTheme="majorHAnsi" w:hAnsiTheme="majorHAnsi" w:cstheme="majorHAnsi"/>
          <w:sz w:val="22"/>
        </w:rPr>
        <w:t xml:space="preserve"> (Rejon utrzymaniowy 1</w:t>
      </w:r>
      <w:r w:rsidR="00784BB2">
        <w:rPr>
          <w:rFonts w:asciiTheme="majorHAnsi" w:hAnsiTheme="majorHAnsi" w:cstheme="majorHAnsi"/>
          <w:sz w:val="22"/>
        </w:rPr>
        <w:t>)</w:t>
      </w:r>
      <w:r w:rsidR="00784BB2" w:rsidRPr="00F9263A">
        <w:rPr>
          <w:rFonts w:asciiTheme="majorHAnsi" w:hAnsiTheme="majorHAnsi" w:cstheme="majorHAnsi"/>
          <w:sz w:val="22"/>
        </w:rPr>
        <w:t>:</w:t>
      </w:r>
      <w:r w:rsidRPr="00F9263A">
        <w:rPr>
          <w:rFonts w:asciiTheme="majorHAnsi" w:hAnsiTheme="majorHAnsi" w:cstheme="majorHAnsi"/>
          <w:sz w:val="22"/>
        </w:rPr>
        <w:t xml:space="preserve"> </w:t>
      </w:r>
      <w:r w:rsidR="00DB0A90">
        <w:rPr>
          <w:rFonts w:asciiTheme="majorHAnsi" w:hAnsiTheme="majorHAnsi" w:cstheme="majorHAnsi"/>
          <w:b/>
          <w:sz w:val="22"/>
        </w:rPr>
        <w:t>5 613 241,40</w:t>
      </w:r>
      <w:r w:rsidR="00F94BAB" w:rsidRPr="00F9263A">
        <w:rPr>
          <w:rFonts w:asciiTheme="majorHAnsi" w:hAnsiTheme="majorHAnsi" w:cstheme="majorHAnsi"/>
          <w:b/>
          <w:sz w:val="22"/>
        </w:rPr>
        <w:t xml:space="preserve"> </w:t>
      </w:r>
      <w:r w:rsidRPr="00F9263A">
        <w:rPr>
          <w:rFonts w:asciiTheme="majorHAnsi" w:hAnsiTheme="majorHAnsi" w:cstheme="majorHAnsi"/>
          <w:b/>
          <w:sz w:val="22"/>
        </w:rPr>
        <w:t>zł brutto</w:t>
      </w:r>
      <w:r w:rsidRPr="00F9263A">
        <w:rPr>
          <w:rFonts w:asciiTheme="majorHAnsi" w:hAnsiTheme="majorHAnsi" w:cstheme="majorHAnsi"/>
          <w:sz w:val="22"/>
        </w:rPr>
        <w:t xml:space="preserve"> (słownie: </w:t>
      </w:r>
      <w:r w:rsidR="00784BB2">
        <w:rPr>
          <w:rFonts w:asciiTheme="majorHAnsi" w:hAnsiTheme="majorHAnsi" w:cstheme="majorHAnsi"/>
          <w:sz w:val="22"/>
        </w:rPr>
        <w:t xml:space="preserve">pięć milionów sześćset trzynaście tysięcy dwieście czterdzieści jeden </w:t>
      </w:r>
      <w:r w:rsidR="001B670C" w:rsidRPr="00F9263A">
        <w:rPr>
          <w:rFonts w:asciiTheme="majorHAnsi" w:hAnsiTheme="majorHAnsi" w:cstheme="majorHAnsi"/>
          <w:sz w:val="22"/>
        </w:rPr>
        <w:t xml:space="preserve">złotych </w:t>
      </w:r>
      <w:r w:rsidR="00DB0A90">
        <w:rPr>
          <w:rFonts w:asciiTheme="majorHAnsi" w:hAnsiTheme="majorHAnsi" w:cstheme="majorHAnsi"/>
          <w:sz w:val="22"/>
        </w:rPr>
        <w:t>4</w:t>
      </w:r>
      <w:r w:rsidR="001B670C" w:rsidRPr="00F9263A">
        <w:rPr>
          <w:rFonts w:asciiTheme="majorHAnsi" w:hAnsiTheme="majorHAnsi" w:cstheme="majorHAnsi"/>
          <w:sz w:val="22"/>
        </w:rPr>
        <w:t>0</w:t>
      </w:r>
      <w:r w:rsidRPr="00F9263A">
        <w:rPr>
          <w:rFonts w:asciiTheme="majorHAnsi" w:hAnsiTheme="majorHAnsi" w:cstheme="majorHAnsi"/>
          <w:sz w:val="22"/>
        </w:rPr>
        <w:t>/100).</w:t>
      </w:r>
    </w:p>
    <w:p w:rsidR="00DB0A90" w:rsidRPr="00F9263A" w:rsidRDefault="00DB0A90" w:rsidP="00DB0A90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84BB2">
        <w:rPr>
          <w:rFonts w:asciiTheme="majorHAnsi" w:hAnsiTheme="majorHAnsi" w:cstheme="majorHAnsi"/>
          <w:b/>
          <w:sz w:val="22"/>
        </w:rPr>
        <w:t xml:space="preserve">dla zadania </w:t>
      </w:r>
      <w:r w:rsidRPr="00784BB2">
        <w:rPr>
          <w:rFonts w:asciiTheme="majorHAnsi" w:hAnsiTheme="majorHAnsi" w:cstheme="majorHAnsi"/>
          <w:b/>
          <w:sz w:val="22"/>
        </w:rPr>
        <w:t>4</w:t>
      </w:r>
      <w:r w:rsidR="00784BB2">
        <w:rPr>
          <w:rFonts w:asciiTheme="majorHAnsi" w:hAnsiTheme="majorHAnsi" w:cstheme="majorHAnsi"/>
          <w:sz w:val="22"/>
        </w:rPr>
        <w:t xml:space="preserve"> (Rejon utrzymaniowy 2</w:t>
      </w:r>
      <w:r w:rsidR="00784BB2">
        <w:rPr>
          <w:rFonts w:asciiTheme="majorHAnsi" w:hAnsiTheme="majorHAnsi" w:cstheme="majorHAnsi"/>
          <w:sz w:val="22"/>
        </w:rPr>
        <w:t>)</w:t>
      </w:r>
      <w:r w:rsidR="00784BB2" w:rsidRPr="00F9263A">
        <w:rPr>
          <w:rFonts w:asciiTheme="majorHAnsi" w:hAnsiTheme="majorHAnsi" w:cstheme="majorHAnsi"/>
          <w:sz w:val="22"/>
        </w:rPr>
        <w:t>:</w:t>
      </w:r>
      <w:r w:rsidRPr="00F9263A">
        <w:rPr>
          <w:rFonts w:asciiTheme="majorHAnsi" w:hAnsiTheme="majorHAnsi" w:cstheme="majorHAnsi"/>
          <w:sz w:val="22"/>
        </w:rPr>
        <w:t xml:space="preserve"> </w:t>
      </w:r>
      <w:r w:rsidRPr="00DB0A90">
        <w:rPr>
          <w:rFonts w:asciiTheme="majorHAnsi" w:hAnsiTheme="majorHAnsi" w:cstheme="majorHAnsi"/>
          <w:b/>
          <w:sz w:val="22"/>
        </w:rPr>
        <w:t xml:space="preserve">2 742 774,09 </w:t>
      </w:r>
      <w:r w:rsidRPr="00DB0A90">
        <w:rPr>
          <w:rFonts w:asciiTheme="majorHAnsi" w:hAnsiTheme="majorHAnsi" w:cstheme="majorHAnsi"/>
          <w:b/>
          <w:sz w:val="22"/>
        </w:rPr>
        <w:t>zł</w:t>
      </w:r>
      <w:r w:rsidRPr="00F9263A">
        <w:rPr>
          <w:rFonts w:asciiTheme="majorHAnsi" w:hAnsiTheme="majorHAnsi" w:cstheme="majorHAnsi"/>
          <w:b/>
          <w:sz w:val="22"/>
        </w:rPr>
        <w:t xml:space="preserve"> brutto</w:t>
      </w:r>
      <w:r w:rsidRPr="00F9263A">
        <w:rPr>
          <w:rFonts w:asciiTheme="majorHAnsi" w:hAnsiTheme="majorHAnsi" w:cstheme="majorHAnsi"/>
          <w:sz w:val="22"/>
        </w:rPr>
        <w:t xml:space="preserve"> (słownie:</w:t>
      </w:r>
      <w:r w:rsidR="00784BB2">
        <w:rPr>
          <w:rFonts w:asciiTheme="majorHAnsi" w:hAnsiTheme="majorHAnsi" w:cstheme="majorHAnsi"/>
          <w:sz w:val="22"/>
        </w:rPr>
        <w:t xml:space="preserve"> dwa miliony siedemset czterdzieści dwa tysiące siedemset siedemdziesiąt cztery złote </w:t>
      </w:r>
      <w:r w:rsidRPr="00F9263A">
        <w:rPr>
          <w:rFonts w:asciiTheme="majorHAnsi" w:hAnsiTheme="majorHAnsi" w:cstheme="majorHAnsi"/>
          <w:sz w:val="22"/>
        </w:rPr>
        <w:t>0</w:t>
      </w:r>
      <w:r>
        <w:rPr>
          <w:rFonts w:asciiTheme="majorHAnsi" w:hAnsiTheme="majorHAnsi" w:cstheme="majorHAnsi"/>
          <w:sz w:val="22"/>
        </w:rPr>
        <w:t>9</w:t>
      </w:r>
      <w:r w:rsidRPr="00F9263A">
        <w:rPr>
          <w:rFonts w:asciiTheme="majorHAnsi" w:hAnsiTheme="majorHAnsi" w:cstheme="majorHAnsi"/>
          <w:sz w:val="22"/>
        </w:rPr>
        <w:t>/100).</w:t>
      </w:r>
    </w:p>
    <w:p w:rsidR="00DB0A90" w:rsidRPr="00F9263A" w:rsidRDefault="00DB0A90" w:rsidP="00DB0A90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84BB2">
        <w:rPr>
          <w:rFonts w:asciiTheme="majorHAnsi" w:hAnsiTheme="majorHAnsi" w:cstheme="majorHAnsi"/>
          <w:b/>
          <w:sz w:val="22"/>
        </w:rPr>
        <w:t xml:space="preserve">dla zadania </w:t>
      </w:r>
      <w:r w:rsidR="00784BB2" w:rsidRPr="00784BB2">
        <w:rPr>
          <w:rFonts w:asciiTheme="majorHAnsi" w:hAnsiTheme="majorHAnsi" w:cstheme="majorHAnsi"/>
          <w:b/>
          <w:sz w:val="22"/>
        </w:rPr>
        <w:t>5</w:t>
      </w:r>
      <w:r w:rsidR="00784BB2">
        <w:rPr>
          <w:rFonts w:asciiTheme="majorHAnsi" w:hAnsiTheme="majorHAnsi" w:cstheme="majorHAnsi"/>
          <w:sz w:val="22"/>
        </w:rPr>
        <w:t xml:space="preserve"> (Rejon utrzymaniowy 3</w:t>
      </w:r>
      <w:r w:rsidR="00784BB2">
        <w:rPr>
          <w:rFonts w:asciiTheme="majorHAnsi" w:hAnsiTheme="majorHAnsi" w:cstheme="majorHAnsi"/>
          <w:sz w:val="22"/>
        </w:rPr>
        <w:t>)</w:t>
      </w:r>
      <w:r w:rsidR="00784BB2" w:rsidRPr="00F9263A">
        <w:rPr>
          <w:rFonts w:asciiTheme="majorHAnsi" w:hAnsiTheme="majorHAnsi" w:cstheme="majorHAnsi"/>
          <w:sz w:val="22"/>
        </w:rPr>
        <w:t xml:space="preserve">: </w:t>
      </w:r>
      <w:r w:rsidR="00784BB2">
        <w:rPr>
          <w:rFonts w:asciiTheme="majorHAnsi" w:hAnsiTheme="majorHAnsi" w:cstheme="majorHAnsi"/>
          <w:b/>
          <w:sz w:val="22"/>
        </w:rPr>
        <w:t>2 388 375,23</w:t>
      </w:r>
      <w:r w:rsidRPr="00F9263A">
        <w:rPr>
          <w:rFonts w:asciiTheme="majorHAnsi" w:hAnsiTheme="majorHAnsi" w:cstheme="majorHAnsi"/>
          <w:b/>
          <w:sz w:val="22"/>
        </w:rPr>
        <w:t xml:space="preserve"> zł brutto</w:t>
      </w:r>
      <w:r w:rsidRPr="00F9263A">
        <w:rPr>
          <w:rFonts w:asciiTheme="majorHAnsi" w:hAnsiTheme="majorHAnsi" w:cstheme="majorHAnsi"/>
          <w:sz w:val="22"/>
        </w:rPr>
        <w:t xml:space="preserve"> (słownie: </w:t>
      </w:r>
      <w:r w:rsidR="00784BB2">
        <w:rPr>
          <w:rFonts w:asciiTheme="majorHAnsi" w:hAnsiTheme="majorHAnsi" w:cstheme="majorHAnsi"/>
          <w:sz w:val="22"/>
        </w:rPr>
        <w:t>dwa miliony trzysta osiemdziesiąt osiem tysięcy trzysta siedemdziesiąt pięć złotych 23</w:t>
      </w:r>
      <w:r w:rsidRPr="00F9263A">
        <w:rPr>
          <w:rFonts w:asciiTheme="majorHAnsi" w:hAnsiTheme="majorHAnsi" w:cstheme="majorHAnsi"/>
          <w:sz w:val="22"/>
        </w:rPr>
        <w:t>/100).</w:t>
      </w:r>
    </w:p>
    <w:p w:rsidR="00DB0A90" w:rsidRPr="00F9263A" w:rsidRDefault="00DB0A90" w:rsidP="00DB0A90">
      <w:pPr>
        <w:pStyle w:val="Akapitzlist"/>
        <w:spacing w:after="0" w:line="360" w:lineRule="auto"/>
        <w:ind w:left="709"/>
        <w:jc w:val="both"/>
        <w:rPr>
          <w:rFonts w:asciiTheme="majorHAnsi" w:hAnsiTheme="majorHAnsi" w:cstheme="majorHAnsi"/>
          <w:sz w:val="22"/>
        </w:rPr>
      </w:pPr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651F71"/>
    <w:rsid w:val="007109A6"/>
    <w:rsid w:val="00784BB2"/>
    <w:rsid w:val="00932742"/>
    <w:rsid w:val="00CB2ED5"/>
    <w:rsid w:val="00DB0A90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12</cp:revision>
  <cp:lastPrinted>2021-08-10T06:56:00Z</cp:lastPrinted>
  <dcterms:created xsi:type="dcterms:W3CDTF">2021-01-29T06:21:00Z</dcterms:created>
  <dcterms:modified xsi:type="dcterms:W3CDTF">2021-08-10T06:56:00Z</dcterms:modified>
</cp:coreProperties>
</file>