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3BB" w14:textId="1BCCB7B5" w:rsidR="00AE5965" w:rsidRPr="00914C0E" w:rsidRDefault="00AE5965" w:rsidP="00AE5965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bookmarkStart w:id="0" w:name="_Hlk129943277"/>
      <w:r w:rsidRPr="00914C0E">
        <w:rPr>
          <w:rFonts w:asciiTheme="majorHAnsi" w:eastAsia="Calibri" w:hAnsiTheme="majorHAnsi" w:cstheme="majorHAnsi"/>
        </w:rPr>
        <w:t>Kraków, dnia</w:t>
      </w:r>
      <w:r w:rsidR="009063CD" w:rsidRPr="00914C0E">
        <w:rPr>
          <w:rFonts w:asciiTheme="majorHAnsi" w:eastAsia="Calibri" w:hAnsiTheme="majorHAnsi" w:cstheme="majorHAnsi"/>
        </w:rPr>
        <w:t xml:space="preserve"> </w:t>
      </w:r>
      <w:r w:rsidR="00AC1E16">
        <w:rPr>
          <w:rFonts w:asciiTheme="majorHAnsi" w:eastAsia="Calibri" w:hAnsiTheme="majorHAnsi" w:cstheme="majorHAnsi"/>
        </w:rPr>
        <w:t>30</w:t>
      </w:r>
      <w:r w:rsidRPr="00914C0E">
        <w:rPr>
          <w:rFonts w:asciiTheme="majorHAnsi" w:eastAsia="Calibri" w:hAnsiTheme="majorHAnsi" w:cstheme="majorHAnsi"/>
        </w:rPr>
        <w:t>.</w:t>
      </w:r>
      <w:r w:rsidR="009063CD" w:rsidRPr="00914C0E">
        <w:rPr>
          <w:rFonts w:asciiTheme="majorHAnsi" w:eastAsia="Calibri" w:hAnsiTheme="majorHAnsi" w:cstheme="majorHAnsi"/>
        </w:rPr>
        <w:t xml:space="preserve"> </w:t>
      </w:r>
      <w:r w:rsidR="009445A7" w:rsidRPr="00914C0E">
        <w:rPr>
          <w:rFonts w:asciiTheme="majorHAnsi" w:eastAsia="Calibri" w:hAnsiTheme="majorHAnsi" w:cstheme="majorHAnsi"/>
        </w:rPr>
        <w:t>0</w:t>
      </w:r>
      <w:r w:rsidR="00AC1E16">
        <w:rPr>
          <w:rFonts w:asciiTheme="majorHAnsi" w:eastAsia="Calibri" w:hAnsiTheme="majorHAnsi" w:cstheme="majorHAnsi"/>
        </w:rPr>
        <w:t>5</w:t>
      </w:r>
      <w:r w:rsidRPr="00914C0E">
        <w:rPr>
          <w:rFonts w:asciiTheme="majorHAnsi" w:eastAsia="Calibri" w:hAnsiTheme="majorHAnsi" w:cstheme="majorHAnsi"/>
        </w:rPr>
        <w:t>.</w:t>
      </w:r>
      <w:r w:rsidR="009063CD" w:rsidRPr="00914C0E">
        <w:rPr>
          <w:rFonts w:asciiTheme="majorHAnsi" w:eastAsia="Calibri" w:hAnsiTheme="majorHAnsi" w:cstheme="majorHAnsi"/>
        </w:rPr>
        <w:t xml:space="preserve"> </w:t>
      </w:r>
      <w:r w:rsidRPr="00914C0E">
        <w:rPr>
          <w:rFonts w:asciiTheme="majorHAnsi" w:eastAsia="Calibri" w:hAnsiTheme="majorHAnsi" w:cstheme="majorHAnsi"/>
        </w:rPr>
        <w:t>202</w:t>
      </w:r>
      <w:r w:rsidR="009445A7" w:rsidRPr="00914C0E">
        <w:rPr>
          <w:rFonts w:asciiTheme="majorHAnsi" w:eastAsia="Calibri" w:hAnsiTheme="majorHAnsi" w:cstheme="majorHAnsi"/>
        </w:rPr>
        <w:t>3</w:t>
      </w:r>
      <w:r w:rsidRPr="00914C0E">
        <w:rPr>
          <w:rFonts w:asciiTheme="majorHAnsi" w:eastAsia="Calibri" w:hAnsiTheme="majorHAnsi" w:cstheme="majorHAnsi"/>
        </w:rPr>
        <w:t xml:space="preserve"> r. </w:t>
      </w:r>
    </w:p>
    <w:p w14:paraId="2B5A6FFE" w14:textId="77777777" w:rsidR="00AE5965" w:rsidRPr="00914C0E" w:rsidRDefault="00AE5965" w:rsidP="00AE5965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14:paraId="64AE6230" w14:textId="288981BF" w:rsidR="00FE0FEC" w:rsidRPr="004017A6" w:rsidRDefault="00FE0FEC" w:rsidP="00AE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4017A6">
        <w:rPr>
          <w:rFonts w:asciiTheme="majorHAnsi" w:eastAsia="Calibri" w:hAnsiTheme="majorHAnsi" w:cstheme="majorHAnsi"/>
          <w:b/>
        </w:rPr>
        <w:t xml:space="preserve">MODYFIKACJA TREŚCI </w:t>
      </w:r>
      <w:r w:rsidR="003026B9" w:rsidRPr="004017A6">
        <w:rPr>
          <w:rFonts w:asciiTheme="majorHAnsi" w:eastAsia="Calibri" w:hAnsiTheme="majorHAnsi" w:cstheme="majorHAnsi"/>
          <w:b/>
        </w:rPr>
        <w:t>SPECYFIKACJI WARUNKÓW ZAMÓWIENIA</w:t>
      </w:r>
    </w:p>
    <w:p w14:paraId="62187668" w14:textId="77777777" w:rsidR="00AE5965" w:rsidRPr="004017A6" w:rsidRDefault="00AE5965" w:rsidP="00AE5965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F835ABB" w14:textId="36419313" w:rsidR="00AE5965" w:rsidRPr="004017A6" w:rsidRDefault="00AE5965" w:rsidP="004F22DE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</w:rPr>
      </w:pPr>
      <w:r w:rsidRPr="004017A6">
        <w:rPr>
          <w:rFonts w:asciiTheme="majorHAnsi" w:hAnsiTheme="majorHAnsi" w:cstheme="majorHAnsi"/>
        </w:rPr>
        <w:t>dotyczy:</w:t>
      </w:r>
      <w:r w:rsidRPr="004017A6">
        <w:rPr>
          <w:rFonts w:asciiTheme="majorHAnsi" w:hAnsiTheme="majorHAnsi" w:cstheme="majorHAnsi"/>
        </w:rPr>
        <w:tab/>
      </w:r>
      <w:r w:rsidR="004F22DE" w:rsidRPr="004017A6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4F22DE" w:rsidRPr="004017A6">
        <w:rPr>
          <w:rFonts w:asciiTheme="majorHAnsi" w:hAnsiTheme="majorHAnsi" w:cstheme="majorHAnsi"/>
        </w:rPr>
        <w:br/>
      </w:r>
      <w:r w:rsidRPr="004017A6">
        <w:rPr>
          <w:rFonts w:asciiTheme="majorHAnsi" w:hAnsiTheme="majorHAnsi" w:cstheme="majorHAnsi"/>
        </w:rPr>
        <w:t>(</w:t>
      </w:r>
      <w:proofErr w:type="spellStart"/>
      <w:r w:rsidRPr="004017A6">
        <w:rPr>
          <w:rFonts w:asciiTheme="majorHAnsi" w:hAnsiTheme="majorHAnsi" w:cstheme="majorHAnsi"/>
        </w:rPr>
        <w:t>t.j</w:t>
      </w:r>
      <w:proofErr w:type="spellEnd"/>
      <w:r w:rsidRPr="004017A6">
        <w:rPr>
          <w:rFonts w:asciiTheme="majorHAnsi" w:hAnsiTheme="majorHAnsi" w:cstheme="majorHAnsi"/>
        </w:rPr>
        <w:t>. Dz. U. z</w:t>
      </w:r>
      <w:r w:rsidR="0039522A" w:rsidRPr="004017A6">
        <w:rPr>
          <w:rFonts w:asciiTheme="majorHAnsi" w:hAnsiTheme="majorHAnsi" w:cstheme="majorHAnsi"/>
        </w:rPr>
        <w:t> </w:t>
      </w:r>
      <w:r w:rsidR="00D52E92" w:rsidRPr="004017A6">
        <w:rPr>
          <w:rFonts w:asciiTheme="majorHAnsi" w:hAnsiTheme="majorHAnsi" w:cstheme="majorHAnsi"/>
        </w:rPr>
        <w:t>2022</w:t>
      </w:r>
      <w:r w:rsidR="00BD51B1" w:rsidRPr="004017A6">
        <w:rPr>
          <w:rFonts w:asciiTheme="majorHAnsi" w:hAnsiTheme="majorHAnsi" w:cstheme="majorHAnsi"/>
        </w:rPr>
        <w:t> r.</w:t>
      </w:r>
      <w:r w:rsidR="00D52E92" w:rsidRPr="004017A6">
        <w:rPr>
          <w:rFonts w:asciiTheme="majorHAnsi" w:hAnsiTheme="majorHAnsi" w:cstheme="majorHAnsi"/>
        </w:rPr>
        <w:t>, poz. 1710</w:t>
      </w:r>
      <w:r w:rsidR="00BD51B1" w:rsidRPr="004017A6">
        <w:rPr>
          <w:rFonts w:asciiTheme="majorHAnsi" w:hAnsiTheme="majorHAnsi" w:cstheme="majorHAnsi"/>
        </w:rPr>
        <w:t xml:space="preserve"> ze zm.</w:t>
      </w:r>
      <w:r w:rsidRPr="004017A6">
        <w:rPr>
          <w:rFonts w:asciiTheme="majorHAnsi" w:hAnsiTheme="majorHAnsi" w:cstheme="majorHAnsi"/>
        </w:rPr>
        <w:t xml:space="preserve">) na </w:t>
      </w:r>
      <w:r w:rsidR="00BA1EF5" w:rsidRPr="004017A6">
        <w:rPr>
          <w:rFonts w:asciiTheme="majorHAnsi" w:hAnsiTheme="majorHAnsi" w:cstheme="majorHAnsi"/>
          <w:b/>
          <w:bCs/>
        </w:rPr>
        <w:t>„</w:t>
      </w:r>
      <w:r w:rsidR="00AC1E16" w:rsidRPr="004017A6">
        <w:rPr>
          <w:rFonts w:asciiTheme="majorHAnsi" w:hAnsiTheme="majorHAnsi" w:cstheme="majorHAnsi"/>
          <w:b/>
          <w:bCs/>
          <w:iCs/>
        </w:rPr>
        <w:t>Dostawę i pokrycie składowiska odpadów komunalnych Barycz pianą mocznikowo – formaldehydową</w:t>
      </w:r>
      <w:r w:rsidR="00BA1EF5" w:rsidRPr="004017A6">
        <w:rPr>
          <w:rFonts w:asciiTheme="majorHAnsi" w:hAnsiTheme="majorHAnsi" w:cstheme="majorHAnsi"/>
          <w:b/>
          <w:bCs/>
        </w:rPr>
        <w:t>”</w:t>
      </w:r>
      <w:r w:rsidRPr="004017A6">
        <w:rPr>
          <w:rFonts w:asciiTheme="majorHAnsi" w:hAnsiTheme="majorHAnsi" w:cstheme="majorHAnsi"/>
          <w:b/>
        </w:rPr>
        <w:t xml:space="preserve"> </w:t>
      </w:r>
      <w:r w:rsidRPr="004017A6">
        <w:rPr>
          <w:rFonts w:asciiTheme="majorHAnsi" w:hAnsiTheme="majorHAnsi" w:cstheme="majorHAnsi"/>
        </w:rPr>
        <w:t>(nr sprawy TZ/EG/</w:t>
      </w:r>
      <w:r w:rsidR="00807E6C" w:rsidRPr="004017A6">
        <w:rPr>
          <w:rFonts w:asciiTheme="majorHAnsi" w:hAnsiTheme="majorHAnsi" w:cstheme="majorHAnsi"/>
        </w:rPr>
        <w:t>6</w:t>
      </w:r>
      <w:r w:rsidRPr="004017A6">
        <w:rPr>
          <w:rFonts w:asciiTheme="majorHAnsi" w:hAnsiTheme="majorHAnsi" w:cstheme="majorHAnsi"/>
        </w:rPr>
        <w:t>/202</w:t>
      </w:r>
      <w:r w:rsidR="004F22DE" w:rsidRPr="004017A6">
        <w:rPr>
          <w:rFonts w:asciiTheme="majorHAnsi" w:hAnsiTheme="majorHAnsi" w:cstheme="majorHAnsi"/>
        </w:rPr>
        <w:t>3</w:t>
      </w:r>
      <w:r w:rsidRPr="004017A6">
        <w:rPr>
          <w:rFonts w:asciiTheme="majorHAnsi" w:hAnsiTheme="majorHAnsi" w:cstheme="majorHAnsi"/>
        </w:rPr>
        <w:t>)</w:t>
      </w:r>
      <w:r w:rsidRPr="004017A6">
        <w:rPr>
          <w:rFonts w:asciiTheme="majorHAnsi" w:hAnsiTheme="majorHAnsi" w:cstheme="majorHAnsi"/>
          <w:iCs/>
        </w:rPr>
        <w:t>.</w:t>
      </w:r>
    </w:p>
    <w:p w14:paraId="4D3CA7CD" w14:textId="77777777" w:rsidR="00AE5965" w:rsidRPr="004017A6" w:rsidRDefault="00AE5965" w:rsidP="00AE596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34013106" w14:textId="5332A97E" w:rsidR="00AC1E16" w:rsidRPr="004017A6" w:rsidRDefault="00AC1E16" w:rsidP="00AE5965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4017A6">
        <w:rPr>
          <w:rFonts w:asciiTheme="majorHAnsi" w:hAnsiTheme="majorHAnsi" w:cstheme="majorHAnsi"/>
        </w:rPr>
        <w:t>Miejskie Przedsiębiorstwo Oczyszczania Sp. z o.o., działając zgodnie z </w:t>
      </w:r>
      <w:r w:rsidRPr="004017A6">
        <w:rPr>
          <w:rFonts w:asciiTheme="majorHAnsi" w:hAnsiTheme="majorHAnsi" w:cstheme="majorHAnsi"/>
          <w:lang w:eastAsia="pl-PL"/>
        </w:rPr>
        <w:t xml:space="preserve">art. </w:t>
      </w:r>
      <w:r w:rsidRPr="004017A6">
        <w:rPr>
          <w:rFonts w:asciiTheme="majorHAnsi" w:hAnsiTheme="majorHAnsi" w:cstheme="majorHAnsi"/>
          <w:lang w:eastAsia="pl-PL"/>
        </w:rPr>
        <w:t>286</w:t>
      </w:r>
      <w:r w:rsidRPr="004017A6">
        <w:rPr>
          <w:rFonts w:asciiTheme="majorHAnsi" w:hAnsiTheme="majorHAnsi" w:cstheme="majorHAnsi"/>
          <w:lang w:eastAsia="pl-PL"/>
        </w:rPr>
        <w:t xml:space="preserve"> ust. 1 </w:t>
      </w:r>
      <w:r w:rsidRPr="004017A6">
        <w:rPr>
          <w:rFonts w:asciiTheme="majorHAnsi" w:hAnsiTheme="majorHAnsi" w:cstheme="majorHAnsi"/>
        </w:rPr>
        <w:t xml:space="preserve">ustawy z dnia </w:t>
      </w:r>
      <w:r w:rsidRPr="004017A6">
        <w:rPr>
          <w:rFonts w:asciiTheme="majorHAnsi" w:hAnsiTheme="majorHAnsi" w:cstheme="majorHAnsi"/>
        </w:rPr>
        <w:br/>
        <w:t xml:space="preserve">11 września 2019 r. Prawo zamówień Publicznych (tj. Dz. U. z 2022 r., poz. 1710 ze zm.) zwanej dalej „ustawą </w:t>
      </w:r>
      <w:proofErr w:type="spellStart"/>
      <w:r w:rsidRPr="004017A6">
        <w:rPr>
          <w:rFonts w:asciiTheme="majorHAnsi" w:hAnsiTheme="majorHAnsi" w:cstheme="majorHAnsi"/>
        </w:rPr>
        <w:t>Pzp</w:t>
      </w:r>
      <w:proofErr w:type="spellEnd"/>
      <w:r w:rsidRPr="004017A6">
        <w:rPr>
          <w:rFonts w:asciiTheme="majorHAnsi" w:hAnsiTheme="majorHAnsi" w:cstheme="majorHAnsi"/>
        </w:rPr>
        <w:t>” modyfikuje treść Specyfikacji Warunków Zamówienia, zwanej dalej „SWZ” w poniższym zakresie</w:t>
      </w:r>
      <w:r w:rsidRPr="004017A6">
        <w:rPr>
          <w:rFonts w:asciiTheme="majorHAnsi" w:hAnsiTheme="majorHAnsi" w:cstheme="majorHAnsi"/>
        </w:rPr>
        <w:t>:</w:t>
      </w:r>
    </w:p>
    <w:p w14:paraId="688C86C6" w14:textId="6E0F0A4D" w:rsidR="00AC1E16" w:rsidRPr="004017A6" w:rsidRDefault="007B63BA" w:rsidP="00745DAE">
      <w:pPr>
        <w:pStyle w:val="Default"/>
        <w:numPr>
          <w:ilvl w:val="0"/>
          <w:numId w:val="19"/>
        </w:numPr>
        <w:spacing w:line="276" w:lineRule="auto"/>
        <w:ind w:left="350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017A6">
        <w:rPr>
          <w:rFonts w:asciiTheme="majorHAnsi" w:hAnsiTheme="majorHAnsi" w:cstheme="majorHAnsi"/>
          <w:b/>
          <w:sz w:val="22"/>
          <w:szCs w:val="22"/>
        </w:rPr>
        <w:t xml:space="preserve">Zamawiający modyfikuje pkt </w:t>
      </w:r>
      <w:r w:rsidRPr="004017A6">
        <w:rPr>
          <w:rFonts w:asciiTheme="majorHAnsi" w:hAnsiTheme="majorHAnsi" w:cstheme="majorHAnsi"/>
          <w:b/>
          <w:sz w:val="22"/>
          <w:szCs w:val="22"/>
        </w:rPr>
        <w:t>21</w:t>
      </w:r>
      <w:r w:rsidRPr="004017A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4017A6">
        <w:rPr>
          <w:rFonts w:asciiTheme="majorHAnsi" w:hAnsiTheme="majorHAnsi" w:cstheme="majorHAnsi"/>
          <w:b/>
          <w:sz w:val="22"/>
          <w:szCs w:val="22"/>
        </w:rPr>
        <w:t>ppkt</w:t>
      </w:r>
      <w:proofErr w:type="spellEnd"/>
      <w:r w:rsidRPr="004017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017A6">
        <w:rPr>
          <w:rFonts w:asciiTheme="majorHAnsi" w:hAnsiTheme="majorHAnsi" w:cstheme="majorHAnsi"/>
          <w:b/>
          <w:sz w:val="22"/>
          <w:szCs w:val="22"/>
        </w:rPr>
        <w:t>a) SWZ</w:t>
      </w:r>
      <w:r w:rsidRPr="004017A6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AC1E16" w:rsidRPr="004017A6">
        <w:rPr>
          <w:rFonts w:asciiTheme="majorHAnsi" w:hAnsiTheme="majorHAnsi" w:cstheme="majorHAnsi"/>
          <w:b/>
          <w:color w:val="auto"/>
          <w:sz w:val="22"/>
          <w:szCs w:val="22"/>
        </w:rPr>
        <w:t>W pkt 2</w:t>
      </w:r>
      <w:r w:rsidR="00AC1E16" w:rsidRPr="004017A6">
        <w:rPr>
          <w:rFonts w:asciiTheme="majorHAnsi" w:hAnsiTheme="majorHAnsi" w:cstheme="majorHAnsi"/>
          <w:b/>
          <w:color w:val="auto"/>
          <w:sz w:val="22"/>
          <w:szCs w:val="22"/>
        </w:rPr>
        <w:t>1</w:t>
      </w:r>
      <w:r w:rsidR="00AC1E16" w:rsidRPr="004017A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proofErr w:type="spellStart"/>
      <w:r w:rsidR="00AC1E16" w:rsidRPr="004017A6">
        <w:rPr>
          <w:rFonts w:asciiTheme="majorHAnsi" w:hAnsiTheme="majorHAnsi" w:cstheme="majorHAnsi"/>
          <w:b/>
          <w:color w:val="auto"/>
          <w:sz w:val="22"/>
          <w:szCs w:val="22"/>
        </w:rPr>
        <w:t>ppkt</w:t>
      </w:r>
      <w:proofErr w:type="spellEnd"/>
      <w:r w:rsidR="00AC1E16" w:rsidRPr="004017A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a) SWZ jest:</w:t>
      </w:r>
    </w:p>
    <w:p w14:paraId="2F58065E" w14:textId="34A73C7B" w:rsidR="00AC1E16" w:rsidRPr="004017A6" w:rsidRDefault="00AC1E16" w:rsidP="00807E6C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4017A6">
        <w:rPr>
          <w:rFonts w:asciiTheme="majorHAnsi" w:hAnsiTheme="majorHAnsi" w:cstheme="majorHAnsi"/>
          <w:bCs/>
        </w:rPr>
        <w:t>(…)</w:t>
      </w:r>
    </w:p>
    <w:p w14:paraId="0EC808C3" w14:textId="6B278BB1" w:rsidR="00AC1E16" w:rsidRPr="004017A6" w:rsidRDefault="00AC1E16" w:rsidP="00807E6C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="Calibri Light" w:hAnsi="Calibri Light" w:cs="Calibri Light"/>
          <w:sz w:val="22"/>
          <w:szCs w:val="22"/>
        </w:rPr>
        <w:t>Otwarcie ofert nastąpi dnia 5 czerwca  2022 roku o godz. 11:00.</w:t>
      </w:r>
    </w:p>
    <w:p w14:paraId="5D5A3872" w14:textId="7C058E95" w:rsidR="00AC1E16" w:rsidRPr="004017A6" w:rsidRDefault="00AC1E16" w:rsidP="00217E44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017A6">
        <w:rPr>
          <w:rFonts w:asciiTheme="majorHAnsi" w:hAnsiTheme="majorHAnsi" w:cstheme="majorHAnsi"/>
        </w:rPr>
        <w:t>(…)</w:t>
      </w:r>
    </w:p>
    <w:p w14:paraId="7C3BE562" w14:textId="77777777" w:rsidR="00AC1E16" w:rsidRPr="004017A6" w:rsidRDefault="00AC1E16" w:rsidP="00217E44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6898936" w14:textId="1B403972" w:rsidR="00217E44" w:rsidRPr="004017A6" w:rsidRDefault="00217E44" w:rsidP="00217E44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017A6">
        <w:rPr>
          <w:rFonts w:asciiTheme="majorHAnsi" w:hAnsiTheme="majorHAnsi" w:cstheme="majorHAnsi"/>
        </w:rPr>
        <w:t>Pkt. 2</w:t>
      </w:r>
      <w:r w:rsidR="00AC1E16" w:rsidRPr="004017A6">
        <w:rPr>
          <w:rFonts w:asciiTheme="majorHAnsi" w:hAnsiTheme="majorHAnsi" w:cstheme="majorHAnsi"/>
        </w:rPr>
        <w:t>1</w:t>
      </w:r>
      <w:r w:rsidRPr="004017A6">
        <w:rPr>
          <w:rFonts w:asciiTheme="majorHAnsi" w:hAnsiTheme="majorHAnsi" w:cstheme="majorHAnsi"/>
        </w:rPr>
        <w:t xml:space="preserve"> </w:t>
      </w:r>
      <w:proofErr w:type="spellStart"/>
      <w:r w:rsidR="00AC1E16" w:rsidRPr="004017A6">
        <w:rPr>
          <w:rFonts w:asciiTheme="majorHAnsi" w:hAnsiTheme="majorHAnsi" w:cstheme="majorHAnsi"/>
        </w:rPr>
        <w:t>ppkt</w:t>
      </w:r>
      <w:proofErr w:type="spellEnd"/>
      <w:r w:rsidR="00AC1E16" w:rsidRPr="004017A6">
        <w:rPr>
          <w:rFonts w:asciiTheme="majorHAnsi" w:hAnsiTheme="majorHAnsi" w:cstheme="majorHAnsi"/>
        </w:rPr>
        <w:t xml:space="preserve"> a) SWZ</w:t>
      </w:r>
      <w:r w:rsidRPr="004017A6">
        <w:rPr>
          <w:rFonts w:asciiTheme="majorHAnsi" w:hAnsiTheme="majorHAnsi" w:cstheme="majorHAnsi"/>
        </w:rPr>
        <w:t xml:space="preserve"> otrzymuje brzmienie:</w:t>
      </w:r>
    </w:p>
    <w:p w14:paraId="4561D241" w14:textId="77777777" w:rsidR="00217E44" w:rsidRPr="004017A6" w:rsidRDefault="00217E44" w:rsidP="00807E6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017A6">
        <w:rPr>
          <w:rFonts w:asciiTheme="majorHAnsi" w:hAnsiTheme="majorHAnsi" w:cstheme="majorHAnsi"/>
        </w:rPr>
        <w:t>(…)</w:t>
      </w:r>
    </w:p>
    <w:p w14:paraId="3718D692" w14:textId="2C8016CC" w:rsidR="00AC1E16" w:rsidRPr="004017A6" w:rsidRDefault="00AC1E16" w:rsidP="00AC1E1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="Calibri Light" w:hAnsi="Calibri Light" w:cs="Calibri Light"/>
          <w:sz w:val="22"/>
          <w:szCs w:val="22"/>
        </w:rPr>
        <w:t xml:space="preserve">Otwarcie ofert nastąpi dnia </w:t>
      </w:r>
      <w:r w:rsidRPr="004017A6">
        <w:rPr>
          <w:rFonts w:ascii="Calibri Light" w:hAnsi="Calibri Light" w:cs="Calibri Light"/>
          <w:b/>
          <w:bCs/>
          <w:sz w:val="22"/>
          <w:szCs w:val="22"/>
        </w:rPr>
        <w:t>5 czerwca</w:t>
      </w:r>
      <w:r w:rsidRPr="004017A6">
        <w:rPr>
          <w:rFonts w:ascii="Calibri Light" w:hAnsi="Calibri Light" w:cs="Calibri Light"/>
          <w:sz w:val="22"/>
          <w:szCs w:val="22"/>
        </w:rPr>
        <w:t xml:space="preserve">  </w:t>
      </w:r>
      <w:r w:rsidRPr="004017A6">
        <w:rPr>
          <w:rFonts w:ascii="Calibri Light" w:hAnsi="Calibri Light" w:cs="Calibri Light"/>
          <w:b/>
          <w:bCs/>
          <w:sz w:val="22"/>
          <w:szCs w:val="22"/>
        </w:rPr>
        <w:t>202</w:t>
      </w:r>
      <w:r w:rsidRPr="004017A6"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4017A6">
        <w:rPr>
          <w:rFonts w:ascii="Calibri Light" w:hAnsi="Calibri Light" w:cs="Calibri Light"/>
          <w:sz w:val="22"/>
          <w:szCs w:val="22"/>
        </w:rPr>
        <w:t> </w:t>
      </w:r>
      <w:r w:rsidRPr="004017A6">
        <w:rPr>
          <w:rFonts w:ascii="Calibri Light" w:hAnsi="Calibri Light" w:cs="Calibri Light"/>
          <w:b/>
          <w:bCs/>
          <w:sz w:val="22"/>
          <w:szCs w:val="22"/>
        </w:rPr>
        <w:t>roku</w:t>
      </w:r>
      <w:r w:rsidRPr="004017A6">
        <w:rPr>
          <w:rFonts w:ascii="Calibri Light" w:hAnsi="Calibri Light" w:cs="Calibri Light"/>
          <w:sz w:val="22"/>
          <w:szCs w:val="22"/>
        </w:rPr>
        <w:t xml:space="preserve"> o godz. 11:00.</w:t>
      </w:r>
    </w:p>
    <w:p w14:paraId="76074BB0" w14:textId="09E88AA2" w:rsidR="00FB3448" w:rsidRPr="004017A6" w:rsidRDefault="00217E44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017A6">
        <w:rPr>
          <w:rFonts w:asciiTheme="majorHAnsi" w:hAnsiTheme="majorHAnsi" w:cstheme="majorHAnsi"/>
        </w:rPr>
        <w:t>(…)</w:t>
      </w:r>
    </w:p>
    <w:p w14:paraId="4B210FEE" w14:textId="7A844147" w:rsidR="00807E6C" w:rsidRPr="004017A6" w:rsidRDefault="007B63BA" w:rsidP="007B63BA">
      <w:pPr>
        <w:pStyle w:val="Default"/>
        <w:numPr>
          <w:ilvl w:val="0"/>
          <w:numId w:val="19"/>
        </w:numPr>
        <w:spacing w:line="276" w:lineRule="auto"/>
        <w:ind w:left="350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017A6">
        <w:rPr>
          <w:rFonts w:asciiTheme="majorHAnsi" w:hAnsiTheme="majorHAnsi" w:cstheme="majorHAnsi"/>
          <w:b/>
          <w:sz w:val="22"/>
          <w:szCs w:val="22"/>
        </w:rPr>
        <w:t xml:space="preserve">Zamawiający modyfikuje pkt </w:t>
      </w:r>
      <w:r w:rsidRPr="004017A6">
        <w:rPr>
          <w:rFonts w:asciiTheme="majorHAnsi" w:hAnsiTheme="majorHAnsi" w:cstheme="majorHAnsi"/>
          <w:b/>
          <w:color w:val="auto"/>
          <w:sz w:val="22"/>
          <w:szCs w:val="22"/>
        </w:rPr>
        <w:t>4 zał. nr 4 do SWZ tj. formularza</w:t>
      </w:r>
      <w:r w:rsidRPr="004017A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C45ED2">
        <w:rPr>
          <w:rFonts w:asciiTheme="majorHAnsi" w:hAnsiTheme="majorHAnsi" w:cstheme="majorHAnsi"/>
          <w:b/>
          <w:color w:val="auto"/>
          <w:sz w:val="22"/>
          <w:szCs w:val="22"/>
        </w:rPr>
        <w:t xml:space="preserve">oferty. </w:t>
      </w:r>
      <w:r w:rsidR="00807E6C" w:rsidRPr="004017A6">
        <w:rPr>
          <w:rFonts w:asciiTheme="majorHAnsi" w:hAnsiTheme="majorHAnsi" w:cstheme="majorHAnsi"/>
          <w:b/>
          <w:color w:val="auto"/>
          <w:sz w:val="22"/>
          <w:szCs w:val="22"/>
        </w:rPr>
        <w:t xml:space="preserve">W pkt. 4 </w:t>
      </w:r>
      <w:r w:rsidR="00807E6C" w:rsidRPr="004017A6">
        <w:rPr>
          <w:rFonts w:asciiTheme="majorHAnsi" w:hAnsiTheme="majorHAnsi" w:cstheme="majorHAnsi"/>
          <w:b/>
          <w:color w:val="auto"/>
          <w:sz w:val="22"/>
          <w:szCs w:val="22"/>
        </w:rPr>
        <w:t xml:space="preserve">zał. nr 4 do SWZ </w:t>
      </w:r>
      <w:r w:rsidR="00807E6C" w:rsidRPr="004017A6">
        <w:rPr>
          <w:rFonts w:asciiTheme="majorHAnsi" w:hAnsiTheme="majorHAnsi" w:cstheme="majorHAnsi"/>
          <w:b/>
          <w:color w:val="auto"/>
          <w:sz w:val="22"/>
          <w:szCs w:val="22"/>
        </w:rPr>
        <w:t>jest:</w:t>
      </w:r>
    </w:p>
    <w:p w14:paraId="75FBFC4C" w14:textId="00413E31" w:rsidR="00807E6C" w:rsidRPr="004017A6" w:rsidRDefault="00807E6C" w:rsidP="00807E6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017A6">
        <w:rPr>
          <w:rFonts w:asciiTheme="majorHAnsi" w:hAnsiTheme="majorHAnsi" w:cstheme="majorHAnsi"/>
          <w:color w:val="auto"/>
          <w:sz w:val="22"/>
          <w:szCs w:val="22"/>
        </w:rPr>
        <w:t>(…)</w:t>
      </w:r>
    </w:p>
    <w:p w14:paraId="005AB61D" w14:textId="46A16384" w:rsidR="00807E6C" w:rsidRPr="004017A6" w:rsidRDefault="00807E6C" w:rsidP="00807E6C">
      <w:pPr>
        <w:pStyle w:val="Akapitzlist"/>
        <w:numPr>
          <w:ilvl w:val="0"/>
          <w:numId w:val="17"/>
        </w:numPr>
        <w:tabs>
          <w:tab w:val="left" w:pos="852"/>
        </w:tabs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Theme="majorHAnsi" w:hAnsiTheme="majorHAnsi" w:cstheme="majorHAnsi"/>
          <w:sz w:val="22"/>
          <w:szCs w:val="22"/>
        </w:rPr>
        <w:t xml:space="preserve">Termin realizacji przedmiotu zamówienia: </w:t>
      </w:r>
    </w:p>
    <w:p w14:paraId="3309213F" w14:textId="77777777" w:rsidR="00807E6C" w:rsidRPr="004017A6" w:rsidRDefault="00807E6C" w:rsidP="00807E6C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Theme="majorHAnsi" w:hAnsiTheme="majorHAnsi" w:cstheme="majorHAnsi"/>
          <w:sz w:val="22"/>
          <w:szCs w:val="22"/>
        </w:rPr>
        <w:t>sukcesywnie w ciągu 2022 roku w terminach wskazanych przez Zamawiającego – z zastrzeżeniem</w:t>
      </w:r>
    </w:p>
    <w:p w14:paraId="004D35E6" w14:textId="77777777" w:rsidR="00807E6C" w:rsidRPr="004017A6" w:rsidRDefault="00807E6C" w:rsidP="00807E6C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Theme="majorHAnsi" w:hAnsiTheme="majorHAnsi" w:cstheme="majorHAnsi"/>
          <w:sz w:val="22"/>
          <w:szCs w:val="22"/>
        </w:rPr>
        <w:t>zmian określonych w projekcie umowy stanowiącym zał. nr 3 do SWZ.</w:t>
      </w:r>
    </w:p>
    <w:p w14:paraId="5843C0E4" w14:textId="2132DD55" w:rsidR="00807E6C" w:rsidRPr="004017A6" w:rsidRDefault="00807E6C" w:rsidP="00BC359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017A6">
        <w:rPr>
          <w:rFonts w:asciiTheme="majorHAnsi" w:hAnsiTheme="majorHAnsi" w:cstheme="majorHAnsi"/>
        </w:rPr>
        <w:t>(…)</w:t>
      </w:r>
    </w:p>
    <w:p w14:paraId="400DB0EA" w14:textId="126D2515" w:rsidR="00807E6C" w:rsidRPr="004017A6" w:rsidRDefault="00807E6C" w:rsidP="00807E6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017A6"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4017A6">
        <w:rPr>
          <w:rFonts w:asciiTheme="majorHAnsi" w:hAnsiTheme="majorHAnsi" w:cstheme="majorHAnsi"/>
          <w:color w:val="auto"/>
          <w:sz w:val="22"/>
          <w:szCs w:val="22"/>
        </w:rPr>
        <w:t xml:space="preserve">kt. 4 zał. nr 4 do SWZ tj. formularza oferty </w:t>
      </w:r>
      <w:r w:rsidRPr="004017A6">
        <w:rPr>
          <w:rFonts w:asciiTheme="majorHAnsi" w:hAnsiTheme="majorHAnsi" w:cstheme="majorHAnsi"/>
          <w:sz w:val="22"/>
          <w:szCs w:val="22"/>
        </w:rPr>
        <w:t>otrzymuje brzmienie</w:t>
      </w:r>
      <w:r w:rsidRPr="004017A6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14:paraId="6848DEAB" w14:textId="77777777" w:rsidR="00807E6C" w:rsidRPr="004017A6" w:rsidRDefault="00807E6C" w:rsidP="00807E6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017A6">
        <w:rPr>
          <w:rFonts w:asciiTheme="majorHAnsi" w:hAnsiTheme="majorHAnsi" w:cstheme="majorHAnsi"/>
          <w:color w:val="auto"/>
          <w:sz w:val="22"/>
          <w:szCs w:val="22"/>
        </w:rPr>
        <w:t>(…)</w:t>
      </w:r>
    </w:p>
    <w:p w14:paraId="4E9321E8" w14:textId="77777777" w:rsidR="00807E6C" w:rsidRPr="004017A6" w:rsidRDefault="00807E6C" w:rsidP="00641887">
      <w:pPr>
        <w:pStyle w:val="Akapitzlist"/>
        <w:numPr>
          <w:ilvl w:val="0"/>
          <w:numId w:val="18"/>
        </w:numPr>
        <w:tabs>
          <w:tab w:val="left" w:pos="852"/>
        </w:tabs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Theme="majorHAnsi" w:hAnsiTheme="majorHAnsi" w:cstheme="majorHAnsi"/>
          <w:sz w:val="22"/>
          <w:szCs w:val="22"/>
        </w:rPr>
        <w:t xml:space="preserve">Termin realizacji przedmiotu zamówienia: </w:t>
      </w:r>
    </w:p>
    <w:p w14:paraId="7D88AEAC" w14:textId="74B7B530" w:rsidR="00807E6C" w:rsidRPr="004017A6" w:rsidRDefault="00807E6C" w:rsidP="00807E6C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Theme="majorHAnsi" w:hAnsiTheme="majorHAnsi" w:cstheme="majorHAnsi"/>
          <w:b/>
          <w:bCs/>
          <w:sz w:val="22"/>
          <w:szCs w:val="22"/>
        </w:rPr>
        <w:t>sukcesywnie w ciągu 202</w:t>
      </w:r>
      <w:r w:rsidRPr="004017A6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4017A6">
        <w:rPr>
          <w:rFonts w:asciiTheme="majorHAnsi" w:hAnsiTheme="majorHAnsi" w:cstheme="majorHAnsi"/>
          <w:b/>
          <w:bCs/>
          <w:sz w:val="22"/>
          <w:szCs w:val="22"/>
        </w:rPr>
        <w:t xml:space="preserve"> roku</w:t>
      </w:r>
      <w:r w:rsidRPr="004017A6">
        <w:rPr>
          <w:rFonts w:asciiTheme="majorHAnsi" w:hAnsiTheme="majorHAnsi" w:cstheme="majorHAnsi"/>
          <w:sz w:val="22"/>
          <w:szCs w:val="22"/>
        </w:rPr>
        <w:t xml:space="preserve"> w terminach wskazanych przez Zamawiającego – z zastrzeżeniem</w:t>
      </w:r>
    </w:p>
    <w:p w14:paraId="7FA2042D" w14:textId="77777777" w:rsidR="00807E6C" w:rsidRPr="004017A6" w:rsidRDefault="00807E6C" w:rsidP="00807E6C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sz w:val="22"/>
          <w:szCs w:val="22"/>
        </w:rPr>
      </w:pPr>
      <w:r w:rsidRPr="004017A6">
        <w:rPr>
          <w:rFonts w:asciiTheme="majorHAnsi" w:hAnsiTheme="majorHAnsi" w:cstheme="majorHAnsi"/>
          <w:sz w:val="22"/>
          <w:szCs w:val="22"/>
        </w:rPr>
        <w:t>zmian określonych w projekcie umowy stanowiącym zał. nr 3 do SWZ.</w:t>
      </w:r>
    </w:p>
    <w:p w14:paraId="0900D792" w14:textId="2F73D351" w:rsidR="00807E6C" w:rsidRPr="004017A6" w:rsidRDefault="00807E6C" w:rsidP="00BC359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017A6">
        <w:rPr>
          <w:rFonts w:asciiTheme="majorHAnsi" w:hAnsiTheme="majorHAnsi" w:cstheme="majorHAnsi"/>
        </w:rPr>
        <w:t>(…)</w:t>
      </w:r>
    </w:p>
    <w:p w14:paraId="68C7CFD2" w14:textId="595D9B6C" w:rsidR="00CB1A30" w:rsidRPr="004017A6" w:rsidRDefault="00CB1A30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17A6">
        <w:rPr>
          <w:rFonts w:asciiTheme="majorHAnsi" w:hAnsiTheme="majorHAnsi" w:cstheme="majorHAnsi"/>
        </w:rPr>
        <w:t xml:space="preserve">Wykonawcy w złożonych ofertach przetargowych zobowiązani są uwzględnić powyższe </w:t>
      </w:r>
      <w:r w:rsidR="00807E6C" w:rsidRPr="004017A6">
        <w:rPr>
          <w:rFonts w:asciiTheme="majorHAnsi" w:hAnsiTheme="majorHAnsi" w:cstheme="majorHAnsi"/>
        </w:rPr>
        <w:t>modyfikacje treści SWZ</w:t>
      </w:r>
      <w:r w:rsidRPr="004017A6">
        <w:rPr>
          <w:rFonts w:asciiTheme="majorHAnsi" w:hAnsiTheme="majorHAnsi" w:cstheme="majorHAnsi"/>
        </w:rPr>
        <w:t xml:space="preserve">. </w:t>
      </w:r>
      <w:bookmarkEnd w:id="0"/>
      <w:r w:rsidR="00814592" w:rsidRPr="004017A6">
        <w:rPr>
          <w:rFonts w:asciiTheme="majorHAnsi" w:hAnsiTheme="majorHAnsi" w:cstheme="majorHAnsi"/>
        </w:rPr>
        <w:t>Jednocześnie Zamawiający zamieści na swojej stronie internetowej zmodyfikowan</w:t>
      </w:r>
      <w:r w:rsidR="00807E6C" w:rsidRPr="004017A6">
        <w:rPr>
          <w:rFonts w:asciiTheme="majorHAnsi" w:hAnsiTheme="majorHAnsi" w:cstheme="majorHAnsi"/>
        </w:rPr>
        <w:t>y</w:t>
      </w:r>
      <w:r w:rsidR="00814592" w:rsidRPr="004017A6">
        <w:rPr>
          <w:rFonts w:asciiTheme="majorHAnsi" w:hAnsiTheme="majorHAnsi" w:cstheme="majorHAnsi"/>
        </w:rPr>
        <w:t xml:space="preserve"> załącznik </w:t>
      </w:r>
      <w:r w:rsidR="00B032DD" w:rsidRPr="004017A6">
        <w:rPr>
          <w:rFonts w:asciiTheme="majorHAnsi" w:hAnsiTheme="majorHAnsi" w:cstheme="majorHAnsi"/>
        </w:rPr>
        <w:t xml:space="preserve">nr 4 do SWZ tj. Formularz oferty. </w:t>
      </w:r>
      <w:r w:rsidR="00814592" w:rsidRPr="004017A6">
        <w:rPr>
          <w:rFonts w:asciiTheme="majorHAnsi" w:hAnsiTheme="majorHAnsi" w:cstheme="majorHAnsi"/>
        </w:rPr>
        <w:t>Ponadto Zamawiający informuje, iż termin i miejsca składania oraz otwarcia ofert pozostają bez zmian.</w:t>
      </w:r>
    </w:p>
    <w:sectPr w:rsidR="00CB1A30" w:rsidRPr="004017A6" w:rsidSect="0039522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958D" w14:textId="77777777" w:rsidR="00D53717" w:rsidRDefault="00D53717" w:rsidP="00D53717">
      <w:pPr>
        <w:spacing w:after="0" w:line="240" w:lineRule="auto"/>
      </w:pPr>
      <w:r>
        <w:separator/>
      </w:r>
    </w:p>
  </w:endnote>
  <w:endnote w:type="continuationSeparator" w:id="0">
    <w:p w14:paraId="192D6374" w14:textId="77777777" w:rsidR="00D53717" w:rsidRDefault="00D53717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724050"/>
      <w:docPartObj>
        <w:docPartGallery w:val="Page Numbers (Bottom of Page)"/>
        <w:docPartUnique/>
      </w:docPartObj>
    </w:sdtPr>
    <w:sdtEndPr/>
    <w:sdtContent>
      <w:p w14:paraId="56B8989D" w14:textId="016FECD3" w:rsidR="00D53717" w:rsidRDefault="00D53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33516" w14:textId="77777777" w:rsidR="00D53717" w:rsidRDefault="00D53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CAFF" w14:textId="77777777" w:rsidR="00D53717" w:rsidRDefault="00D53717" w:rsidP="00D53717">
      <w:pPr>
        <w:spacing w:after="0" w:line="240" w:lineRule="auto"/>
      </w:pPr>
      <w:r>
        <w:separator/>
      </w:r>
    </w:p>
  </w:footnote>
  <w:footnote w:type="continuationSeparator" w:id="0">
    <w:p w14:paraId="10E8966B" w14:textId="77777777" w:rsidR="00D53717" w:rsidRDefault="00D53717" w:rsidP="00D5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8E"/>
    <w:multiLevelType w:val="hybridMultilevel"/>
    <w:tmpl w:val="D5A480C0"/>
    <w:lvl w:ilvl="0" w:tplc="A476CB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5088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2D3"/>
    <w:multiLevelType w:val="hybridMultilevel"/>
    <w:tmpl w:val="CD18AFE4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60463"/>
    <w:multiLevelType w:val="hybridMultilevel"/>
    <w:tmpl w:val="CAE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1A39"/>
    <w:multiLevelType w:val="hybridMultilevel"/>
    <w:tmpl w:val="98208B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EF8"/>
    <w:multiLevelType w:val="hybridMultilevel"/>
    <w:tmpl w:val="BF6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61C5"/>
    <w:multiLevelType w:val="hybridMultilevel"/>
    <w:tmpl w:val="B492DC82"/>
    <w:lvl w:ilvl="0" w:tplc="36163B7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BF3"/>
    <w:multiLevelType w:val="hybridMultilevel"/>
    <w:tmpl w:val="9E2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0E44"/>
    <w:multiLevelType w:val="hybridMultilevel"/>
    <w:tmpl w:val="ECB69B8C"/>
    <w:lvl w:ilvl="0" w:tplc="D4A8BF9C">
      <w:start w:val="2"/>
      <w:numFmt w:val="decimal"/>
      <w:lvlText w:val="%1."/>
      <w:lvlJc w:val="left"/>
      <w:pPr>
        <w:ind w:left="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E4FDB8">
      <w:start w:val="1"/>
      <w:numFmt w:val="lowerLetter"/>
      <w:lvlText w:val="%2"/>
      <w:lvlJc w:val="left"/>
      <w:pPr>
        <w:ind w:left="1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E7D92">
      <w:start w:val="1"/>
      <w:numFmt w:val="lowerRoman"/>
      <w:lvlText w:val="%3"/>
      <w:lvlJc w:val="left"/>
      <w:pPr>
        <w:ind w:left="2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304A62">
      <w:start w:val="1"/>
      <w:numFmt w:val="decimal"/>
      <w:lvlText w:val="%4"/>
      <w:lvlJc w:val="left"/>
      <w:pPr>
        <w:ind w:left="2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C9B86">
      <w:start w:val="1"/>
      <w:numFmt w:val="lowerLetter"/>
      <w:lvlText w:val="%5"/>
      <w:lvlJc w:val="left"/>
      <w:pPr>
        <w:ind w:left="3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B05B34">
      <w:start w:val="1"/>
      <w:numFmt w:val="lowerRoman"/>
      <w:lvlText w:val="%6"/>
      <w:lvlJc w:val="left"/>
      <w:pPr>
        <w:ind w:left="4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6EBF7E">
      <w:start w:val="1"/>
      <w:numFmt w:val="decimal"/>
      <w:lvlText w:val="%7"/>
      <w:lvlJc w:val="left"/>
      <w:pPr>
        <w:ind w:left="5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A8A6008">
      <w:start w:val="1"/>
      <w:numFmt w:val="lowerLetter"/>
      <w:lvlText w:val="%8"/>
      <w:lvlJc w:val="left"/>
      <w:pPr>
        <w:ind w:left="5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90817A">
      <w:start w:val="1"/>
      <w:numFmt w:val="lowerRoman"/>
      <w:lvlText w:val="%9"/>
      <w:lvlJc w:val="left"/>
      <w:pPr>
        <w:ind w:left="64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BEF2FC6"/>
    <w:multiLevelType w:val="hybridMultilevel"/>
    <w:tmpl w:val="7A7A33C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22A7"/>
    <w:multiLevelType w:val="hybridMultilevel"/>
    <w:tmpl w:val="57A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FBB"/>
    <w:multiLevelType w:val="hybridMultilevel"/>
    <w:tmpl w:val="86AC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F35"/>
    <w:multiLevelType w:val="hybridMultilevel"/>
    <w:tmpl w:val="2B46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13B4A"/>
    <w:multiLevelType w:val="hybridMultilevel"/>
    <w:tmpl w:val="FCBC6976"/>
    <w:lvl w:ilvl="0" w:tplc="65E6B8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C22BF"/>
    <w:multiLevelType w:val="hybridMultilevel"/>
    <w:tmpl w:val="98208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2395"/>
    <w:multiLevelType w:val="hybridMultilevel"/>
    <w:tmpl w:val="7A7A33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D78AE"/>
    <w:multiLevelType w:val="hybridMultilevel"/>
    <w:tmpl w:val="19DED98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B5316B"/>
    <w:multiLevelType w:val="hybridMultilevel"/>
    <w:tmpl w:val="309E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55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246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5086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4299871">
    <w:abstractNumId w:val="1"/>
  </w:num>
  <w:num w:numId="5" w16cid:durableId="1078136362">
    <w:abstractNumId w:val="7"/>
  </w:num>
  <w:num w:numId="6" w16cid:durableId="213935150">
    <w:abstractNumId w:val="10"/>
  </w:num>
  <w:num w:numId="7" w16cid:durableId="551842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798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511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120639">
    <w:abstractNumId w:val="13"/>
  </w:num>
  <w:num w:numId="11" w16cid:durableId="1215118023">
    <w:abstractNumId w:val="17"/>
  </w:num>
  <w:num w:numId="12" w16cid:durableId="624820325">
    <w:abstractNumId w:val="16"/>
  </w:num>
  <w:num w:numId="13" w16cid:durableId="1088578892">
    <w:abstractNumId w:val="0"/>
  </w:num>
  <w:num w:numId="14" w16cid:durableId="900747421">
    <w:abstractNumId w:val="14"/>
  </w:num>
  <w:num w:numId="15" w16cid:durableId="952908181">
    <w:abstractNumId w:val="4"/>
  </w:num>
  <w:num w:numId="16" w16cid:durableId="809859647">
    <w:abstractNumId w:val="2"/>
  </w:num>
  <w:num w:numId="17" w16cid:durableId="104005816">
    <w:abstractNumId w:val="15"/>
  </w:num>
  <w:num w:numId="18" w16cid:durableId="203757994">
    <w:abstractNumId w:val="9"/>
  </w:num>
  <w:num w:numId="19" w16cid:durableId="11292811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5"/>
    <w:rsid w:val="00027099"/>
    <w:rsid w:val="000863B7"/>
    <w:rsid w:val="000C2E9D"/>
    <w:rsid w:val="00136C8C"/>
    <w:rsid w:val="00146522"/>
    <w:rsid w:val="00150BCF"/>
    <w:rsid w:val="00164BC0"/>
    <w:rsid w:val="00183674"/>
    <w:rsid w:val="001A49A0"/>
    <w:rsid w:val="001A66BA"/>
    <w:rsid w:val="00217E44"/>
    <w:rsid w:val="00221F39"/>
    <w:rsid w:val="00224E4D"/>
    <w:rsid w:val="00242286"/>
    <w:rsid w:val="002515E4"/>
    <w:rsid w:val="00257C9A"/>
    <w:rsid w:val="00277C51"/>
    <w:rsid w:val="003026B9"/>
    <w:rsid w:val="00344C51"/>
    <w:rsid w:val="00360EC5"/>
    <w:rsid w:val="0039522A"/>
    <w:rsid w:val="003A4823"/>
    <w:rsid w:val="003D0E87"/>
    <w:rsid w:val="003E2916"/>
    <w:rsid w:val="004017A6"/>
    <w:rsid w:val="00404C7F"/>
    <w:rsid w:val="004B6679"/>
    <w:rsid w:val="004C4F7E"/>
    <w:rsid w:val="004C69A4"/>
    <w:rsid w:val="004F22DE"/>
    <w:rsid w:val="005F631C"/>
    <w:rsid w:val="00627333"/>
    <w:rsid w:val="00641524"/>
    <w:rsid w:val="00641887"/>
    <w:rsid w:val="006B1A71"/>
    <w:rsid w:val="006D23A6"/>
    <w:rsid w:val="006E64AD"/>
    <w:rsid w:val="006F20E5"/>
    <w:rsid w:val="00716599"/>
    <w:rsid w:val="007A359F"/>
    <w:rsid w:val="007B63BA"/>
    <w:rsid w:val="007C3A18"/>
    <w:rsid w:val="007C5ED3"/>
    <w:rsid w:val="00807E6C"/>
    <w:rsid w:val="00814592"/>
    <w:rsid w:val="00850CDA"/>
    <w:rsid w:val="008A0338"/>
    <w:rsid w:val="009039B3"/>
    <w:rsid w:val="00903DED"/>
    <w:rsid w:val="009063CD"/>
    <w:rsid w:val="00914C0E"/>
    <w:rsid w:val="0092343E"/>
    <w:rsid w:val="009445A7"/>
    <w:rsid w:val="00947832"/>
    <w:rsid w:val="009A5971"/>
    <w:rsid w:val="009F5C2A"/>
    <w:rsid w:val="00A03B6A"/>
    <w:rsid w:val="00A45DDE"/>
    <w:rsid w:val="00A7680F"/>
    <w:rsid w:val="00AC1E16"/>
    <w:rsid w:val="00AE5965"/>
    <w:rsid w:val="00AF63EA"/>
    <w:rsid w:val="00B0080A"/>
    <w:rsid w:val="00B032DD"/>
    <w:rsid w:val="00B06A66"/>
    <w:rsid w:val="00B41186"/>
    <w:rsid w:val="00B50B9C"/>
    <w:rsid w:val="00B57F81"/>
    <w:rsid w:val="00B638B2"/>
    <w:rsid w:val="00B754B1"/>
    <w:rsid w:val="00BA1EF5"/>
    <w:rsid w:val="00BC3596"/>
    <w:rsid w:val="00BD51B1"/>
    <w:rsid w:val="00BF77B0"/>
    <w:rsid w:val="00C41740"/>
    <w:rsid w:val="00C45ED2"/>
    <w:rsid w:val="00C46D4A"/>
    <w:rsid w:val="00C471DB"/>
    <w:rsid w:val="00C62E21"/>
    <w:rsid w:val="00C8044B"/>
    <w:rsid w:val="00CB1A30"/>
    <w:rsid w:val="00CD55A8"/>
    <w:rsid w:val="00CE31F3"/>
    <w:rsid w:val="00D52E92"/>
    <w:rsid w:val="00D53717"/>
    <w:rsid w:val="00DB1349"/>
    <w:rsid w:val="00DF7E62"/>
    <w:rsid w:val="00E12018"/>
    <w:rsid w:val="00E20732"/>
    <w:rsid w:val="00E378DE"/>
    <w:rsid w:val="00E74129"/>
    <w:rsid w:val="00EE08AF"/>
    <w:rsid w:val="00EE1A97"/>
    <w:rsid w:val="00EF09BB"/>
    <w:rsid w:val="00F24AC8"/>
    <w:rsid w:val="00FA6E52"/>
    <w:rsid w:val="00FB3448"/>
    <w:rsid w:val="00FB7C00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E32"/>
  <w15:chartTrackingRefBased/>
  <w15:docId w15:val="{27CF37E7-DE75-4545-A933-3301C69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9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96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65"/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E5965"/>
  </w:style>
  <w:style w:type="paragraph" w:styleId="Nagwek">
    <w:name w:val="header"/>
    <w:aliases w:val="Nagłówek strony"/>
    <w:basedOn w:val="Normalny"/>
    <w:link w:val="NagwekZnak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Nagłówek strony Znak1"/>
    <w:basedOn w:val="Domylnaczcionkaakapitu"/>
    <w:semiHidden/>
    <w:rsid w:val="00AE5965"/>
  </w:style>
  <w:style w:type="paragraph" w:styleId="Stopka">
    <w:name w:val="footer"/>
    <w:basedOn w:val="Normalny"/>
    <w:link w:val="StopkaZnak"/>
    <w:uiPriority w:val="99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AE59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65"/>
    <w:rPr>
      <w:sz w:val="16"/>
      <w:szCs w:val="16"/>
    </w:rPr>
  </w:style>
  <w:style w:type="paragraph" w:customStyle="1" w:styleId="Default">
    <w:name w:val="Default"/>
    <w:qFormat/>
    <w:rsid w:val="00E3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37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10</cp:revision>
  <cp:lastPrinted>2023-05-29T12:24:00Z</cp:lastPrinted>
  <dcterms:created xsi:type="dcterms:W3CDTF">2023-05-29T11:42:00Z</dcterms:created>
  <dcterms:modified xsi:type="dcterms:W3CDTF">2023-05-29T12:24:00Z</dcterms:modified>
</cp:coreProperties>
</file>