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2D184" w14:textId="7F43A89A" w:rsidR="00B962F6" w:rsidRPr="00B962F6" w:rsidRDefault="00B962F6" w:rsidP="005C2283">
      <w:pPr>
        <w:spacing w:line="276" w:lineRule="auto"/>
        <w:contextualSpacing/>
        <w:jc w:val="right"/>
        <w:rPr>
          <w:rFonts w:asciiTheme="majorHAnsi" w:hAnsiTheme="majorHAnsi" w:cstheme="majorHAnsi"/>
          <w:sz w:val="22"/>
        </w:rPr>
      </w:pPr>
      <w:r w:rsidRPr="00B962F6">
        <w:rPr>
          <w:rFonts w:asciiTheme="majorHAnsi" w:hAnsiTheme="majorHAnsi" w:cstheme="majorHAnsi"/>
          <w:sz w:val="22"/>
        </w:rPr>
        <w:t xml:space="preserve">Kraków dnia, </w:t>
      </w:r>
      <w:r w:rsidR="00640F57">
        <w:rPr>
          <w:rFonts w:asciiTheme="majorHAnsi" w:hAnsiTheme="majorHAnsi" w:cstheme="majorHAnsi"/>
          <w:sz w:val="22"/>
        </w:rPr>
        <w:t>1</w:t>
      </w:r>
      <w:r w:rsidR="00AB259F">
        <w:rPr>
          <w:rFonts w:asciiTheme="majorHAnsi" w:hAnsiTheme="majorHAnsi" w:cstheme="majorHAnsi"/>
          <w:sz w:val="22"/>
        </w:rPr>
        <w:t>4</w:t>
      </w:r>
      <w:r w:rsidRPr="00B962F6">
        <w:rPr>
          <w:rFonts w:asciiTheme="majorHAnsi" w:hAnsiTheme="majorHAnsi" w:cstheme="majorHAnsi"/>
          <w:sz w:val="22"/>
        </w:rPr>
        <w:t>.</w:t>
      </w:r>
      <w:r w:rsidR="00640F57">
        <w:rPr>
          <w:rFonts w:asciiTheme="majorHAnsi" w:hAnsiTheme="majorHAnsi" w:cstheme="majorHAnsi"/>
          <w:sz w:val="22"/>
        </w:rPr>
        <w:t>12</w:t>
      </w:r>
      <w:r w:rsidRPr="00B962F6">
        <w:rPr>
          <w:rFonts w:asciiTheme="majorHAnsi" w:hAnsiTheme="majorHAnsi" w:cstheme="majorHAnsi"/>
          <w:sz w:val="22"/>
        </w:rPr>
        <w:t>.2021 r.</w:t>
      </w:r>
    </w:p>
    <w:p w14:paraId="2A5C6715" w14:textId="77777777" w:rsidR="00B962F6" w:rsidRPr="00A577BD" w:rsidRDefault="00B962F6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35EB57F6" w14:textId="42E423D2" w:rsidR="00B962F6" w:rsidRPr="00FB4B3A" w:rsidRDefault="00B962F6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B4B3A">
        <w:rPr>
          <w:rFonts w:asciiTheme="majorHAnsi" w:hAnsiTheme="majorHAnsi" w:cstheme="majorHAnsi"/>
          <w:b/>
        </w:rPr>
        <w:t>OGŁOSZENIE O WYBORZE NAJKORZYSTNIEJSZEJ OFERTY, WYKONAWCACH, KTÓRZY ZŁOŻYLI OFERTY, OFERTACH ODRZUCONYCH</w:t>
      </w:r>
    </w:p>
    <w:p w14:paraId="209A4F36" w14:textId="77777777" w:rsidR="00B962F6" w:rsidRPr="0045775A" w:rsidRDefault="00B962F6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ADD9219" w14:textId="77777777" w:rsidR="00B962F6" w:rsidRPr="0045775A" w:rsidRDefault="00B962F6" w:rsidP="005C2283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FF5706C" w14:textId="5D0AEC5E" w:rsidR="005C2283" w:rsidRPr="0045775A" w:rsidRDefault="005C2283" w:rsidP="0045775A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dotyczy:</w:t>
      </w:r>
      <w:r w:rsidRPr="0045775A">
        <w:rPr>
          <w:rFonts w:asciiTheme="majorHAnsi" w:hAnsiTheme="majorHAnsi" w:cstheme="majorHAnsi"/>
          <w:sz w:val="22"/>
          <w:szCs w:val="22"/>
        </w:rPr>
        <w:tab/>
        <w:t xml:space="preserve">postępowania o udzielnie zamówienia publicznego o wartości szacunkowej </w:t>
      </w:r>
      <w:r w:rsidR="004B5610" w:rsidRPr="0045775A">
        <w:rPr>
          <w:rFonts w:asciiTheme="majorHAnsi" w:hAnsiTheme="majorHAnsi" w:cstheme="majorHAnsi"/>
          <w:sz w:val="22"/>
          <w:szCs w:val="22"/>
        </w:rPr>
        <w:t>przekraczającej progi unijne, o </w:t>
      </w:r>
      <w:r w:rsidRPr="0045775A">
        <w:rPr>
          <w:rFonts w:asciiTheme="majorHAnsi" w:hAnsiTheme="majorHAnsi" w:cstheme="majorHAnsi"/>
          <w:sz w:val="22"/>
          <w:szCs w:val="22"/>
        </w:rPr>
        <w:t>których mowa w art. 3 ustawy z dnia 11 września 2019 r. Prawo zamówień publicznych (</w:t>
      </w:r>
      <w:proofErr w:type="spellStart"/>
      <w:r w:rsidR="0042362E" w:rsidRPr="0045775A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42362E" w:rsidRPr="0045775A">
        <w:rPr>
          <w:rFonts w:asciiTheme="majorHAnsi" w:hAnsiTheme="majorHAnsi" w:cstheme="majorHAnsi"/>
          <w:sz w:val="22"/>
          <w:szCs w:val="22"/>
        </w:rPr>
        <w:t xml:space="preserve">. </w:t>
      </w:r>
      <w:r w:rsidRPr="0045775A">
        <w:rPr>
          <w:rFonts w:asciiTheme="majorHAnsi" w:hAnsiTheme="majorHAnsi" w:cstheme="majorHAnsi"/>
          <w:sz w:val="22"/>
          <w:szCs w:val="22"/>
        </w:rPr>
        <w:t xml:space="preserve">Dz. U. z 2021, poz. 1129 ze zm.) na </w:t>
      </w:r>
      <w:r w:rsidRPr="0045775A">
        <w:rPr>
          <w:rFonts w:asciiTheme="majorHAnsi" w:hAnsiTheme="majorHAnsi" w:cstheme="majorHAnsi"/>
          <w:b/>
          <w:sz w:val="22"/>
          <w:szCs w:val="22"/>
        </w:rPr>
        <w:t>„</w:t>
      </w:r>
      <w:r w:rsidR="004B5610" w:rsidRPr="0045775A">
        <w:rPr>
          <w:rFonts w:asciiTheme="majorHAnsi" w:hAnsiTheme="majorHAnsi" w:cstheme="majorHAnsi"/>
          <w:b/>
          <w:bCs/>
          <w:sz w:val="22"/>
          <w:szCs w:val="22"/>
        </w:rPr>
        <w:t>Ręczne i mechaniczne oczyszczanie miasta Krakowa z podziałem na 4 rejony</w:t>
      </w:r>
      <w:r w:rsidR="004B5610" w:rsidRPr="0045775A">
        <w:rPr>
          <w:rFonts w:asciiTheme="majorHAnsi" w:hAnsiTheme="majorHAnsi" w:cstheme="majorHAnsi"/>
          <w:b/>
          <w:sz w:val="22"/>
          <w:szCs w:val="22"/>
        </w:rPr>
        <w:t xml:space="preserve">” </w:t>
      </w:r>
      <w:r w:rsidR="004B5610" w:rsidRPr="0045775A">
        <w:rPr>
          <w:rFonts w:asciiTheme="majorHAnsi" w:hAnsiTheme="majorHAnsi" w:cstheme="majorHAnsi"/>
          <w:sz w:val="22"/>
          <w:szCs w:val="22"/>
        </w:rPr>
        <w:t xml:space="preserve">– nr sprawy </w:t>
      </w:r>
      <w:r w:rsidR="004B5610" w:rsidRPr="0045775A">
        <w:rPr>
          <w:rFonts w:asciiTheme="majorHAnsi" w:hAnsiTheme="majorHAnsi" w:cstheme="majorHAnsi"/>
          <w:iCs/>
          <w:sz w:val="22"/>
          <w:szCs w:val="22"/>
        </w:rPr>
        <w:t>TZ/TT/36/2021</w:t>
      </w:r>
      <w:r w:rsidRPr="0045775A">
        <w:rPr>
          <w:rFonts w:asciiTheme="majorHAnsi" w:hAnsiTheme="majorHAnsi" w:cstheme="majorHAnsi"/>
          <w:iCs/>
          <w:sz w:val="22"/>
          <w:szCs w:val="22"/>
        </w:rPr>
        <w:t>.</w:t>
      </w:r>
    </w:p>
    <w:p w14:paraId="55E691F6" w14:textId="77777777" w:rsidR="005C2283" w:rsidRDefault="005C2283" w:rsidP="0045775A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41D33E3" w14:textId="77777777" w:rsidR="00547FF2" w:rsidRPr="0045775A" w:rsidRDefault="00547FF2" w:rsidP="0045775A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97A6316" w14:textId="51A84BEC" w:rsidR="005C2283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 xml:space="preserve">Miejskie Przedsiębiorstwo Oczyszczania Sp. z o.o. w Krakowie, działając na podstawie art. 253 ust. 1 ustawy </w:t>
      </w:r>
      <w:r w:rsidR="00AB259F" w:rsidRPr="0045775A">
        <w:rPr>
          <w:rFonts w:asciiTheme="majorHAnsi" w:hAnsiTheme="majorHAnsi" w:cstheme="majorHAnsi"/>
          <w:sz w:val="22"/>
          <w:szCs w:val="22"/>
        </w:rPr>
        <w:t xml:space="preserve">z dnia </w:t>
      </w:r>
      <w:r w:rsidR="00AB259F" w:rsidRPr="0045775A">
        <w:rPr>
          <w:rFonts w:asciiTheme="majorHAnsi" w:hAnsiTheme="majorHAnsi" w:cstheme="majorHAnsi"/>
          <w:sz w:val="22"/>
          <w:szCs w:val="22"/>
        </w:rPr>
        <w:t xml:space="preserve">11 września 2019 r. </w:t>
      </w:r>
      <w:r w:rsidRPr="0045775A">
        <w:rPr>
          <w:rFonts w:asciiTheme="majorHAnsi" w:hAnsiTheme="majorHAnsi" w:cstheme="majorHAnsi"/>
          <w:sz w:val="22"/>
          <w:szCs w:val="22"/>
        </w:rPr>
        <w:t xml:space="preserve">Prawo zamówień publicznych </w:t>
      </w:r>
      <w:r w:rsidR="00AB259F" w:rsidRPr="0045775A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AB259F" w:rsidRPr="0045775A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AB259F" w:rsidRPr="0045775A">
        <w:rPr>
          <w:rFonts w:asciiTheme="majorHAnsi" w:hAnsiTheme="majorHAnsi" w:cstheme="majorHAnsi"/>
          <w:sz w:val="22"/>
          <w:szCs w:val="22"/>
        </w:rPr>
        <w:t>. Dz. U. z 2021, poz. 1129 ze zm.)</w:t>
      </w:r>
      <w:r w:rsidR="00AB259F" w:rsidRPr="0045775A">
        <w:rPr>
          <w:rFonts w:asciiTheme="majorHAnsi" w:hAnsiTheme="majorHAnsi" w:cstheme="majorHAnsi"/>
          <w:sz w:val="22"/>
          <w:szCs w:val="22"/>
        </w:rPr>
        <w:t xml:space="preserve"> </w:t>
      </w:r>
      <w:r w:rsidRPr="0045775A">
        <w:rPr>
          <w:rFonts w:asciiTheme="majorHAnsi" w:hAnsiTheme="majorHAnsi" w:cstheme="majorHAnsi"/>
          <w:sz w:val="22"/>
          <w:szCs w:val="22"/>
        </w:rPr>
        <w:t xml:space="preserve">zwanej dalej „ustawą </w:t>
      </w:r>
      <w:proofErr w:type="spellStart"/>
      <w:r w:rsidRPr="0045775A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45775A">
        <w:rPr>
          <w:rFonts w:asciiTheme="majorHAnsi" w:hAnsiTheme="majorHAnsi" w:cstheme="majorHAnsi"/>
          <w:sz w:val="22"/>
          <w:szCs w:val="22"/>
        </w:rPr>
        <w:t>” informuje, iż najkorzystniejszą ofertę w przedmiotowym post</w:t>
      </w:r>
      <w:r w:rsidR="00AB259F" w:rsidRPr="0045775A">
        <w:rPr>
          <w:rFonts w:asciiTheme="majorHAnsi" w:hAnsiTheme="majorHAnsi" w:cstheme="majorHAnsi"/>
          <w:sz w:val="22"/>
          <w:szCs w:val="22"/>
        </w:rPr>
        <w:t>ępowaniu otrzymano od Wykonawcy</w:t>
      </w:r>
      <w:r w:rsidRPr="0045775A">
        <w:rPr>
          <w:rFonts w:asciiTheme="majorHAnsi" w:hAnsiTheme="majorHAnsi" w:cstheme="majorHAnsi"/>
          <w:sz w:val="22"/>
          <w:szCs w:val="22"/>
        </w:rPr>
        <w:t>:</w:t>
      </w:r>
    </w:p>
    <w:p w14:paraId="7393D3EC" w14:textId="77777777" w:rsidR="000B465E" w:rsidRPr="0045775A" w:rsidRDefault="000B465E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144D282" w14:textId="4D6BA458" w:rsidR="005C2283" w:rsidRPr="0045775A" w:rsidRDefault="004B5610" w:rsidP="0045775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  <w:r w:rsidRPr="0045775A">
        <w:rPr>
          <w:rFonts w:asciiTheme="majorHAnsi" w:hAnsiTheme="majorHAnsi" w:cstheme="majorHAnsi"/>
          <w:b/>
          <w:sz w:val="22"/>
          <w:szCs w:val="22"/>
        </w:rPr>
        <w:t xml:space="preserve">W zakresie rejonu nr 1 (części 1) - </w:t>
      </w:r>
      <w:r w:rsidRPr="0045775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FLORA Sp. z o.o. Sp. Komandytowa, </w:t>
      </w:r>
      <w:r w:rsidRPr="0045775A">
        <w:rPr>
          <w:rFonts w:asciiTheme="majorHAnsi" w:hAnsiTheme="majorHAnsi" w:cstheme="majorHAnsi"/>
          <w:color w:val="000000" w:themeColor="text1"/>
          <w:sz w:val="22"/>
          <w:szCs w:val="22"/>
        </w:rPr>
        <w:t>ul. Siwka 40</w:t>
      </w:r>
      <w:r w:rsidRPr="0045775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, </w:t>
      </w:r>
      <w:r w:rsidRPr="0045775A">
        <w:rPr>
          <w:rFonts w:asciiTheme="majorHAnsi" w:hAnsiTheme="majorHAnsi" w:cstheme="majorHAnsi"/>
          <w:color w:val="000000" w:themeColor="text1"/>
          <w:sz w:val="22"/>
          <w:szCs w:val="22"/>
        </w:rPr>
        <w:t>31-588 Kraków</w:t>
      </w:r>
      <w:r w:rsidR="00DB7B7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</w:p>
    <w:p w14:paraId="584C9A58" w14:textId="10E5F41D" w:rsidR="005C2283" w:rsidRPr="0045775A" w:rsidRDefault="005C2283" w:rsidP="0045775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wnosi brutto: </w:t>
      </w:r>
      <w:r w:rsidR="004B5610" w:rsidRPr="0045775A">
        <w:rPr>
          <w:rFonts w:asciiTheme="majorHAnsi" w:hAnsiTheme="majorHAnsi" w:cstheme="majorHAnsi"/>
          <w:b/>
          <w:sz w:val="22"/>
          <w:szCs w:val="22"/>
        </w:rPr>
        <w:t>2 258 905,00</w:t>
      </w:r>
      <w:r w:rsidRPr="0045775A">
        <w:rPr>
          <w:rFonts w:asciiTheme="majorHAnsi" w:hAnsiTheme="majorHAnsi" w:cstheme="majorHAnsi"/>
          <w:b/>
          <w:sz w:val="22"/>
          <w:szCs w:val="22"/>
        </w:rPr>
        <w:t xml:space="preserve"> zł</w:t>
      </w:r>
      <w:r w:rsidRPr="0045775A">
        <w:rPr>
          <w:rFonts w:asciiTheme="majorHAnsi" w:hAnsiTheme="majorHAnsi" w:cstheme="majorHAnsi"/>
          <w:sz w:val="22"/>
          <w:szCs w:val="22"/>
        </w:rPr>
        <w:t xml:space="preserve"> (słownie: dwa miliony </w:t>
      </w:r>
      <w:r w:rsidR="004B5610" w:rsidRPr="0045775A">
        <w:rPr>
          <w:rFonts w:asciiTheme="majorHAnsi" w:hAnsiTheme="majorHAnsi" w:cstheme="majorHAnsi"/>
          <w:sz w:val="22"/>
          <w:szCs w:val="22"/>
        </w:rPr>
        <w:t>dwieście pięćdziesiąt osiem</w:t>
      </w:r>
      <w:r w:rsidRPr="0045775A">
        <w:rPr>
          <w:rFonts w:asciiTheme="majorHAnsi" w:hAnsiTheme="majorHAnsi" w:cstheme="majorHAnsi"/>
          <w:sz w:val="22"/>
          <w:szCs w:val="22"/>
        </w:rPr>
        <w:t xml:space="preserve"> tysięcy dziewięćset </w:t>
      </w:r>
      <w:r w:rsidR="004B5610" w:rsidRPr="0045775A">
        <w:rPr>
          <w:rFonts w:asciiTheme="majorHAnsi" w:hAnsiTheme="majorHAnsi" w:cstheme="majorHAnsi"/>
          <w:sz w:val="22"/>
          <w:szCs w:val="22"/>
        </w:rPr>
        <w:t>pięć</w:t>
      </w:r>
      <w:r w:rsidRPr="0045775A">
        <w:rPr>
          <w:rFonts w:asciiTheme="majorHAnsi" w:hAnsiTheme="majorHAnsi" w:cstheme="majorHAnsi"/>
          <w:sz w:val="22"/>
          <w:szCs w:val="22"/>
        </w:rPr>
        <w:t xml:space="preserve"> złotych 00/100)</w:t>
      </w:r>
      <w:r w:rsidR="001D7CE1" w:rsidRPr="0045775A">
        <w:rPr>
          <w:rFonts w:asciiTheme="majorHAnsi" w:hAnsiTheme="majorHAnsi" w:cstheme="majorHAnsi"/>
          <w:sz w:val="22"/>
          <w:szCs w:val="22"/>
        </w:rPr>
        <w:t>.</w:t>
      </w:r>
    </w:p>
    <w:p w14:paraId="0DCA0900" w14:textId="77777777" w:rsidR="005C2283" w:rsidRPr="0045775A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AC7EF1D" w14:textId="77777777" w:rsidR="005C2283" w:rsidRPr="0045775A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32CE229" w14:textId="7777777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 xml:space="preserve">oferta Wykonawcy (oceniona zgodnie z treścią art. 139 ust 1 ustawy </w:t>
      </w:r>
      <w:proofErr w:type="spellStart"/>
      <w:r w:rsidRPr="0045775A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45775A">
        <w:rPr>
          <w:rFonts w:asciiTheme="majorHAnsi" w:hAnsiTheme="majorHAnsi" w:cstheme="majorHAnsi"/>
          <w:sz w:val="22"/>
          <w:szCs w:val="22"/>
        </w:rPr>
        <w:t>) nie podlega odrzuceniu;</w:t>
      </w:r>
    </w:p>
    <w:p w14:paraId="72462E2D" w14:textId="7777777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oferta Wykonawcy w kryterium cena uzyskała 100,00 pkt.</w:t>
      </w:r>
    </w:p>
    <w:p w14:paraId="09666305" w14:textId="7777777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2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37F1753C" w14:textId="77777777" w:rsidR="005C2283" w:rsidRPr="0045775A" w:rsidRDefault="005C2283" w:rsidP="0045775A">
      <w:pPr>
        <w:spacing w:line="276" w:lineRule="auto"/>
        <w:ind w:firstLine="357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52B3E09" w14:textId="77777777" w:rsidR="005C2283" w:rsidRPr="0045775A" w:rsidRDefault="005C2283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26F7C4CD" w14:textId="379F91DA" w:rsidR="005C2283" w:rsidRPr="0045775A" w:rsidRDefault="004B5610" w:rsidP="0045775A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ofertę złożył 1 ww. Wykonawca</w:t>
      </w:r>
      <w:r w:rsidR="000863DA" w:rsidRPr="0045775A">
        <w:rPr>
          <w:rFonts w:asciiTheme="majorHAnsi" w:hAnsiTheme="majorHAnsi" w:cstheme="majorHAnsi"/>
          <w:sz w:val="22"/>
          <w:szCs w:val="22"/>
        </w:rPr>
        <w:t>,</w:t>
      </w:r>
    </w:p>
    <w:p w14:paraId="67FBA954" w14:textId="77777777" w:rsidR="005C2283" w:rsidRPr="0045775A" w:rsidRDefault="005C2283" w:rsidP="0045775A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0F8D857C" w14:textId="77777777" w:rsidR="006E70B8" w:rsidRPr="0045775A" w:rsidRDefault="006E70B8" w:rsidP="0045775A">
      <w:pPr>
        <w:pStyle w:val="Akapitzlis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5F52073" w14:textId="037A4095" w:rsidR="005C2283" w:rsidRPr="0045775A" w:rsidRDefault="004B5610" w:rsidP="0045775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b/>
          <w:sz w:val="22"/>
          <w:szCs w:val="22"/>
        </w:rPr>
        <w:t>W zakresie rejonu nr 2 (części 2)</w:t>
      </w:r>
      <w:r w:rsidR="005C2283" w:rsidRPr="0045775A">
        <w:rPr>
          <w:rFonts w:asciiTheme="majorHAnsi" w:hAnsiTheme="majorHAnsi" w:cstheme="majorHAnsi"/>
          <w:b/>
          <w:sz w:val="22"/>
          <w:szCs w:val="22"/>
        </w:rPr>
        <w:t xml:space="preserve"> - </w:t>
      </w:r>
      <w:r w:rsidRPr="0045775A">
        <w:rPr>
          <w:rFonts w:asciiTheme="majorHAnsi" w:hAnsiTheme="majorHAnsi" w:cstheme="majorHAnsi"/>
          <w:b/>
          <w:bCs/>
          <w:color w:val="000000"/>
          <w:sz w:val="22"/>
          <w:szCs w:val="22"/>
        </w:rPr>
        <w:t>Zakład Gospodarki Komunalnej Sp. z o.o.</w:t>
      </w:r>
      <w:r w:rsidR="005C2283" w:rsidRPr="0045775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, </w:t>
      </w:r>
      <w:r w:rsidR="005C2283" w:rsidRPr="0045775A">
        <w:rPr>
          <w:rFonts w:asciiTheme="majorHAnsi" w:hAnsiTheme="majorHAnsi" w:cstheme="majorHAnsi"/>
          <w:color w:val="000000"/>
          <w:sz w:val="22"/>
          <w:szCs w:val="22"/>
        </w:rPr>
        <w:t xml:space="preserve">ul. </w:t>
      </w:r>
      <w:r w:rsidRPr="0045775A">
        <w:rPr>
          <w:rFonts w:asciiTheme="majorHAnsi" w:hAnsiTheme="majorHAnsi" w:cstheme="majorHAnsi"/>
          <w:color w:val="000000"/>
          <w:sz w:val="22"/>
          <w:szCs w:val="22"/>
        </w:rPr>
        <w:t>Wodna 4</w:t>
      </w:r>
      <w:r w:rsidR="005C2283" w:rsidRPr="0045775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, </w:t>
      </w:r>
      <w:r w:rsidRPr="0045775A">
        <w:rPr>
          <w:rFonts w:asciiTheme="majorHAnsi" w:hAnsiTheme="majorHAnsi" w:cstheme="majorHAnsi"/>
          <w:color w:val="000000"/>
          <w:sz w:val="22"/>
          <w:szCs w:val="22"/>
        </w:rPr>
        <w:t>30-556 Kraków</w:t>
      </w:r>
      <w:r w:rsidR="005C2283" w:rsidRPr="0045775A">
        <w:rPr>
          <w:rFonts w:asciiTheme="majorHAnsi" w:hAnsiTheme="majorHAnsi" w:cstheme="majorHAnsi"/>
          <w:sz w:val="22"/>
          <w:szCs w:val="22"/>
        </w:rPr>
        <w:t>.</w:t>
      </w:r>
    </w:p>
    <w:p w14:paraId="67EAAB46" w14:textId="192F0134" w:rsidR="005C2283" w:rsidRPr="0045775A" w:rsidRDefault="005C2283" w:rsidP="0045775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wnosi brutto: </w:t>
      </w:r>
      <w:r w:rsidR="00C55F96" w:rsidRPr="0045775A">
        <w:rPr>
          <w:rFonts w:asciiTheme="majorHAnsi" w:hAnsiTheme="majorHAnsi" w:cstheme="majorHAnsi"/>
          <w:b/>
          <w:sz w:val="22"/>
          <w:szCs w:val="22"/>
        </w:rPr>
        <w:t>2 520 950,00</w:t>
      </w:r>
      <w:r w:rsidRPr="0045775A">
        <w:rPr>
          <w:rFonts w:asciiTheme="majorHAnsi" w:hAnsiTheme="majorHAnsi" w:cstheme="majorHAnsi"/>
          <w:b/>
          <w:sz w:val="22"/>
          <w:szCs w:val="22"/>
        </w:rPr>
        <w:t xml:space="preserve"> zł</w:t>
      </w:r>
      <w:r w:rsidRPr="0045775A">
        <w:rPr>
          <w:rFonts w:asciiTheme="majorHAnsi" w:hAnsiTheme="majorHAnsi" w:cstheme="majorHAnsi"/>
          <w:sz w:val="22"/>
          <w:szCs w:val="22"/>
        </w:rPr>
        <w:t xml:space="preserve"> (słownie: </w:t>
      </w:r>
      <w:r w:rsidR="00C55F96" w:rsidRPr="0045775A">
        <w:rPr>
          <w:rFonts w:asciiTheme="majorHAnsi" w:hAnsiTheme="majorHAnsi" w:cstheme="majorHAnsi"/>
          <w:sz w:val="22"/>
          <w:szCs w:val="22"/>
        </w:rPr>
        <w:t>dwa</w:t>
      </w:r>
      <w:r w:rsidRPr="0045775A">
        <w:rPr>
          <w:rFonts w:asciiTheme="majorHAnsi" w:hAnsiTheme="majorHAnsi" w:cstheme="majorHAnsi"/>
          <w:sz w:val="22"/>
          <w:szCs w:val="22"/>
        </w:rPr>
        <w:t xml:space="preserve"> milion</w:t>
      </w:r>
      <w:r w:rsidR="00C55F96" w:rsidRPr="0045775A">
        <w:rPr>
          <w:rFonts w:asciiTheme="majorHAnsi" w:hAnsiTheme="majorHAnsi" w:cstheme="majorHAnsi"/>
          <w:sz w:val="22"/>
          <w:szCs w:val="22"/>
        </w:rPr>
        <w:t>y</w:t>
      </w:r>
      <w:r w:rsidRPr="0045775A">
        <w:rPr>
          <w:rFonts w:asciiTheme="majorHAnsi" w:hAnsiTheme="majorHAnsi" w:cstheme="majorHAnsi"/>
          <w:sz w:val="22"/>
          <w:szCs w:val="22"/>
        </w:rPr>
        <w:t xml:space="preserve"> pięćset </w:t>
      </w:r>
      <w:r w:rsidR="00C55F96" w:rsidRPr="0045775A">
        <w:rPr>
          <w:rFonts w:asciiTheme="majorHAnsi" w:hAnsiTheme="majorHAnsi" w:cstheme="majorHAnsi"/>
          <w:sz w:val="22"/>
          <w:szCs w:val="22"/>
        </w:rPr>
        <w:t>dwadzieścia</w:t>
      </w:r>
      <w:r w:rsidRPr="0045775A">
        <w:rPr>
          <w:rFonts w:asciiTheme="majorHAnsi" w:hAnsiTheme="majorHAnsi" w:cstheme="majorHAnsi"/>
          <w:sz w:val="22"/>
          <w:szCs w:val="22"/>
        </w:rPr>
        <w:t xml:space="preserve"> tysięcy dziewięćset </w:t>
      </w:r>
      <w:r w:rsidR="00C55F96" w:rsidRPr="0045775A">
        <w:rPr>
          <w:rFonts w:asciiTheme="majorHAnsi" w:hAnsiTheme="majorHAnsi" w:cstheme="majorHAnsi"/>
          <w:sz w:val="22"/>
          <w:szCs w:val="22"/>
        </w:rPr>
        <w:t xml:space="preserve">pięćdziesiąt </w:t>
      </w:r>
      <w:r w:rsidRPr="0045775A">
        <w:rPr>
          <w:rFonts w:asciiTheme="majorHAnsi" w:hAnsiTheme="majorHAnsi" w:cstheme="majorHAnsi"/>
          <w:sz w:val="22"/>
          <w:szCs w:val="22"/>
        </w:rPr>
        <w:t>złotych 00/100)</w:t>
      </w:r>
      <w:r w:rsidR="001D7CE1" w:rsidRPr="0045775A">
        <w:rPr>
          <w:rFonts w:asciiTheme="majorHAnsi" w:hAnsiTheme="majorHAnsi" w:cstheme="majorHAnsi"/>
          <w:sz w:val="22"/>
          <w:szCs w:val="22"/>
        </w:rPr>
        <w:t>.</w:t>
      </w:r>
    </w:p>
    <w:p w14:paraId="30B991EB" w14:textId="77777777" w:rsidR="005C2283" w:rsidRPr="0045775A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A1FB704" w14:textId="77777777" w:rsidR="005C2283" w:rsidRPr="0045775A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DBCFBB5" w14:textId="7777777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 xml:space="preserve">oferta Wykonawcy (oceniona zgodnie z treścią art. 139 ust 1 ustawy </w:t>
      </w:r>
      <w:proofErr w:type="spellStart"/>
      <w:r w:rsidRPr="0045775A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45775A">
        <w:rPr>
          <w:rFonts w:asciiTheme="majorHAnsi" w:hAnsiTheme="majorHAnsi" w:cstheme="majorHAnsi"/>
          <w:sz w:val="22"/>
          <w:szCs w:val="22"/>
        </w:rPr>
        <w:t>) nie podlega odrzuceniu;</w:t>
      </w:r>
    </w:p>
    <w:p w14:paraId="6F358F5C" w14:textId="7777777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oferta Wykonawcy w kryterium cena uzyskała 100,00 pkt.</w:t>
      </w:r>
    </w:p>
    <w:p w14:paraId="74C99E0D" w14:textId="7777777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117D634C" w14:textId="77777777" w:rsidR="00274974" w:rsidRPr="0045775A" w:rsidRDefault="00274974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3A5E30F" w14:textId="77777777" w:rsidR="005C2283" w:rsidRPr="0045775A" w:rsidRDefault="005C2283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5E0461D5" w14:textId="3805FA54" w:rsidR="005C2283" w:rsidRPr="0045775A" w:rsidRDefault="001D7CE1" w:rsidP="0045775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ofertę złożył 1 ww. Wykonawc</w:t>
      </w:r>
      <w:r w:rsidR="000863DA" w:rsidRPr="0045775A">
        <w:rPr>
          <w:rFonts w:asciiTheme="majorHAnsi" w:hAnsiTheme="majorHAnsi" w:cstheme="majorHAnsi"/>
          <w:sz w:val="22"/>
          <w:szCs w:val="22"/>
        </w:rPr>
        <w:t>a,</w:t>
      </w:r>
    </w:p>
    <w:p w14:paraId="25299F55" w14:textId="77777777" w:rsidR="005C2283" w:rsidRPr="0045775A" w:rsidRDefault="005C2283" w:rsidP="0045775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48D24856" w14:textId="77777777" w:rsidR="005C2283" w:rsidRPr="0045775A" w:rsidRDefault="005C2283" w:rsidP="0045775A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7B1DFB5" w14:textId="358C9BC9" w:rsidR="005C2283" w:rsidRPr="0045775A" w:rsidRDefault="001D7CE1" w:rsidP="0045775A">
      <w:pPr>
        <w:pStyle w:val="Akapitzlist"/>
        <w:numPr>
          <w:ilvl w:val="0"/>
          <w:numId w:val="2"/>
        </w:numPr>
        <w:spacing w:line="276" w:lineRule="auto"/>
        <w:ind w:left="426" w:hanging="567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45775A">
        <w:rPr>
          <w:rFonts w:asciiTheme="majorHAnsi" w:hAnsiTheme="majorHAnsi" w:cstheme="majorHAnsi"/>
          <w:b/>
          <w:sz w:val="22"/>
          <w:szCs w:val="22"/>
        </w:rPr>
        <w:t>W zakresie rejonu nr 3 (części 3)</w:t>
      </w:r>
      <w:r w:rsidR="005C2283" w:rsidRPr="0045775A">
        <w:rPr>
          <w:rFonts w:asciiTheme="majorHAnsi" w:hAnsiTheme="majorHAnsi" w:cstheme="majorHAnsi"/>
          <w:b/>
          <w:sz w:val="22"/>
          <w:szCs w:val="22"/>
        </w:rPr>
        <w:t xml:space="preserve"> –</w:t>
      </w:r>
      <w:r w:rsidRPr="0045775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0863DA" w:rsidRPr="0045775A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PreZero</w:t>
      </w:r>
      <w:proofErr w:type="spellEnd"/>
      <w:r w:rsidR="000863DA" w:rsidRPr="0045775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Małopolska Sp. z o. o.</w:t>
      </w:r>
      <w:r w:rsidR="005C2283" w:rsidRPr="0045775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, </w:t>
      </w:r>
      <w:r w:rsidR="005C2283" w:rsidRPr="0045775A">
        <w:rPr>
          <w:rFonts w:asciiTheme="majorHAnsi" w:hAnsiTheme="majorHAnsi" w:cstheme="majorHAnsi"/>
          <w:bCs/>
          <w:color w:val="000000"/>
          <w:sz w:val="22"/>
          <w:szCs w:val="22"/>
        </w:rPr>
        <w:t>ul.</w:t>
      </w:r>
      <w:r w:rsidR="000863DA" w:rsidRPr="0045775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Kosiarzy 5A</w:t>
      </w:r>
      <w:r w:rsidR="005C2283" w:rsidRPr="0045775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, </w:t>
      </w:r>
      <w:r w:rsidR="000863DA" w:rsidRPr="0045775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30-731 </w:t>
      </w:r>
      <w:r w:rsidR="005C2283" w:rsidRPr="0045775A">
        <w:rPr>
          <w:rFonts w:asciiTheme="majorHAnsi" w:hAnsiTheme="majorHAnsi" w:cstheme="majorHAnsi"/>
          <w:bCs/>
          <w:color w:val="000000"/>
          <w:sz w:val="22"/>
          <w:szCs w:val="22"/>
        </w:rPr>
        <w:t>Kraków</w:t>
      </w:r>
      <w:r w:rsidR="00DB7B78"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  <w:bookmarkStart w:id="0" w:name="_GoBack"/>
      <w:bookmarkEnd w:id="0"/>
    </w:p>
    <w:p w14:paraId="585F820E" w14:textId="04B895C6" w:rsidR="005C2283" w:rsidRPr="0045775A" w:rsidRDefault="005C2283" w:rsidP="0045775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Cena oferty za realizację przedmiotu niniejszego zamówienia wnosi brutto:</w:t>
      </w:r>
      <w:r w:rsidRPr="0045775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863DA" w:rsidRPr="0045775A">
        <w:rPr>
          <w:rFonts w:asciiTheme="majorHAnsi" w:hAnsiTheme="majorHAnsi" w:cstheme="majorHAnsi"/>
          <w:b/>
          <w:sz w:val="22"/>
          <w:szCs w:val="22"/>
        </w:rPr>
        <w:t xml:space="preserve">2 691 678,60 </w:t>
      </w:r>
      <w:r w:rsidRPr="0045775A">
        <w:rPr>
          <w:rFonts w:asciiTheme="majorHAnsi" w:hAnsiTheme="majorHAnsi" w:cstheme="majorHAnsi"/>
          <w:b/>
          <w:sz w:val="22"/>
          <w:szCs w:val="22"/>
        </w:rPr>
        <w:t>zł</w:t>
      </w:r>
      <w:r w:rsidRPr="0045775A">
        <w:rPr>
          <w:rFonts w:asciiTheme="majorHAnsi" w:hAnsiTheme="majorHAnsi" w:cstheme="majorHAnsi"/>
          <w:sz w:val="22"/>
          <w:szCs w:val="22"/>
        </w:rPr>
        <w:t xml:space="preserve"> (słownie: dwa miliony sześćset dziewięćdziesiąt </w:t>
      </w:r>
      <w:r w:rsidR="000863DA" w:rsidRPr="0045775A">
        <w:rPr>
          <w:rFonts w:asciiTheme="majorHAnsi" w:hAnsiTheme="majorHAnsi" w:cstheme="majorHAnsi"/>
          <w:sz w:val="22"/>
          <w:szCs w:val="22"/>
        </w:rPr>
        <w:t>jeden</w:t>
      </w:r>
      <w:r w:rsidRPr="0045775A">
        <w:rPr>
          <w:rFonts w:asciiTheme="majorHAnsi" w:hAnsiTheme="majorHAnsi" w:cstheme="majorHAnsi"/>
          <w:sz w:val="22"/>
          <w:szCs w:val="22"/>
        </w:rPr>
        <w:t xml:space="preserve"> tysięcy </w:t>
      </w:r>
      <w:r w:rsidR="000863DA" w:rsidRPr="0045775A">
        <w:rPr>
          <w:rFonts w:asciiTheme="majorHAnsi" w:hAnsiTheme="majorHAnsi" w:cstheme="majorHAnsi"/>
          <w:sz w:val="22"/>
          <w:szCs w:val="22"/>
        </w:rPr>
        <w:t>sześćset siedemdziesiąt osiem</w:t>
      </w:r>
      <w:r w:rsidRPr="0045775A">
        <w:rPr>
          <w:rFonts w:asciiTheme="majorHAnsi" w:hAnsiTheme="majorHAnsi" w:cstheme="majorHAnsi"/>
          <w:sz w:val="22"/>
          <w:szCs w:val="22"/>
        </w:rPr>
        <w:t xml:space="preserve"> złot</w:t>
      </w:r>
      <w:r w:rsidR="000863DA" w:rsidRPr="0045775A">
        <w:rPr>
          <w:rFonts w:asciiTheme="majorHAnsi" w:hAnsiTheme="majorHAnsi" w:cstheme="majorHAnsi"/>
          <w:sz w:val="22"/>
          <w:szCs w:val="22"/>
        </w:rPr>
        <w:t>ych</w:t>
      </w:r>
      <w:r w:rsidRPr="0045775A">
        <w:rPr>
          <w:rFonts w:asciiTheme="majorHAnsi" w:hAnsiTheme="majorHAnsi" w:cstheme="majorHAnsi"/>
          <w:sz w:val="22"/>
          <w:szCs w:val="22"/>
        </w:rPr>
        <w:t xml:space="preserve"> </w:t>
      </w:r>
      <w:r w:rsidR="000863DA" w:rsidRPr="0045775A">
        <w:rPr>
          <w:rFonts w:asciiTheme="majorHAnsi" w:hAnsiTheme="majorHAnsi" w:cstheme="majorHAnsi"/>
          <w:sz w:val="22"/>
          <w:szCs w:val="22"/>
        </w:rPr>
        <w:t>6</w:t>
      </w:r>
      <w:r w:rsidRPr="0045775A">
        <w:rPr>
          <w:rFonts w:asciiTheme="majorHAnsi" w:hAnsiTheme="majorHAnsi" w:cstheme="majorHAnsi"/>
          <w:sz w:val="22"/>
          <w:szCs w:val="22"/>
        </w:rPr>
        <w:t>0/100)</w:t>
      </w:r>
    </w:p>
    <w:p w14:paraId="0AAC9B58" w14:textId="77777777" w:rsidR="005C2283" w:rsidRPr="0045775A" w:rsidRDefault="005C2283" w:rsidP="0045775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lastRenderedPageBreak/>
        <w:t>Uzasadnienie wyboru Wykonawcy:</w:t>
      </w:r>
    </w:p>
    <w:p w14:paraId="1AD0300D" w14:textId="7777777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 xml:space="preserve">oferta Wykonawcy (oceniona zgodnie z treścią art. 139 ust 1 ustawy </w:t>
      </w:r>
      <w:proofErr w:type="spellStart"/>
      <w:r w:rsidRPr="0045775A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45775A">
        <w:rPr>
          <w:rFonts w:asciiTheme="majorHAnsi" w:hAnsiTheme="majorHAnsi" w:cstheme="majorHAnsi"/>
          <w:sz w:val="22"/>
          <w:szCs w:val="22"/>
        </w:rPr>
        <w:t>) nie podlega odrzuceniu;</w:t>
      </w:r>
    </w:p>
    <w:p w14:paraId="06134158" w14:textId="7777777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oferta Wykonawcy w kryterium cena uzyskała 100,00 pkt.</w:t>
      </w:r>
    </w:p>
    <w:p w14:paraId="2BBE6FF6" w14:textId="7777777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4346A7FC" w14:textId="77777777" w:rsidR="006E70B8" w:rsidRPr="0045775A" w:rsidRDefault="006E70B8" w:rsidP="0045775A">
      <w:pPr>
        <w:spacing w:line="276" w:lineRule="auto"/>
        <w:ind w:left="993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3DA038A" w14:textId="77777777" w:rsidR="005C2283" w:rsidRPr="0045775A" w:rsidRDefault="005C2283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1DC69070" w14:textId="58613C82" w:rsidR="005C2283" w:rsidRPr="0045775A" w:rsidRDefault="005C2283" w:rsidP="0045775A">
      <w:pPr>
        <w:pStyle w:val="Akapitzlist"/>
        <w:numPr>
          <w:ilvl w:val="0"/>
          <w:numId w:val="4"/>
        </w:numPr>
        <w:spacing w:line="276" w:lineRule="auto"/>
        <w:ind w:hanging="294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 xml:space="preserve">w </w:t>
      </w:r>
      <w:r w:rsidR="000863DA" w:rsidRPr="0045775A">
        <w:rPr>
          <w:rFonts w:asciiTheme="majorHAnsi" w:hAnsiTheme="majorHAnsi" w:cstheme="majorHAnsi"/>
          <w:sz w:val="22"/>
          <w:szCs w:val="22"/>
        </w:rPr>
        <w:t>przedmiotowym postępowaniu ofertę złożył 1 ww. Wykonawca,</w:t>
      </w:r>
    </w:p>
    <w:p w14:paraId="33BB49AD" w14:textId="77777777" w:rsidR="005C2283" w:rsidRPr="0045775A" w:rsidRDefault="005C2283" w:rsidP="0045775A">
      <w:pPr>
        <w:pStyle w:val="Akapitzlist"/>
        <w:numPr>
          <w:ilvl w:val="0"/>
          <w:numId w:val="4"/>
        </w:numPr>
        <w:spacing w:line="276" w:lineRule="auto"/>
        <w:ind w:hanging="294"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33064099" w14:textId="77777777" w:rsidR="005C2283" w:rsidRPr="0045775A" w:rsidRDefault="005C2283" w:rsidP="0045775A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A5FD806" w14:textId="75FFDB7A" w:rsidR="005C2283" w:rsidRPr="0045775A" w:rsidRDefault="005C2283" w:rsidP="0045775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5775A">
        <w:rPr>
          <w:rFonts w:asciiTheme="majorHAnsi" w:hAnsiTheme="majorHAnsi" w:cstheme="majorHAnsi"/>
          <w:b/>
          <w:sz w:val="22"/>
          <w:szCs w:val="22"/>
        </w:rPr>
        <w:t xml:space="preserve">W zakresie </w:t>
      </w:r>
      <w:r w:rsidR="001D7CE1" w:rsidRPr="0045775A">
        <w:rPr>
          <w:rFonts w:asciiTheme="majorHAnsi" w:hAnsiTheme="majorHAnsi" w:cstheme="majorHAnsi"/>
          <w:b/>
          <w:sz w:val="22"/>
          <w:szCs w:val="22"/>
        </w:rPr>
        <w:t>rejonu nr 4 (części 4</w:t>
      </w:r>
      <w:r w:rsidRPr="0045775A">
        <w:rPr>
          <w:rFonts w:asciiTheme="majorHAnsi" w:hAnsiTheme="majorHAnsi" w:cstheme="majorHAnsi"/>
          <w:b/>
          <w:sz w:val="22"/>
          <w:szCs w:val="22"/>
        </w:rPr>
        <w:t>) –</w:t>
      </w:r>
      <w:r w:rsidR="001D7CE1" w:rsidRPr="0045775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863DA" w:rsidRPr="0045775A">
        <w:rPr>
          <w:rFonts w:asciiTheme="majorHAnsi" w:hAnsiTheme="majorHAnsi" w:cstheme="majorHAnsi"/>
          <w:b/>
          <w:color w:val="000000"/>
          <w:sz w:val="22"/>
          <w:szCs w:val="22"/>
        </w:rPr>
        <w:t>Zakład Projektowo – Usługowy „RADIX” Sp. z o.o</w:t>
      </w:r>
      <w:r w:rsidR="000863DA" w:rsidRPr="0045775A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45775A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0863DA" w:rsidRPr="0045775A">
        <w:rPr>
          <w:rFonts w:asciiTheme="majorHAnsi" w:hAnsiTheme="majorHAnsi" w:cstheme="majorHAnsi"/>
          <w:color w:val="000000"/>
          <w:sz w:val="22"/>
          <w:szCs w:val="22"/>
        </w:rPr>
        <w:t xml:space="preserve">ul. Ciepłownicza 15, </w:t>
      </w:r>
      <w:r w:rsidR="000B465E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0863DA" w:rsidRPr="0045775A">
        <w:rPr>
          <w:rFonts w:asciiTheme="majorHAnsi" w:hAnsiTheme="majorHAnsi" w:cstheme="majorHAnsi"/>
          <w:color w:val="000000"/>
          <w:sz w:val="22"/>
          <w:szCs w:val="22"/>
        </w:rPr>
        <w:t>31-574 Kraków.</w:t>
      </w:r>
    </w:p>
    <w:p w14:paraId="49EF66C6" w14:textId="38567697" w:rsidR="005C2283" w:rsidRPr="0045775A" w:rsidRDefault="005C2283" w:rsidP="0045775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wnosi brutto: </w:t>
      </w:r>
      <w:r w:rsidR="00274974" w:rsidRPr="0045775A">
        <w:rPr>
          <w:rFonts w:asciiTheme="majorHAnsi" w:hAnsiTheme="majorHAnsi" w:cstheme="majorHAnsi"/>
          <w:b/>
          <w:sz w:val="22"/>
          <w:szCs w:val="22"/>
        </w:rPr>
        <w:t xml:space="preserve">3 161 195,00 zł </w:t>
      </w:r>
      <w:r w:rsidRPr="0045775A">
        <w:rPr>
          <w:rFonts w:asciiTheme="majorHAnsi" w:hAnsiTheme="majorHAnsi" w:cstheme="majorHAnsi"/>
          <w:sz w:val="22"/>
          <w:szCs w:val="22"/>
        </w:rPr>
        <w:t xml:space="preserve">(słownie: </w:t>
      </w:r>
      <w:r w:rsidR="00274974" w:rsidRPr="0045775A">
        <w:rPr>
          <w:rFonts w:asciiTheme="majorHAnsi" w:hAnsiTheme="majorHAnsi" w:cstheme="majorHAnsi"/>
          <w:sz w:val="22"/>
          <w:szCs w:val="22"/>
        </w:rPr>
        <w:t>trzy</w:t>
      </w:r>
      <w:r w:rsidRPr="0045775A">
        <w:rPr>
          <w:rFonts w:asciiTheme="majorHAnsi" w:hAnsiTheme="majorHAnsi" w:cstheme="majorHAnsi"/>
          <w:sz w:val="22"/>
          <w:szCs w:val="22"/>
        </w:rPr>
        <w:t xml:space="preserve"> miliony </w:t>
      </w:r>
      <w:r w:rsidR="00274974" w:rsidRPr="0045775A">
        <w:rPr>
          <w:rFonts w:asciiTheme="majorHAnsi" w:hAnsiTheme="majorHAnsi" w:cstheme="majorHAnsi"/>
          <w:sz w:val="22"/>
          <w:szCs w:val="22"/>
        </w:rPr>
        <w:t>sto sześćdziesiąt jeden</w:t>
      </w:r>
      <w:r w:rsidRPr="0045775A">
        <w:rPr>
          <w:rFonts w:asciiTheme="majorHAnsi" w:hAnsiTheme="majorHAnsi" w:cstheme="majorHAnsi"/>
          <w:sz w:val="22"/>
          <w:szCs w:val="22"/>
        </w:rPr>
        <w:t xml:space="preserve"> tysięcy </w:t>
      </w:r>
      <w:r w:rsidR="00274974" w:rsidRPr="0045775A">
        <w:rPr>
          <w:rFonts w:asciiTheme="majorHAnsi" w:hAnsiTheme="majorHAnsi" w:cstheme="majorHAnsi"/>
          <w:sz w:val="22"/>
          <w:szCs w:val="22"/>
        </w:rPr>
        <w:t>sto dziewięćdziesiąt pięć</w:t>
      </w:r>
      <w:r w:rsidRPr="0045775A">
        <w:rPr>
          <w:rFonts w:asciiTheme="majorHAnsi" w:hAnsiTheme="majorHAnsi" w:cstheme="majorHAnsi"/>
          <w:sz w:val="22"/>
          <w:szCs w:val="22"/>
        </w:rPr>
        <w:t xml:space="preserve"> złotych </w:t>
      </w:r>
      <w:r w:rsidR="00274974" w:rsidRPr="0045775A">
        <w:rPr>
          <w:rFonts w:asciiTheme="majorHAnsi" w:hAnsiTheme="majorHAnsi" w:cstheme="majorHAnsi"/>
          <w:sz w:val="22"/>
          <w:szCs w:val="22"/>
        </w:rPr>
        <w:t>0</w:t>
      </w:r>
      <w:r w:rsidRPr="0045775A">
        <w:rPr>
          <w:rFonts w:asciiTheme="majorHAnsi" w:hAnsiTheme="majorHAnsi" w:cstheme="majorHAnsi"/>
          <w:sz w:val="22"/>
          <w:szCs w:val="22"/>
        </w:rPr>
        <w:t>0/100).</w:t>
      </w:r>
    </w:p>
    <w:p w14:paraId="004698DE" w14:textId="77777777" w:rsidR="005C2283" w:rsidRPr="0045775A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F633572" w14:textId="77777777" w:rsidR="005C2283" w:rsidRPr="0045775A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C06241F" w14:textId="7777777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 xml:space="preserve">oferta Wykonawcy (oceniona zgodnie z treścią art. 139 ust 1 ustawy </w:t>
      </w:r>
      <w:proofErr w:type="spellStart"/>
      <w:r w:rsidRPr="0045775A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45775A">
        <w:rPr>
          <w:rFonts w:asciiTheme="majorHAnsi" w:hAnsiTheme="majorHAnsi" w:cstheme="majorHAnsi"/>
          <w:sz w:val="22"/>
          <w:szCs w:val="22"/>
        </w:rPr>
        <w:t>) nie podlega odrzuceniu;</w:t>
      </w:r>
    </w:p>
    <w:p w14:paraId="58169F07" w14:textId="7777777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oferta Wykonawcy w kryterium cena uzyskała 100,00 pkt.</w:t>
      </w:r>
    </w:p>
    <w:p w14:paraId="5D7A83F8" w14:textId="6B557F6F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1257228B" w14:textId="77777777" w:rsidR="00274974" w:rsidRPr="0045775A" w:rsidRDefault="00274974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50E1964" w14:textId="77777777" w:rsidR="000B465E" w:rsidRPr="0045775A" w:rsidRDefault="000B465E" w:rsidP="000B465E">
      <w:pPr>
        <w:spacing w:line="276" w:lineRule="auto"/>
        <w:ind w:left="426" w:hanging="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2C7E9D82" w14:textId="77777777" w:rsidR="000B465E" w:rsidRPr="000B465E" w:rsidRDefault="000B465E" w:rsidP="000B46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ofertę złożył 1 ww. Wykonawca,</w:t>
      </w:r>
    </w:p>
    <w:p w14:paraId="0C56A9E4" w14:textId="106D46FE" w:rsidR="005C2283" w:rsidRPr="000B465E" w:rsidRDefault="000B465E" w:rsidP="000B46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0B465E">
        <w:rPr>
          <w:rFonts w:asciiTheme="majorHAnsi" w:hAnsiTheme="majorHAnsi" w:cstheme="majorHAnsi"/>
          <w:sz w:val="22"/>
          <w:szCs w:val="22"/>
        </w:rPr>
        <w:t>w przedmiotowym postępowaniu Zamawiający odrzucił 0 ofert Wykonawców</w:t>
      </w:r>
    </w:p>
    <w:p w14:paraId="4B492BAE" w14:textId="77777777" w:rsidR="000B465E" w:rsidRDefault="000B465E" w:rsidP="000B465E">
      <w:pPr>
        <w:pStyle w:val="Akapitzlis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11D8EE6" w14:textId="77777777" w:rsidR="000B465E" w:rsidRPr="000B465E" w:rsidRDefault="000B465E" w:rsidP="000B465E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7A9DEE00" w14:textId="40569F48" w:rsidR="00384852" w:rsidRPr="0045775A" w:rsidRDefault="005C2283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 xml:space="preserve">Umowa w sprawie niniejszego zamówienia publicznego zostanie zawarta po telefonicznym zawiadomieniu </w:t>
      </w:r>
      <w:r w:rsidR="0042362E" w:rsidRPr="0045775A">
        <w:rPr>
          <w:rFonts w:asciiTheme="majorHAnsi" w:hAnsiTheme="majorHAnsi" w:cstheme="majorHAnsi"/>
          <w:sz w:val="22"/>
          <w:szCs w:val="22"/>
        </w:rPr>
        <w:t>W</w:t>
      </w:r>
      <w:r w:rsidRPr="0045775A">
        <w:rPr>
          <w:rFonts w:asciiTheme="majorHAnsi" w:hAnsiTheme="majorHAnsi" w:cstheme="majorHAnsi"/>
          <w:sz w:val="22"/>
          <w:szCs w:val="22"/>
        </w:rPr>
        <w:t xml:space="preserve">ykonawcy, zgodnie z art. </w:t>
      </w:r>
      <w:r w:rsidR="0042362E" w:rsidRPr="0045775A">
        <w:rPr>
          <w:rFonts w:asciiTheme="majorHAnsi" w:hAnsiTheme="majorHAnsi" w:cstheme="majorHAnsi"/>
          <w:bCs/>
          <w:iCs/>
          <w:sz w:val="22"/>
          <w:szCs w:val="22"/>
        </w:rPr>
        <w:t>264</w:t>
      </w:r>
      <w:r w:rsidR="0042362E" w:rsidRPr="0045775A">
        <w:rPr>
          <w:rFonts w:asciiTheme="majorHAnsi" w:hAnsiTheme="majorHAnsi" w:cstheme="majorHAnsi"/>
          <w:sz w:val="22"/>
          <w:szCs w:val="22"/>
        </w:rPr>
        <w:t xml:space="preserve"> ust. 2 pkt. 1a)</w:t>
      </w:r>
      <w:r w:rsidRPr="0045775A">
        <w:rPr>
          <w:rFonts w:asciiTheme="majorHAnsi" w:hAnsiTheme="majorHAnsi" w:cstheme="majorHAnsi"/>
          <w:sz w:val="22"/>
          <w:szCs w:val="22"/>
        </w:rPr>
        <w:t xml:space="preserve"> ustawy </w:t>
      </w:r>
      <w:proofErr w:type="spellStart"/>
      <w:r w:rsidRPr="0045775A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42362E" w:rsidRPr="0045775A">
        <w:rPr>
          <w:rFonts w:asciiTheme="majorHAnsi" w:hAnsiTheme="majorHAnsi" w:cstheme="majorHAnsi"/>
          <w:sz w:val="22"/>
          <w:szCs w:val="22"/>
        </w:rPr>
        <w:t>.</w:t>
      </w:r>
    </w:p>
    <w:sectPr w:rsidR="00384852" w:rsidRPr="0045775A" w:rsidSect="006E70B8">
      <w:footerReference w:type="default" r:id="rId8"/>
      <w:pgSz w:w="11906" w:h="16838"/>
      <w:pgMar w:top="1134" w:right="851" w:bottom="1134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CB713" w14:textId="77777777" w:rsidR="006E70B8" w:rsidRDefault="006E70B8" w:rsidP="006E70B8">
      <w:r>
        <w:separator/>
      </w:r>
    </w:p>
  </w:endnote>
  <w:endnote w:type="continuationSeparator" w:id="0">
    <w:p w14:paraId="601A614E" w14:textId="77777777" w:rsidR="006E70B8" w:rsidRDefault="006E70B8" w:rsidP="006E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670C9" w14:textId="77777777" w:rsidR="006E70B8" w:rsidRDefault="006E70B8" w:rsidP="006E70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65B9D" w14:textId="77777777" w:rsidR="006E70B8" w:rsidRDefault="006E70B8" w:rsidP="006E70B8">
      <w:r>
        <w:separator/>
      </w:r>
    </w:p>
  </w:footnote>
  <w:footnote w:type="continuationSeparator" w:id="0">
    <w:p w14:paraId="402A865E" w14:textId="77777777" w:rsidR="006E70B8" w:rsidRDefault="006E70B8" w:rsidP="006E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CA1"/>
    <w:multiLevelType w:val="hybridMultilevel"/>
    <w:tmpl w:val="A242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91C"/>
    <w:multiLevelType w:val="hybridMultilevel"/>
    <w:tmpl w:val="B618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460F6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30DB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02002"/>
    <w:multiLevelType w:val="hybridMultilevel"/>
    <w:tmpl w:val="58E24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516DFF"/>
    <w:multiLevelType w:val="hybridMultilevel"/>
    <w:tmpl w:val="0D70CD22"/>
    <w:lvl w:ilvl="0" w:tplc="0DFA81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F6"/>
    <w:rsid w:val="000863DA"/>
    <w:rsid w:val="000B465E"/>
    <w:rsid w:val="001D7CE1"/>
    <w:rsid w:val="00274974"/>
    <w:rsid w:val="00336683"/>
    <w:rsid w:val="00384852"/>
    <w:rsid w:val="0042362E"/>
    <w:rsid w:val="0045775A"/>
    <w:rsid w:val="004B5610"/>
    <w:rsid w:val="00547FF2"/>
    <w:rsid w:val="005C2283"/>
    <w:rsid w:val="00640F57"/>
    <w:rsid w:val="006849F9"/>
    <w:rsid w:val="006E70B8"/>
    <w:rsid w:val="00AB259F"/>
    <w:rsid w:val="00B962F6"/>
    <w:rsid w:val="00C55F96"/>
    <w:rsid w:val="00CF38B8"/>
    <w:rsid w:val="00DB7B78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24C032"/>
  <w15:chartTrackingRefBased/>
  <w15:docId w15:val="{FCE3AADA-35A9-4DD4-8E04-54DDE65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2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6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F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74D8E-385C-4AC0-A124-EDCCAD2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18</cp:revision>
  <cp:lastPrinted>2021-09-09T05:18:00Z</cp:lastPrinted>
  <dcterms:created xsi:type="dcterms:W3CDTF">2021-09-08T10:34:00Z</dcterms:created>
  <dcterms:modified xsi:type="dcterms:W3CDTF">2021-12-14T08:27:00Z</dcterms:modified>
</cp:coreProperties>
</file>