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B75F36">
        <w:rPr>
          <w:rFonts w:asciiTheme="majorHAnsi" w:hAnsiTheme="majorHAnsi" w:cstheme="majorHAnsi"/>
        </w:rPr>
        <w:t>20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P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A4292C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3F4CE0" w:rsidRPr="003B09CE" w:rsidRDefault="003F4CE0" w:rsidP="001A1FF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 Dz. </w:t>
      </w:r>
      <w:r w:rsidRPr="003B09CE">
        <w:rPr>
          <w:rFonts w:asciiTheme="majorHAnsi" w:hAnsiTheme="majorHAnsi" w:cstheme="majorHAnsi"/>
        </w:rPr>
        <w:t xml:space="preserve">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="001A1FFB" w:rsidRPr="001A1FFB">
        <w:rPr>
          <w:rFonts w:asciiTheme="majorHAnsi" w:hAnsiTheme="majorHAnsi" w:cstheme="majorHAnsi"/>
          <w:b/>
        </w:rPr>
        <w:t>Zakup 480 ton chlorku wapnia do zimowego utrzymania dróg dla potrzeb MPO Sp. z o. o. w Krakowie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</w:t>
      </w:r>
      <w:r w:rsidR="001A1FFB">
        <w:rPr>
          <w:rFonts w:asciiTheme="majorHAnsi" w:hAnsiTheme="majorHAnsi" w:cstheme="majorHAnsi"/>
          <w:iCs/>
        </w:rPr>
        <w:t>TT</w:t>
      </w:r>
      <w:r w:rsidRPr="003B09CE">
        <w:rPr>
          <w:rFonts w:asciiTheme="majorHAnsi" w:hAnsiTheme="majorHAnsi" w:cstheme="majorHAnsi"/>
          <w:iCs/>
        </w:rPr>
        <w:t>/</w:t>
      </w:r>
      <w:r w:rsidR="001A1FFB">
        <w:rPr>
          <w:rFonts w:asciiTheme="majorHAnsi" w:hAnsiTheme="majorHAnsi" w:cstheme="majorHAnsi"/>
          <w:iCs/>
        </w:rPr>
        <w:t>3</w:t>
      </w:r>
      <w:r w:rsidR="00B75F36">
        <w:rPr>
          <w:rFonts w:asciiTheme="majorHAnsi" w:hAnsiTheme="majorHAnsi" w:cstheme="majorHAnsi"/>
          <w:iCs/>
        </w:rPr>
        <w:t>9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1362CF" w:rsidRPr="00715F9A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C3894" w:rsidRPr="00C8763F" w:rsidRDefault="001C3894" w:rsidP="00A4292C">
      <w:pPr>
        <w:spacing w:line="276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C8763F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8763F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C8763F">
        <w:rPr>
          <w:rFonts w:asciiTheme="majorHAnsi" w:hAnsiTheme="majorHAnsi" w:cstheme="majorHAnsi"/>
        </w:rPr>
        <w:t>. 5</w:t>
      </w:r>
      <w:r w:rsidRPr="00C8763F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C8763F">
        <w:rPr>
          <w:rFonts w:asciiTheme="majorHAnsi" w:hAnsiTheme="majorHAnsi" w:cstheme="majorHAnsi"/>
        </w:rPr>
        <w:t xml:space="preserve"> </w:t>
      </w:r>
      <w:r w:rsidR="00FA3F2F" w:rsidRPr="00C8763F">
        <w:rPr>
          <w:rFonts w:asciiTheme="majorHAnsi" w:hAnsiTheme="majorHAnsi" w:cstheme="majorHAnsi"/>
        </w:rPr>
        <w:t>w</w:t>
      </w:r>
      <w:r w:rsidR="00256061" w:rsidRPr="00C8763F">
        <w:rPr>
          <w:rFonts w:asciiTheme="majorHAnsi" w:hAnsiTheme="majorHAnsi" w:cstheme="majorHAnsi"/>
        </w:rPr>
        <w:t xml:space="preserve"> przedmiotowym postępowaniu ofertę złożył</w:t>
      </w:r>
      <w:r w:rsidR="00235349" w:rsidRPr="00C8763F">
        <w:rPr>
          <w:rFonts w:asciiTheme="majorHAnsi" w:hAnsiTheme="majorHAnsi" w:cstheme="majorHAnsi"/>
        </w:rPr>
        <w:t xml:space="preserve"> </w:t>
      </w:r>
      <w:r w:rsidR="003B297C" w:rsidRPr="00C8763F">
        <w:rPr>
          <w:rFonts w:asciiTheme="majorHAnsi" w:hAnsiTheme="majorHAnsi" w:cstheme="majorHAnsi"/>
        </w:rPr>
        <w:t>1</w:t>
      </w:r>
      <w:r w:rsidR="00256061" w:rsidRPr="00C8763F">
        <w:rPr>
          <w:rFonts w:asciiTheme="majorHAnsi" w:hAnsiTheme="majorHAnsi" w:cstheme="majorHAnsi"/>
        </w:rPr>
        <w:t xml:space="preserve"> Wykonawc</w:t>
      </w:r>
      <w:r w:rsidR="003B297C" w:rsidRPr="00C8763F">
        <w:rPr>
          <w:rFonts w:asciiTheme="majorHAnsi" w:hAnsiTheme="majorHAnsi" w:cstheme="majorHAnsi"/>
        </w:rPr>
        <w:t>a</w:t>
      </w:r>
      <w:r w:rsidR="00256061" w:rsidRPr="00C8763F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C8763F" w:rsidRPr="00C8763F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8763F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8763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8763F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8763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8763F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8763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C8763F" w:rsidRPr="00C8763F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8763F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8763F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8763F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8763F" w:rsidRPr="00C8763F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8763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3A" w:rsidRPr="00C8763F" w:rsidRDefault="001A1FFB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763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Mariusz </w:t>
            </w:r>
            <w:proofErr w:type="spellStart"/>
            <w:r w:rsidRPr="00C8763F">
              <w:rPr>
                <w:rFonts w:asciiTheme="majorHAnsi" w:hAnsiTheme="majorHAnsi" w:cstheme="majorHAnsi"/>
                <w:b/>
                <w:sz w:val="20"/>
                <w:szCs w:val="20"/>
              </w:rPr>
              <w:t>Klejnowski</w:t>
            </w:r>
            <w:proofErr w:type="spellEnd"/>
            <w:r w:rsidRPr="00C8763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ANEVA</w:t>
            </w:r>
          </w:p>
          <w:p w:rsidR="001A1FFB" w:rsidRPr="00C8763F" w:rsidRDefault="001A1FFB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8763F">
              <w:rPr>
                <w:rFonts w:asciiTheme="majorHAnsi" w:hAnsiTheme="majorHAnsi" w:cstheme="majorHAnsi"/>
                <w:sz w:val="20"/>
                <w:szCs w:val="20"/>
              </w:rPr>
              <w:t>ul. Marcinkowskiego 121</w:t>
            </w:r>
          </w:p>
          <w:p w:rsidR="001A1FFB" w:rsidRPr="00C8763F" w:rsidRDefault="001A1FFB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8763F">
              <w:rPr>
                <w:rFonts w:asciiTheme="majorHAnsi" w:hAnsiTheme="majorHAnsi" w:cstheme="majorHAnsi"/>
                <w:sz w:val="20"/>
                <w:szCs w:val="20"/>
              </w:rPr>
              <w:t>88-100 Inowrocław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8763F" w:rsidRDefault="00C8763F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823 608,00</w:t>
            </w:r>
            <w:bookmarkStart w:id="0" w:name="_GoBack"/>
            <w:bookmarkEnd w:id="0"/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12BF8"/>
    <w:rsid w:val="0043084E"/>
    <w:rsid w:val="0049430D"/>
    <w:rsid w:val="0049536A"/>
    <w:rsid w:val="004D410C"/>
    <w:rsid w:val="005F339B"/>
    <w:rsid w:val="005F787B"/>
    <w:rsid w:val="00690A9A"/>
    <w:rsid w:val="006A4063"/>
    <w:rsid w:val="00715F9A"/>
    <w:rsid w:val="00765FD4"/>
    <w:rsid w:val="0082743A"/>
    <w:rsid w:val="008F5DA4"/>
    <w:rsid w:val="009F1AEB"/>
    <w:rsid w:val="009F2154"/>
    <w:rsid w:val="00A4292C"/>
    <w:rsid w:val="00A65D00"/>
    <w:rsid w:val="00A843F9"/>
    <w:rsid w:val="00B75F36"/>
    <w:rsid w:val="00C8701C"/>
    <w:rsid w:val="00C8763F"/>
    <w:rsid w:val="00DA5078"/>
    <w:rsid w:val="00DA5749"/>
    <w:rsid w:val="00E5637D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13</cp:revision>
  <cp:lastPrinted>2021-10-20T08:08:00Z</cp:lastPrinted>
  <dcterms:created xsi:type="dcterms:W3CDTF">2021-02-22T12:29:00Z</dcterms:created>
  <dcterms:modified xsi:type="dcterms:W3CDTF">2021-10-20T08:08:00Z</dcterms:modified>
</cp:coreProperties>
</file>