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D" w:rsidRPr="001362CF" w:rsidRDefault="0049494A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24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 w:rsidR="00E220E6">
        <w:rPr>
          <w:rFonts w:asciiTheme="majorHAnsi" w:hAnsiTheme="majorHAnsi" w:cstheme="majorHAnsi"/>
        </w:rPr>
        <w:t>1</w:t>
      </w:r>
      <w:r w:rsidR="002E0B4D" w:rsidRPr="001362CF">
        <w:rPr>
          <w:rFonts w:asciiTheme="majorHAnsi" w:hAnsiTheme="majorHAnsi" w:cstheme="majorHAnsi"/>
        </w:rPr>
        <w:t xml:space="preserve">.2021 r.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15418" w:rsidRPr="003B09CE" w:rsidRDefault="00015418" w:rsidP="00E220E6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="00E220E6" w:rsidRPr="00E220E6">
        <w:rPr>
          <w:rFonts w:asciiTheme="majorHAnsi" w:hAnsiTheme="majorHAnsi" w:cstheme="majorHAnsi"/>
          <w:b/>
        </w:rPr>
        <w:t>Nadbudowę i rozbudowę hali magazynowej na materiały sypkie</w:t>
      </w:r>
      <w:r w:rsidR="00E220E6">
        <w:rPr>
          <w:rFonts w:asciiTheme="majorHAnsi" w:hAnsiTheme="majorHAnsi" w:cstheme="majorHAnsi"/>
          <w:b/>
        </w:rPr>
        <w:t xml:space="preserve"> </w:t>
      </w:r>
      <w:r w:rsidR="00E220E6" w:rsidRPr="00E220E6">
        <w:rPr>
          <w:rFonts w:asciiTheme="majorHAnsi" w:hAnsiTheme="majorHAnsi" w:cstheme="majorHAnsi"/>
          <w:b/>
        </w:rPr>
        <w:t>Miejskiego Przedsiębiorstwa Oczyszczania Sp. z o.o. w Krakowie przy</w:t>
      </w:r>
      <w:r w:rsidR="00E220E6">
        <w:rPr>
          <w:rFonts w:asciiTheme="majorHAnsi" w:hAnsiTheme="majorHAnsi" w:cstheme="majorHAnsi"/>
          <w:b/>
        </w:rPr>
        <w:t xml:space="preserve"> </w:t>
      </w:r>
      <w:r w:rsidR="00E220E6" w:rsidRPr="00E220E6">
        <w:rPr>
          <w:rFonts w:asciiTheme="majorHAnsi" w:hAnsiTheme="majorHAnsi" w:cstheme="majorHAnsi"/>
          <w:b/>
        </w:rPr>
        <w:t>ul. Nowohuckiej 1”</w:t>
      </w:r>
      <w:r w:rsidRPr="003B09CE">
        <w:rPr>
          <w:rFonts w:asciiTheme="majorHAnsi" w:hAnsiTheme="majorHAnsi" w:cstheme="majorHAnsi"/>
        </w:rPr>
        <w:t xml:space="preserve">– nr sprawy </w:t>
      </w:r>
      <w:r w:rsidR="0049494A">
        <w:rPr>
          <w:rFonts w:asciiTheme="majorHAnsi" w:hAnsiTheme="majorHAnsi" w:cstheme="majorHAnsi"/>
          <w:iCs/>
        </w:rPr>
        <w:t>TZ/TT/46</w:t>
      </w:r>
      <w:bookmarkStart w:id="0" w:name="_GoBack"/>
      <w:bookmarkEnd w:id="0"/>
      <w:r w:rsidRPr="003B09CE">
        <w:rPr>
          <w:rFonts w:asciiTheme="majorHAnsi" w:hAnsiTheme="majorHAnsi" w:cstheme="majorHAnsi"/>
          <w:iCs/>
        </w:rPr>
        <w:t xml:space="preserve">/2021.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>t.j.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E220E6">
        <w:rPr>
          <w:rFonts w:asciiTheme="majorHAnsi" w:hAnsiTheme="majorHAnsi" w:cstheme="majorHAnsi"/>
          <w:b/>
        </w:rPr>
        <w:t>2</w:t>
      </w:r>
      <w:r w:rsidR="00015418">
        <w:rPr>
          <w:rFonts w:asciiTheme="majorHAnsi" w:hAnsiTheme="majorHAnsi" w:cstheme="majorHAnsi"/>
          <w:b/>
        </w:rPr>
        <w:t> </w:t>
      </w:r>
      <w:r w:rsidR="00E220E6">
        <w:rPr>
          <w:rFonts w:asciiTheme="majorHAnsi" w:hAnsiTheme="majorHAnsi" w:cstheme="majorHAnsi"/>
          <w:b/>
        </w:rPr>
        <w:t>700</w:t>
      </w:r>
      <w:r w:rsidR="00015418">
        <w:rPr>
          <w:rFonts w:asciiTheme="majorHAnsi" w:hAnsiTheme="majorHAnsi" w:cstheme="majorHAnsi"/>
          <w:b/>
        </w:rPr>
        <w:t> </w:t>
      </w:r>
      <w:r w:rsidR="00E220E6">
        <w:rPr>
          <w:rFonts w:asciiTheme="majorHAnsi" w:hAnsiTheme="majorHAnsi" w:cstheme="majorHAnsi"/>
          <w:b/>
        </w:rPr>
        <w:t>367</w:t>
      </w:r>
      <w:r w:rsidR="00015418">
        <w:rPr>
          <w:rFonts w:asciiTheme="majorHAnsi" w:hAnsiTheme="majorHAnsi" w:cstheme="majorHAnsi"/>
          <w:b/>
        </w:rPr>
        <w:t>,</w:t>
      </w:r>
      <w:r w:rsidR="00E220E6">
        <w:rPr>
          <w:rFonts w:asciiTheme="majorHAnsi" w:hAnsiTheme="majorHAnsi" w:cstheme="majorHAnsi"/>
          <w:b/>
        </w:rPr>
        <w:t>65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dwa miliony siedemset tysięcy trzysta sześćdziesiąt siedem złotych</w:t>
      </w:r>
      <w:r w:rsidR="00015418">
        <w:rPr>
          <w:rFonts w:asciiTheme="majorHAnsi" w:hAnsiTheme="majorHAnsi" w:cstheme="majorHAnsi"/>
        </w:rPr>
        <w:t xml:space="preserve"> </w:t>
      </w:r>
      <w:r w:rsidR="00E220E6">
        <w:rPr>
          <w:rFonts w:asciiTheme="majorHAnsi" w:hAnsiTheme="majorHAnsi" w:cstheme="majorHAnsi"/>
        </w:rPr>
        <w:t>6</w:t>
      </w:r>
      <w:r w:rsidR="00015418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/100).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015418"/>
    <w:rsid w:val="002E0B4D"/>
    <w:rsid w:val="00336683"/>
    <w:rsid w:val="00384852"/>
    <w:rsid w:val="0049494A"/>
    <w:rsid w:val="00E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2021-11-22T12:43:00Z</cp:lastPrinted>
  <dcterms:created xsi:type="dcterms:W3CDTF">2021-10-19T05:23:00Z</dcterms:created>
  <dcterms:modified xsi:type="dcterms:W3CDTF">2021-11-22T12:43:00Z</dcterms:modified>
</cp:coreProperties>
</file>