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11" w:rsidRPr="00BA284E" w:rsidRDefault="001C5F11" w:rsidP="001C5F11">
      <w:pPr>
        <w:ind w:left="993" w:hanging="993"/>
        <w:contextualSpacing/>
        <w:jc w:val="right"/>
        <w:rPr>
          <w:rFonts w:cs="Times New Roman"/>
          <w:sz w:val="21"/>
          <w:szCs w:val="21"/>
        </w:rPr>
      </w:pPr>
      <w:r w:rsidRPr="00BA284E">
        <w:rPr>
          <w:rFonts w:cs="Times New Roman"/>
          <w:sz w:val="21"/>
          <w:szCs w:val="21"/>
        </w:rPr>
        <w:t xml:space="preserve">Kraków, dnia </w:t>
      </w:r>
      <w:r w:rsidR="00800CF1">
        <w:rPr>
          <w:rFonts w:cs="Times New Roman"/>
          <w:sz w:val="21"/>
          <w:szCs w:val="21"/>
        </w:rPr>
        <w:t>15</w:t>
      </w:r>
      <w:r w:rsidRPr="00BA284E">
        <w:rPr>
          <w:rFonts w:cs="Times New Roman"/>
          <w:sz w:val="21"/>
          <w:szCs w:val="21"/>
        </w:rPr>
        <w:t xml:space="preserve">.05.2020 r. </w:t>
      </w:r>
    </w:p>
    <w:p w:rsidR="001C5F11" w:rsidRPr="00BA284E" w:rsidRDefault="001C5F11" w:rsidP="001C5F11">
      <w:pPr>
        <w:spacing w:after="0"/>
        <w:contextualSpacing/>
        <w:jc w:val="center"/>
        <w:rPr>
          <w:rFonts w:eastAsia="Calibri" w:cs="Times New Roman"/>
          <w:b/>
          <w:sz w:val="21"/>
          <w:szCs w:val="21"/>
        </w:rPr>
      </w:pPr>
    </w:p>
    <w:p w:rsidR="001C5F11" w:rsidRPr="00BA284E" w:rsidRDefault="001C5F11" w:rsidP="001C5F11">
      <w:pPr>
        <w:spacing w:after="0"/>
        <w:contextualSpacing/>
        <w:jc w:val="center"/>
        <w:rPr>
          <w:rFonts w:eastAsia="Calibri" w:cs="Times New Roman"/>
          <w:b/>
          <w:sz w:val="21"/>
          <w:szCs w:val="21"/>
        </w:rPr>
      </w:pPr>
    </w:p>
    <w:p w:rsidR="001C5F11" w:rsidRPr="00BA284E" w:rsidRDefault="001C5F11" w:rsidP="001C5F11">
      <w:pPr>
        <w:spacing w:after="0"/>
        <w:contextualSpacing/>
        <w:jc w:val="center"/>
        <w:rPr>
          <w:rFonts w:eastAsia="Calibri" w:cs="Times New Roman"/>
          <w:b/>
          <w:sz w:val="21"/>
          <w:szCs w:val="21"/>
        </w:rPr>
      </w:pPr>
      <w:r w:rsidRPr="00BA284E">
        <w:rPr>
          <w:rFonts w:eastAsia="Calibri" w:cs="Times New Roman"/>
          <w:b/>
          <w:sz w:val="21"/>
          <w:szCs w:val="21"/>
        </w:rPr>
        <w:t>WYJAŚNIENIE TREŚCI SPECYFIKACJI ISTOTNYCH WARUNKÓW ZAMÓWIENIA ORAZ MODYFIKACJA TREŚCI SIWZ</w:t>
      </w:r>
    </w:p>
    <w:p w:rsidR="001C5F11" w:rsidRPr="00BA284E" w:rsidRDefault="001C5F11" w:rsidP="001C5F11">
      <w:pPr>
        <w:ind w:left="993" w:hanging="993"/>
        <w:contextualSpacing/>
        <w:jc w:val="both"/>
        <w:rPr>
          <w:rFonts w:cs="Times New Roman"/>
          <w:sz w:val="21"/>
          <w:szCs w:val="21"/>
        </w:rPr>
      </w:pPr>
    </w:p>
    <w:p w:rsidR="001C5F11" w:rsidRPr="00BA284E" w:rsidRDefault="001C5F11" w:rsidP="001C5F11">
      <w:pPr>
        <w:ind w:left="993" w:hanging="993"/>
        <w:contextualSpacing/>
        <w:jc w:val="both"/>
        <w:rPr>
          <w:rFonts w:cs="Times New Roman"/>
          <w:sz w:val="21"/>
          <w:szCs w:val="21"/>
        </w:rPr>
      </w:pPr>
    </w:p>
    <w:p w:rsidR="001C5F11" w:rsidRPr="00BA284E" w:rsidRDefault="001C5F11" w:rsidP="001C5F11">
      <w:pPr>
        <w:ind w:left="851" w:hanging="851"/>
        <w:contextualSpacing/>
        <w:jc w:val="both"/>
        <w:rPr>
          <w:rFonts w:cs="Times New Roman"/>
          <w:sz w:val="21"/>
          <w:szCs w:val="21"/>
        </w:rPr>
      </w:pPr>
      <w:r w:rsidRPr="00BA284E">
        <w:rPr>
          <w:rFonts w:cs="Times New Roman"/>
          <w:sz w:val="21"/>
          <w:szCs w:val="21"/>
        </w:rPr>
        <w:t>dotyczy:</w:t>
      </w:r>
      <w:r w:rsidRPr="00BA284E">
        <w:rPr>
          <w:rFonts w:cs="Times New Roman"/>
          <w:sz w:val="21"/>
          <w:szCs w:val="21"/>
        </w:rPr>
        <w:tab/>
        <w:t xml:space="preserve">postępowania o udzielenie zamówienia publicznego prowadzonego w trybie przetargu nieograniczonego o wartości szacunkowej przekraczającej wyrażoną w złotych równowartość 214 000 euro na </w:t>
      </w:r>
      <w:r w:rsidRPr="00BA284E">
        <w:rPr>
          <w:rFonts w:cs="Times New Roman"/>
          <w:b/>
          <w:sz w:val="21"/>
          <w:szCs w:val="21"/>
        </w:rPr>
        <w:t>„Zakup wraz z dostawą do siedziby Zamawiającego gazu płynnego (LPG) do tankowania pojazdów dla potrzeb Stacji Paliw Miejskiego Przedsiębiorstwa Oczyszczania Sp. z o.o. w Krakowie”</w:t>
      </w:r>
      <w:r w:rsidRPr="00BA284E">
        <w:rPr>
          <w:rFonts w:cs="Times New Roman"/>
          <w:sz w:val="21"/>
          <w:szCs w:val="21"/>
        </w:rPr>
        <w:t xml:space="preserve"> – nr sprawy TZ/TT/6/2020.</w:t>
      </w:r>
    </w:p>
    <w:p w:rsidR="001C5F11" w:rsidRPr="00BA284E" w:rsidRDefault="001C5F11" w:rsidP="001C5F11">
      <w:pPr>
        <w:spacing w:after="0"/>
        <w:ind w:firstLine="851"/>
        <w:contextualSpacing/>
        <w:jc w:val="both"/>
        <w:rPr>
          <w:rFonts w:eastAsia="Calibri" w:cs="Times New Roman"/>
          <w:sz w:val="21"/>
          <w:szCs w:val="21"/>
        </w:rPr>
      </w:pPr>
    </w:p>
    <w:p w:rsidR="001C5F11" w:rsidRPr="00BA284E" w:rsidRDefault="001C5F11" w:rsidP="001C5F11">
      <w:pPr>
        <w:spacing w:after="0"/>
        <w:ind w:firstLine="851"/>
        <w:contextualSpacing/>
        <w:jc w:val="both"/>
        <w:rPr>
          <w:rFonts w:eastAsia="Calibri" w:cs="Times New Roman"/>
          <w:sz w:val="21"/>
          <w:szCs w:val="21"/>
        </w:rPr>
      </w:pPr>
    </w:p>
    <w:p w:rsidR="001C5F11" w:rsidRPr="00BA284E" w:rsidRDefault="001C5F11" w:rsidP="001C5F11">
      <w:pPr>
        <w:spacing w:after="0"/>
        <w:ind w:firstLine="851"/>
        <w:contextualSpacing/>
        <w:jc w:val="both"/>
        <w:rPr>
          <w:rFonts w:eastAsia="Calibri" w:cs="Times New Roman"/>
          <w:sz w:val="21"/>
          <w:szCs w:val="21"/>
        </w:rPr>
      </w:pPr>
      <w:r w:rsidRPr="00BA284E">
        <w:rPr>
          <w:rFonts w:eastAsia="Calibri" w:cs="Times New Roman"/>
          <w:sz w:val="21"/>
          <w:szCs w:val="21"/>
        </w:rPr>
        <w:t>Zamawiający informuje, iż w dniu 08.05.2020 r. do siedziby Spółki wpłynął wniosek od Wykonawcy o wyjaśnienie treści SIWZ. Poniżej treść zapytań oraz treść udzielonych odpowiedzi:</w:t>
      </w:r>
    </w:p>
    <w:p w:rsidR="001C5F11" w:rsidRPr="00BA284E" w:rsidRDefault="001C5F11" w:rsidP="001C5F11">
      <w:pPr>
        <w:contextualSpacing/>
        <w:jc w:val="both"/>
        <w:rPr>
          <w:rFonts w:cs="Times New Roman"/>
          <w:b/>
          <w:sz w:val="21"/>
          <w:szCs w:val="21"/>
        </w:rPr>
      </w:pPr>
    </w:p>
    <w:p w:rsidR="001C5F11" w:rsidRPr="00BA284E" w:rsidRDefault="001C5F11" w:rsidP="001C5F11">
      <w:pPr>
        <w:spacing w:after="0"/>
        <w:jc w:val="both"/>
        <w:rPr>
          <w:rFonts w:cs="Times New Roman"/>
          <w:b/>
          <w:sz w:val="21"/>
          <w:szCs w:val="21"/>
        </w:rPr>
      </w:pPr>
      <w:r w:rsidRPr="00BA284E">
        <w:rPr>
          <w:rFonts w:cs="Times New Roman"/>
          <w:b/>
          <w:sz w:val="21"/>
          <w:szCs w:val="21"/>
        </w:rPr>
        <w:t>Treść zapytania nr 1:</w:t>
      </w:r>
    </w:p>
    <w:p w:rsidR="001C5F11" w:rsidRPr="00BA284E" w:rsidRDefault="001C5F11" w:rsidP="001C5F11">
      <w:pPr>
        <w:spacing w:after="0"/>
        <w:jc w:val="both"/>
        <w:rPr>
          <w:rFonts w:cs="Times New Roman"/>
          <w:bCs/>
          <w:sz w:val="21"/>
          <w:szCs w:val="21"/>
        </w:rPr>
      </w:pPr>
      <w:r w:rsidRPr="00BA284E">
        <w:rPr>
          <w:rFonts w:cs="Times New Roman"/>
          <w:sz w:val="21"/>
          <w:szCs w:val="21"/>
        </w:rPr>
        <w:t>Zał. nr 5b do SIWZ - czy Zamawiający wyrazi zgodę, aby cena Cj_śr, (z dnia poprzedzającego dzień dostawy) o której mowa w pkt IV zał. nr 5b, była z dnia dostawy?</w:t>
      </w:r>
    </w:p>
    <w:p w:rsidR="001C5F11" w:rsidRPr="00BA284E" w:rsidRDefault="001C5F11" w:rsidP="001C5F11">
      <w:pPr>
        <w:spacing w:after="0"/>
        <w:jc w:val="both"/>
        <w:rPr>
          <w:rFonts w:cs="Times New Roman"/>
          <w:b/>
          <w:sz w:val="21"/>
          <w:szCs w:val="21"/>
        </w:rPr>
      </w:pPr>
    </w:p>
    <w:p w:rsidR="001C5F11" w:rsidRPr="00BA284E" w:rsidRDefault="001C5F11" w:rsidP="001C5F11">
      <w:pPr>
        <w:spacing w:after="0"/>
        <w:jc w:val="both"/>
        <w:rPr>
          <w:rFonts w:cs="Times New Roman"/>
          <w:b/>
          <w:sz w:val="21"/>
          <w:szCs w:val="21"/>
        </w:rPr>
      </w:pPr>
      <w:r w:rsidRPr="00BA284E">
        <w:rPr>
          <w:rFonts w:cs="Times New Roman"/>
          <w:b/>
          <w:sz w:val="21"/>
          <w:szCs w:val="21"/>
        </w:rPr>
        <w:t>Treść odpowiedzi na zapytanie nr 1:</w:t>
      </w:r>
    </w:p>
    <w:p w:rsidR="001C5F11" w:rsidRPr="00BA284E" w:rsidRDefault="001C5F11" w:rsidP="001C5F11">
      <w:pPr>
        <w:spacing w:after="0"/>
        <w:jc w:val="both"/>
        <w:rPr>
          <w:rFonts w:cs="Times New Roman"/>
          <w:sz w:val="21"/>
          <w:szCs w:val="21"/>
        </w:rPr>
      </w:pPr>
      <w:r w:rsidRPr="00BA284E">
        <w:rPr>
          <w:rFonts w:cs="Times New Roman"/>
          <w:sz w:val="21"/>
          <w:szCs w:val="21"/>
        </w:rPr>
        <w:t xml:space="preserve">Zamawiający nie wyraża zgody na sugerowaną przez Wykonawcę modyfikację treści SIWZ. </w:t>
      </w:r>
    </w:p>
    <w:p w:rsidR="001C5F11" w:rsidRPr="00BA284E" w:rsidRDefault="001C5F11" w:rsidP="001C5F11">
      <w:pPr>
        <w:spacing w:after="0"/>
        <w:jc w:val="both"/>
        <w:rPr>
          <w:rFonts w:cs="Times New Roman"/>
          <w:sz w:val="21"/>
          <w:szCs w:val="21"/>
        </w:rPr>
      </w:pPr>
    </w:p>
    <w:p w:rsidR="001C5F11" w:rsidRPr="00BA284E" w:rsidRDefault="001C5F11" w:rsidP="001C5F11">
      <w:pPr>
        <w:spacing w:after="0"/>
        <w:jc w:val="both"/>
        <w:rPr>
          <w:rFonts w:cs="Times New Roman"/>
          <w:b/>
          <w:sz w:val="21"/>
          <w:szCs w:val="21"/>
        </w:rPr>
      </w:pPr>
      <w:r w:rsidRPr="00BA284E">
        <w:rPr>
          <w:rFonts w:cs="Times New Roman"/>
          <w:b/>
          <w:sz w:val="21"/>
          <w:szCs w:val="21"/>
        </w:rPr>
        <w:t>Treść zapytania nr 2:</w:t>
      </w:r>
    </w:p>
    <w:p w:rsidR="001C5F11" w:rsidRPr="00BA284E" w:rsidRDefault="00F85095" w:rsidP="001C5F11">
      <w:pPr>
        <w:spacing w:after="0"/>
        <w:jc w:val="both"/>
        <w:rPr>
          <w:rStyle w:val="FontStyle14"/>
          <w:rFonts w:ascii="Times New Roman" w:hAnsi="Times New Roman" w:cs="Times New Roman"/>
          <w:sz w:val="21"/>
          <w:szCs w:val="21"/>
        </w:rPr>
      </w:pPr>
      <w:r w:rsidRPr="00BA284E">
        <w:rPr>
          <w:rFonts w:cs="Times New Roman"/>
          <w:sz w:val="21"/>
          <w:szCs w:val="21"/>
        </w:rPr>
        <w:t>Czy Zamawiający dopuszcza przekazywanie faktur VAT w formie elektronicznej zgodnie z ustawą z dnia 11 marca 2004 r. o podatku od towarów i usług (Dz. U. Dz.U.2016.710 j.t. z późn. zm.)?</w:t>
      </w:r>
    </w:p>
    <w:p w:rsidR="001C5F11" w:rsidRPr="00BA284E" w:rsidRDefault="001C5F11" w:rsidP="001C5F11">
      <w:pPr>
        <w:spacing w:after="0"/>
        <w:jc w:val="both"/>
        <w:rPr>
          <w:rFonts w:cs="Times New Roman"/>
          <w:b/>
          <w:sz w:val="21"/>
          <w:szCs w:val="21"/>
        </w:rPr>
      </w:pPr>
    </w:p>
    <w:p w:rsidR="001C5F11" w:rsidRPr="00BA284E" w:rsidRDefault="001C5F11" w:rsidP="001C5F11">
      <w:pPr>
        <w:spacing w:after="0"/>
        <w:jc w:val="both"/>
        <w:rPr>
          <w:rFonts w:cs="Times New Roman"/>
          <w:b/>
          <w:sz w:val="21"/>
          <w:szCs w:val="21"/>
        </w:rPr>
      </w:pPr>
      <w:r w:rsidRPr="00BA284E">
        <w:rPr>
          <w:rFonts w:cs="Times New Roman"/>
          <w:b/>
          <w:sz w:val="21"/>
          <w:szCs w:val="21"/>
        </w:rPr>
        <w:t>Treść odpowiedzi na zapytanie nr 2:</w:t>
      </w:r>
    </w:p>
    <w:p w:rsidR="001C5F11" w:rsidRPr="00BA284E" w:rsidRDefault="00F85095" w:rsidP="001C5F11">
      <w:pPr>
        <w:spacing w:after="0"/>
        <w:jc w:val="both"/>
        <w:rPr>
          <w:rFonts w:cs="Times New Roman"/>
          <w:sz w:val="21"/>
          <w:szCs w:val="21"/>
        </w:rPr>
      </w:pPr>
      <w:r w:rsidRPr="00BA284E">
        <w:rPr>
          <w:rFonts w:cs="Times New Roman"/>
          <w:sz w:val="21"/>
          <w:szCs w:val="21"/>
        </w:rPr>
        <w:t>Zamawiający dopuszcza przekazywanie faktur VAT w formie elektronicznej</w:t>
      </w:r>
      <w:r w:rsidR="001C5F11" w:rsidRPr="00BA284E">
        <w:rPr>
          <w:rFonts w:cs="Times New Roman"/>
          <w:sz w:val="21"/>
          <w:szCs w:val="21"/>
        </w:rPr>
        <w:t xml:space="preserve">. </w:t>
      </w:r>
    </w:p>
    <w:p w:rsidR="001C5F11" w:rsidRPr="00BA284E" w:rsidRDefault="001C5F11" w:rsidP="001C5F11">
      <w:pPr>
        <w:spacing w:after="0"/>
        <w:jc w:val="both"/>
        <w:rPr>
          <w:rStyle w:val="FontStyle14"/>
          <w:rFonts w:ascii="Times New Roman" w:hAnsi="Times New Roman" w:cs="Times New Roman"/>
          <w:sz w:val="21"/>
          <w:szCs w:val="21"/>
        </w:rPr>
      </w:pPr>
    </w:p>
    <w:p w:rsidR="001C5F11" w:rsidRPr="00BA284E" w:rsidRDefault="001C5F11" w:rsidP="001C5F11">
      <w:pPr>
        <w:spacing w:after="0"/>
        <w:jc w:val="both"/>
        <w:rPr>
          <w:rFonts w:cs="Times New Roman"/>
          <w:b/>
          <w:sz w:val="21"/>
          <w:szCs w:val="21"/>
        </w:rPr>
      </w:pPr>
      <w:r w:rsidRPr="00BA284E">
        <w:rPr>
          <w:rFonts w:cs="Times New Roman"/>
          <w:b/>
          <w:sz w:val="21"/>
          <w:szCs w:val="21"/>
        </w:rPr>
        <w:t>Treść zapytania nr 3:</w:t>
      </w:r>
    </w:p>
    <w:p w:rsidR="001C5F11" w:rsidRPr="00BA284E" w:rsidRDefault="00F85095" w:rsidP="001C5F11">
      <w:pPr>
        <w:spacing w:after="0"/>
        <w:jc w:val="both"/>
        <w:rPr>
          <w:rStyle w:val="FontStyle14"/>
          <w:rFonts w:ascii="Times New Roman" w:hAnsi="Times New Roman" w:cs="Times New Roman"/>
          <w:sz w:val="21"/>
          <w:szCs w:val="21"/>
        </w:rPr>
      </w:pPr>
      <w:r w:rsidRPr="00BA284E">
        <w:rPr>
          <w:rFonts w:cs="Times New Roman"/>
          <w:sz w:val="21"/>
          <w:szCs w:val="21"/>
        </w:rPr>
        <w:t>W przypadku negatywnej odpowiedzi na powyższe pytanie prosimy o zmianę § 5 ust. 2 umowy w ten sposób, aby termin płatności liczony był od daty wystawienia faktury lub od daty realizacji dostawy. Taki zapis byłby bardziej precyzyjny, co pozwoliłoby uniknąć ewentualnych wątpliwości w związku z rozliczeniami.</w:t>
      </w:r>
    </w:p>
    <w:p w:rsidR="001C5F11" w:rsidRPr="00BA284E" w:rsidRDefault="001C5F11" w:rsidP="001C5F11">
      <w:pPr>
        <w:spacing w:after="0"/>
        <w:jc w:val="both"/>
        <w:rPr>
          <w:rStyle w:val="FontStyle14"/>
          <w:rFonts w:ascii="Times New Roman" w:hAnsi="Times New Roman" w:cs="Times New Roman"/>
          <w:sz w:val="21"/>
          <w:szCs w:val="21"/>
        </w:rPr>
      </w:pPr>
    </w:p>
    <w:p w:rsidR="001C5F11" w:rsidRPr="00BA284E" w:rsidRDefault="001C5F11" w:rsidP="001C5F11">
      <w:pPr>
        <w:spacing w:after="0"/>
        <w:jc w:val="both"/>
        <w:rPr>
          <w:rFonts w:cs="Times New Roman"/>
          <w:b/>
          <w:sz w:val="21"/>
          <w:szCs w:val="21"/>
        </w:rPr>
      </w:pPr>
      <w:r w:rsidRPr="00BA284E">
        <w:rPr>
          <w:rFonts w:cs="Times New Roman"/>
          <w:b/>
          <w:sz w:val="21"/>
          <w:szCs w:val="21"/>
        </w:rPr>
        <w:t>Treść odpowiedzi na zapytanie nr 3:</w:t>
      </w:r>
    </w:p>
    <w:p w:rsidR="001C5F11" w:rsidRPr="00BA284E" w:rsidRDefault="00F85095" w:rsidP="001C5F11">
      <w:pPr>
        <w:spacing w:after="0"/>
        <w:jc w:val="both"/>
        <w:rPr>
          <w:rFonts w:cs="Times New Roman"/>
          <w:sz w:val="21"/>
          <w:szCs w:val="21"/>
        </w:rPr>
      </w:pPr>
      <w:r w:rsidRPr="00BA284E">
        <w:rPr>
          <w:rFonts w:eastAsia="Calibri" w:cs="Times New Roman"/>
          <w:sz w:val="21"/>
          <w:szCs w:val="21"/>
        </w:rPr>
        <w:t>Zamawiający nie wyraża zgody na sugerowaną przez Wykonawcę modyfikację treści SIWZ</w:t>
      </w:r>
    </w:p>
    <w:p w:rsidR="001C5F11" w:rsidRPr="00BA284E" w:rsidRDefault="001C5F11" w:rsidP="001C5F11">
      <w:pPr>
        <w:spacing w:after="0"/>
        <w:jc w:val="both"/>
        <w:rPr>
          <w:rStyle w:val="FontStyle14"/>
          <w:rFonts w:ascii="Times New Roman" w:hAnsi="Times New Roman" w:cs="Times New Roman"/>
          <w:sz w:val="21"/>
          <w:szCs w:val="21"/>
        </w:rPr>
      </w:pPr>
    </w:p>
    <w:p w:rsidR="001C5F11" w:rsidRPr="00BA284E" w:rsidRDefault="001C5F11" w:rsidP="001C5F11">
      <w:pPr>
        <w:spacing w:after="0"/>
        <w:jc w:val="both"/>
        <w:rPr>
          <w:rFonts w:cs="Times New Roman"/>
          <w:b/>
          <w:sz w:val="21"/>
          <w:szCs w:val="21"/>
        </w:rPr>
      </w:pPr>
      <w:r w:rsidRPr="00BA284E">
        <w:rPr>
          <w:rFonts w:cs="Times New Roman"/>
          <w:b/>
          <w:sz w:val="21"/>
          <w:szCs w:val="21"/>
        </w:rPr>
        <w:t>Treść zapytania nr 4:</w:t>
      </w:r>
    </w:p>
    <w:p w:rsidR="001C5F11" w:rsidRPr="00BA284E" w:rsidRDefault="00F85095" w:rsidP="001C5F11">
      <w:pPr>
        <w:spacing w:after="0"/>
        <w:jc w:val="both"/>
        <w:rPr>
          <w:rFonts w:cs="Times New Roman"/>
          <w:sz w:val="21"/>
          <w:szCs w:val="21"/>
        </w:rPr>
      </w:pPr>
      <w:r w:rsidRPr="00BA284E">
        <w:rPr>
          <w:rFonts w:cs="Times New Roman"/>
          <w:sz w:val="21"/>
          <w:szCs w:val="21"/>
        </w:rPr>
        <w:t>Prosimy o zmniejszenie kar umownych przewidzianych w § 8 ust. 1 lit. b) i c). Zdaniem wykonawcy kary te są zbyt restrykcyjne.</w:t>
      </w:r>
    </w:p>
    <w:p w:rsidR="001C5F11" w:rsidRPr="00BA284E" w:rsidRDefault="001C5F11" w:rsidP="001C5F11">
      <w:pPr>
        <w:spacing w:after="0"/>
        <w:jc w:val="both"/>
        <w:rPr>
          <w:rFonts w:cs="Times New Roman"/>
          <w:b/>
          <w:sz w:val="21"/>
          <w:szCs w:val="21"/>
        </w:rPr>
      </w:pPr>
    </w:p>
    <w:p w:rsidR="001C5F11" w:rsidRPr="00BA284E" w:rsidRDefault="001C5F11" w:rsidP="001C5F11">
      <w:pPr>
        <w:spacing w:after="0"/>
        <w:jc w:val="both"/>
        <w:rPr>
          <w:rFonts w:cs="Times New Roman"/>
          <w:b/>
          <w:sz w:val="21"/>
          <w:szCs w:val="21"/>
        </w:rPr>
      </w:pPr>
      <w:r w:rsidRPr="00BA284E">
        <w:rPr>
          <w:rFonts w:cs="Times New Roman"/>
          <w:b/>
          <w:sz w:val="21"/>
          <w:szCs w:val="21"/>
        </w:rPr>
        <w:t>Treść odpowiedzi na zapytanie nr 4:</w:t>
      </w:r>
    </w:p>
    <w:p w:rsidR="00F85095" w:rsidRPr="00BA284E" w:rsidRDefault="00F85095" w:rsidP="00F85095">
      <w:pPr>
        <w:spacing w:after="0"/>
        <w:jc w:val="both"/>
        <w:rPr>
          <w:rFonts w:cs="Times New Roman"/>
          <w:sz w:val="21"/>
          <w:szCs w:val="21"/>
        </w:rPr>
      </w:pPr>
      <w:r w:rsidRPr="00BA284E">
        <w:rPr>
          <w:rFonts w:eastAsia="Calibri" w:cs="Times New Roman"/>
          <w:sz w:val="21"/>
          <w:szCs w:val="21"/>
        </w:rPr>
        <w:t>Zamawiający nie wyraża zgody na sugerowaną przez Wykonawcę modyfikację treści SIWZ</w:t>
      </w:r>
    </w:p>
    <w:p w:rsidR="001C5F11" w:rsidRPr="00BA284E" w:rsidRDefault="001C5F11" w:rsidP="001C5F11">
      <w:pPr>
        <w:spacing w:after="0"/>
        <w:jc w:val="both"/>
        <w:rPr>
          <w:rStyle w:val="FontStyle14"/>
          <w:rFonts w:ascii="Times New Roman" w:hAnsi="Times New Roman" w:cs="Times New Roman"/>
          <w:sz w:val="21"/>
          <w:szCs w:val="21"/>
        </w:rPr>
      </w:pPr>
    </w:p>
    <w:p w:rsidR="001C5F11" w:rsidRPr="00BA284E" w:rsidRDefault="001C5F11" w:rsidP="001C5F11">
      <w:pPr>
        <w:spacing w:after="0"/>
        <w:jc w:val="both"/>
        <w:rPr>
          <w:rFonts w:cs="Times New Roman"/>
          <w:b/>
          <w:sz w:val="21"/>
          <w:szCs w:val="21"/>
        </w:rPr>
      </w:pPr>
      <w:r w:rsidRPr="00BA284E">
        <w:rPr>
          <w:rFonts w:cs="Times New Roman"/>
          <w:b/>
          <w:sz w:val="21"/>
          <w:szCs w:val="21"/>
        </w:rPr>
        <w:t>Treść zapytania nr 5:</w:t>
      </w:r>
    </w:p>
    <w:p w:rsidR="001C5F11" w:rsidRPr="00BA284E" w:rsidRDefault="00F85095" w:rsidP="001C5F11">
      <w:pPr>
        <w:spacing w:after="0"/>
        <w:jc w:val="both"/>
        <w:rPr>
          <w:rStyle w:val="FontStyle14"/>
          <w:rFonts w:ascii="Times New Roman" w:hAnsi="Times New Roman" w:cs="Times New Roman"/>
          <w:sz w:val="21"/>
          <w:szCs w:val="21"/>
        </w:rPr>
      </w:pP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>Czy Zamawiający prowadzi obrót paliwami ciekłymi z zagranicą i posiada stosowną koncesję?</w:t>
      </w:r>
    </w:p>
    <w:p w:rsidR="00F85095" w:rsidRPr="00BA284E" w:rsidRDefault="00F85095" w:rsidP="001C5F11">
      <w:pPr>
        <w:spacing w:after="0"/>
        <w:jc w:val="both"/>
        <w:rPr>
          <w:rFonts w:cs="Times New Roman"/>
          <w:b/>
          <w:sz w:val="21"/>
          <w:szCs w:val="21"/>
        </w:rPr>
      </w:pPr>
    </w:p>
    <w:p w:rsidR="001C5F11" w:rsidRPr="00BA284E" w:rsidRDefault="001C5F11" w:rsidP="001C5F11">
      <w:pPr>
        <w:spacing w:after="0"/>
        <w:jc w:val="both"/>
        <w:rPr>
          <w:rFonts w:cs="Times New Roman"/>
          <w:b/>
          <w:sz w:val="21"/>
          <w:szCs w:val="21"/>
        </w:rPr>
      </w:pPr>
      <w:r w:rsidRPr="00BA284E">
        <w:rPr>
          <w:rFonts w:cs="Times New Roman"/>
          <w:b/>
          <w:sz w:val="21"/>
          <w:szCs w:val="21"/>
        </w:rPr>
        <w:t>Treść odpowiedzi na zapytanie nr 5:</w:t>
      </w:r>
    </w:p>
    <w:p w:rsidR="00F85095" w:rsidRPr="00BA284E" w:rsidRDefault="00F85095" w:rsidP="001C5F11">
      <w:pPr>
        <w:spacing w:after="0"/>
        <w:jc w:val="both"/>
        <w:rPr>
          <w:rFonts w:cs="Times New Roman"/>
          <w:sz w:val="21"/>
          <w:szCs w:val="21"/>
        </w:rPr>
      </w:pPr>
      <w:r w:rsidRPr="00BA284E">
        <w:rPr>
          <w:rFonts w:cs="Times New Roman"/>
          <w:sz w:val="21"/>
          <w:szCs w:val="21"/>
        </w:rPr>
        <w:t>Zamawiający nie prowadzi obrotu paliwami ciekłymi z zagranicą.</w:t>
      </w:r>
    </w:p>
    <w:p w:rsidR="00503442" w:rsidRPr="00BA284E" w:rsidRDefault="00503442" w:rsidP="001C5F11">
      <w:pPr>
        <w:spacing w:after="0"/>
        <w:jc w:val="both"/>
        <w:rPr>
          <w:rFonts w:cs="Times New Roman"/>
          <w:b/>
          <w:sz w:val="21"/>
          <w:szCs w:val="21"/>
        </w:rPr>
      </w:pPr>
    </w:p>
    <w:p w:rsidR="001C5F11" w:rsidRPr="00BA284E" w:rsidRDefault="001C5F11" w:rsidP="001C5F11">
      <w:pPr>
        <w:spacing w:after="0"/>
        <w:jc w:val="both"/>
        <w:rPr>
          <w:rFonts w:cs="Times New Roman"/>
          <w:b/>
          <w:sz w:val="21"/>
          <w:szCs w:val="21"/>
        </w:rPr>
      </w:pPr>
      <w:r w:rsidRPr="00BA284E">
        <w:rPr>
          <w:rFonts w:cs="Times New Roman"/>
          <w:b/>
          <w:sz w:val="21"/>
          <w:szCs w:val="21"/>
        </w:rPr>
        <w:lastRenderedPageBreak/>
        <w:t>Treść zapytania nr 6:</w:t>
      </w:r>
    </w:p>
    <w:p w:rsidR="00A9243D" w:rsidRPr="00BA284E" w:rsidRDefault="00A9243D" w:rsidP="00503442">
      <w:pPr>
        <w:spacing w:after="0"/>
        <w:jc w:val="both"/>
        <w:rPr>
          <w:rStyle w:val="FontStyle14"/>
          <w:rFonts w:ascii="Times New Roman" w:hAnsi="Times New Roman" w:cs="Times New Roman"/>
          <w:sz w:val="21"/>
          <w:szCs w:val="21"/>
        </w:rPr>
      </w:pP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 xml:space="preserve">Zamawiający nie wskazuje jednoznacznie czy zakupione paliwo wykorzystywane będzie do celów własnych czy może będzie odsprzedawane (również poza granicami kraju) oraz czy w związku z tym Zamawiający posiada stosowną koncesję na obrót paliwami ciekłymi. </w:t>
      </w:r>
    </w:p>
    <w:p w:rsidR="00A9243D" w:rsidRPr="00BA284E" w:rsidRDefault="00A9243D" w:rsidP="00503442">
      <w:pPr>
        <w:spacing w:after="0"/>
        <w:jc w:val="both"/>
        <w:rPr>
          <w:rStyle w:val="FontStyle14"/>
          <w:rFonts w:ascii="Times New Roman" w:hAnsi="Times New Roman" w:cs="Times New Roman"/>
          <w:sz w:val="21"/>
          <w:szCs w:val="21"/>
        </w:rPr>
      </w:pP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>a)</w:t>
      </w: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ab/>
        <w:t>Jeśli zamawiane paliwa będą wykorzystywane przez Zamawiającego wyłącznie dla celów własnych prosimy o dodanie do umowy następującego zapisu (albo złożenia przy zawieraniu umowy oświadczenia o następującej treści):</w:t>
      </w:r>
    </w:p>
    <w:p w:rsidR="00A9243D" w:rsidRPr="00BA284E" w:rsidRDefault="00A9243D" w:rsidP="00503442">
      <w:pPr>
        <w:spacing w:after="0"/>
        <w:jc w:val="both"/>
        <w:rPr>
          <w:rStyle w:val="FontStyle14"/>
          <w:rFonts w:ascii="Times New Roman" w:hAnsi="Times New Roman" w:cs="Times New Roman"/>
          <w:sz w:val="21"/>
          <w:szCs w:val="21"/>
        </w:rPr>
      </w:pP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>„Zamawiający  oświadcza, iż nie prowadzi działalności gospodarczej w zakresie wytwarzania lub obrotu paliwami i energią w rozumieniu art. 32 ust.1 pkt 1 oraz pkt 4 Ustawy z dnia 10.04.1997 r. Prawo Energetyczne (tekst jednolity Dz. U. z 2017 r., poz. 220 z późn. zm.) [dalej także: „prawo energetyczne”], zaś:</w:t>
      </w:r>
    </w:p>
    <w:p w:rsidR="00A9243D" w:rsidRPr="00BA284E" w:rsidRDefault="00A9243D" w:rsidP="00503442">
      <w:pPr>
        <w:spacing w:after="0"/>
        <w:jc w:val="both"/>
        <w:rPr>
          <w:rStyle w:val="FontStyle14"/>
          <w:rFonts w:ascii="Times New Roman" w:hAnsi="Times New Roman" w:cs="Times New Roman"/>
          <w:sz w:val="21"/>
          <w:szCs w:val="21"/>
        </w:rPr>
      </w:pP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>•</w:t>
      </w: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ab/>
        <w:t>gaz płynny o kodach CN 271112, 2711 13, 2711 14 00, 2711 19 00</w:t>
      </w:r>
    </w:p>
    <w:p w:rsidR="00A9243D" w:rsidRPr="00BA284E" w:rsidRDefault="00A9243D" w:rsidP="00503442">
      <w:pPr>
        <w:spacing w:after="0"/>
        <w:jc w:val="both"/>
        <w:rPr>
          <w:rStyle w:val="FontStyle14"/>
          <w:rFonts w:ascii="Times New Roman" w:hAnsi="Times New Roman" w:cs="Times New Roman"/>
          <w:sz w:val="21"/>
          <w:szCs w:val="21"/>
        </w:rPr>
      </w:pP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 xml:space="preserve">zakupione od Wykonawcy przeznaczone będą wyłącznie na własny użytek. O zmianie sytuacji faktycznej/prawnej w tym przedmiocie Zamawiający powiadomi Wykonawcę i prześle aktualne dokumenty w terminie do 7 dni roboczych od zaistniałej zmiany. </w:t>
      </w:r>
    </w:p>
    <w:p w:rsidR="00A9243D" w:rsidRPr="00BA284E" w:rsidRDefault="00A9243D" w:rsidP="00503442">
      <w:pPr>
        <w:spacing w:after="0"/>
        <w:jc w:val="both"/>
        <w:rPr>
          <w:rStyle w:val="FontStyle14"/>
          <w:rFonts w:ascii="Times New Roman" w:hAnsi="Times New Roman" w:cs="Times New Roman"/>
          <w:sz w:val="21"/>
          <w:szCs w:val="21"/>
        </w:rPr>
      </w:pP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>W przypadku gdy paliwa nabywane od Wykonawcy będą miały podlegać dalszej sprzedaży na terytorium Polski lub wywozowi i odsprzedaży poza terytorium Polski, Zamawiający zobowiązuje się do uzyskania stosownej koncesji na obrót paliwami lub na obrót paliwami ciekłymi z zagranicą przed dokonaniem obrotu tymi paliwami ciekłymi i niezwłocznego poinformowania Wykonawcy o jej uzyskaniu.</w:t>
      </w:r>
    </w:p>
    <w:p w:rsidR="00A9243D" w:rsidRPr="00BA284E" w:rsidRDefault="00A9243D" w:rsidP="00503442">
      <w:pPr>
        <w:spacing w:after="0"/>
        <w:jc w:val="both"/>
        <w:rPr>
          <w:rStyle w:val="FontStyle14"/>
          <w:rFonts w:ascii="Times New Roman" w:hAnsi="Times New Roman" w:cs="Times New Roman"/>
          <w:sz w:val="21"/>
          <w:szCs w:val="21"/>
        </w:rPr>
      </w:pP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 xml:space="preserve">Zamawiający oświadcza, iż jest świadomy odpowiedzialności Wykonawcy z tytułu sprzedaży paliw ciekłych przez Zamawiającego bez posiadania przez niego wymaganej koncesji. </w:t>
      </w:r>
    </w:p>
    <w:p w:rsidR="00A9243D" w:rsidRPr="00BA284E" w:rsidRDefault="00A9243D" w:rsidP="00503442">
      <w:pPr>
        <w:spacing w:after="0"/>
        <w:jc w:val="both"/>
        <w:rPr>
          <w:rStyle w:val="FontStyle14"/>
          <w:rFonts w:ascii="Times New Roman" w:hAnsi="Times New Roman" w:cs="Times New Roman"/>
          <w:sz w:val="21"/>
          <w:szCs w:val="21"/>
        </w:rPr>
      </w:pP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>W przypadku naruszenia przez Zamawiającego zobowiązania do zużycia paliwa wyłącznie na potrzeby własne, w szczególności w przypadku dokonania przez niego odsprzedaży paliwa bez wymaganej koncesji lub dokonania przez Zamawiającego obrotu z zagranicą paliwami kupionymi od Wykonawcy bez wymaganej koncesji, Zamawiający zobowiązuje się do zapłaty na rzecz Wykonawcy kwoty w wysokości równej prawomocnej karze administracyjnej wymierzonej Wykonawcy przez Prezesa Urzędu Regulacji Energetyki w wysokości nie mniejszej niż 50 tysięcy złotych a nie większej niż 250 tysięcy złotych za każdy przypadek naruszenia zgodnie z art. 56 ust. 2h pkt 7 prawa energetycznego, w związku ze stwierdzeniem przez ten organ naruszenia przez Wykonawcę warunków udzielonej koncesji lub naruszenia przepisów powszechnie obowiązujących w zakresie obrotu hurtowego paliwami ciekłymi pomiędzy podmiotami koncesjonowanymi”.</w:t>
      </w:r>
    </w:p>
    <w:p w:rsidR="00A9243D" w:rsidRPr="00BA284E" w:rsidRDefault="00A9243D" w:rsidP="00503442">
      <w:pPr>
        <w:spacing w:after="0"/>
        <w:jc w:val="both"/>
        <w:rPr>
          <w:rStyle w:val="FontStyle14"/>
          <w:rFonts w:ascii="Times New Roman" w:hAnsi="Times New Roman" w:cs="Times New Roman"/>
          <w:sz w:val="21"/>
          <w:szCs w:val="21"/>
        </w:rPr>
      </w:pP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>b)</w:t>
      </w: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ab/>
        <w:t>Jeśli zamawiane paliwa będą przeznaczone przez Zamawiającego do dalszego obrotu prosimy o dodanie do umowy następującego zapisu (albo złożenia przy zawieraniu umowy oświadczenia o następującej treści):</w:t>
      </w:r>
    </w:p>
    <w:p w:rsidR="00A9243D" w:rsidRPr="00BA284E" w:rsidRDefault="00A9243D" w:rsidP="00503442">
      <w:pPr>
        <w:spacing w:after="0"/>
        <w:jc w:val="both"/>
        <w:rPr>
          <w:rStyle w:val="FontStyle14"/>
          <w:rFonts w:ascii="Times New Roman" w:hAnsi="Times New Roman" w:cs="Times New Roman"/>
          <w:sz w:val="21"/>
          <w:szCs w:val="21"/>
        </w:rPr>
      </w:pP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>„Zamawiający oświadcza, iż prowadzi działalność gospodarczą w zakresie obrotu następującymi paliwami i energią w rozumieniu art. 32 ust.1 pkt 4 Ustawy z dnia 10.04.1997 r. Prawo Energetyczne (Dz. U. z 2017 r., poz. 220 z późn. zm.) [dalej także: „prawo energetyczne”] zgodnie z zapisami posiadanej koncesji:</w:t>
      </w:r>
    </w:p>
    <w:p w:rsidR="00A9243D" w:rsidRPr="00BA284E" w:rsidRDefault="00A9243D" w:rsidP="00503442">
      <w:pPr>
        <w:spacing w:after="0"/>
        <w:jc w:val="both"/>
        <w:rPr>
          <w:rStyle w:val="FontStyle14"/>
          <w:rFonts w:ascii="Times New Roman" w:hAnsi="Times New Roman" w:cs="Times New Roman"/>
          <w:sz w:val="21"/>
          <w:szCs w:val="21"/>
        </w:rPr>
      </w:pP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>•</w:t>
      </w: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ab/>
        <w:t>gaz płynny o kodach CN 271112, 2711 13, 2711 14 00, 2711 19 00</w:t>
      </w:r>
    </w:p>
    <w:p w:rsidR="00A9243D" w:rsidRPr="00BA284E" w:rsidRDefault="00A9243D" w:rsidP="00503442">
      <w:pPr>
        <w:spacing w:after="0"/>
        <w:jc w:val="both"/>
        <w:rPr>
          <w:rStyle w:val="FontStyle14"/>
          <w:rFonts w:ascii="Times New Roman" w:hAnsi="Times New Roman" w:cs="Times New Roman"/>
          <w:sz w:val="21"/>
          <w:szCs w:val="21"/>
        </w:rPr>
      </w:pP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 xml:space="preserve">W przypadku gdy paliwa nabywane od Wykonawcy będą miały podlegać wywozowi i odsprzedaży poza terytorium Polski, Zamawiający zobowiązuje się do uzyskania stosownej koncesji na obrót paliwami ciekłymi z zagranicą przed dokonaniem obrotu tymi paliwami ciekłymi i niezwłocznego poinformowania Wykonawcy o jej uzyskaniu. </w:t>
      </w:r>
    </w:p>
    <w:p w:rsidR="00A9243D" w:rsidRPr="00BA284E" w:rsidRDefault="00A9243D" w:rsidP="00503442">
      <w:pPr>
        <w:spacing w:after="0"/>
        <w:jc w:val="both"/>
        <w:rPr>
          <w:rStyle w:val="FontStyle14"/>
          <w:rFonts w:ascii="Times New Roman" w:hAnsi="Times New Roman" w:cs="Times New Roman"/>
          <w:sz w:val="21"/>
          <w:szCs w:val="21"/>
        </w:rPr>
      </w:pP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 xml:space="preserve">Zamawiający zobowiązuje się dostarczyć Wykonawcy stosowne koncesje. O zmianie sytuacji faktycznej/prawnej w przedmiocie posiadania koncesji Zamawiający powiadomi Wykonawcę i prześle aktualne dokumenty w terminie do 7 dni roboczych od zaistniałej zmiany. </w:t>
      </w:r>
    </w:p>
    <w:p w:rsidR="00A9243D" w:rsidRPr="00BA284E" w:rsidRDefault="00A9243D" w:rsidP="00503442">
      <w:pPr>
        <w:spacing w:after="0"/>
        <w:jc w:val="both"/>
        <w:rPr>
          <w:rStyle w:val="FontStyle14"/>
          <w:rFonts w:ascii="Times New Roman" w:hAnsi="Times New Roman" w:cs="Times New Roman"/>
          <w:sz w:val="21"/>
          <w:szCs w:val="21"/>
        </w:rPr>
      </w:pP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 xml:space="preserve">Zamawiający oświadcza, że jest świadomy odpowiedzialności Wykonawcy z tytułu sprzedaży paliw ciekłych przez Zamawiającego bez posiadania wymaganej koncesji. </w:t>
      </w:r>
    </w:p>
    <w:p w:rsidR="00A9243D" w:rsidRPr="00BA284E" w:rsidRDefault="00A9243D" w:rsidP="00503442">
      <w:pPr>
        <w:spacing w:after="0"/>
        <w:jc w:val="both"/>
        <w:rPr>
          <w:rStyle w:val="FontStyle14"/>
          <w:rFonts w:ascii="Times New Roman" w:hAnsi="Times New Roman" w:cs="Times New Roman"/>
          <w:sz w:val="21"/>
          <w:szCs w:val="21"/>
        </w:rPr>
      </w:pP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>W przypadku dokonania przez Zamawiającego obrotu z zagranicą Paliwami kupionymi od Wykonawcy bez wymaganej koncesji, Zamawiający zobowiązuje się do zapłaty na rzecz Wykonawcy kwoty w wysokości równej prawomocnej karze wymierzonej Wykonawcy przez Prezesa Urzędu Regulacji Energetyki z tytułu sprzedaży paliw ciekłych do przedsiębiorców nie posiadających koncesji jeżeli taka koncesja była wymagana w wysokości nie mniejszej niż 50 tysięcy złotych a nie większej niż 250 tysięcy złotych za każdy przypadek naruszenia zgodnie z art. 56 ust.2h pkt 7 prawa energetycznego.</w:t>
      </w:r>
    </w:p>
    <w:p w:rsidR="00A9243D" w:rsidRPr="00BA284E" w:rsidRDefault="00A9243D" w:rsidP="00503442">
      <w:pPr>
        <w:spacing w:after="0"/>
        <w:jc w:val="both"/>
        <w:rPr>
          <w:rStyle w:val="FontStyle14"/>
          <w:rFonts w:ascii="Times New Roman" w:hAnsi="Times New Roman" w:cs="Times New Roman"/>
          <w:sz w:val="21"/>
          <w:szCs w:val="21"/>
        </w:rPr>
      </w:pP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 xml:space="preserve">W przypadku utraty przez Zamawiającego posiadanej koncesji, uprawniającej do obrotu paliwami zakupionymi od Wykonawcy, nie poinformowania o tym fakcie Wykonawcy i dokonania obrotu tymi produktami bez wymaganej koncesji, Zamawiający zobowiązuje się do zapłaty na rzecz Wykonawcy kary umownej w wysokości równej </w:t>
      </w:r>
      <w:r w:rsidRPr="00BA284E">
        <w:rPr>
          <w:rStyle w:val="FontStyle14"/>
          <w:rFonts w:ascii="Times New Roman" w:hAnsi="Times New Roman" w:cs="Times New Roman"/>
          <w:sz w:val="21"/>
          <w:szCs w:val="21"/>
        </w:rPr>
        <w:lastRenderedPageBreak/>
        <w:t>prawomocnej karze administracyjnej wymierzonej Wykonawcy przez Prezesa Urzędu Regulacji Energetyki wynoszącej, zgodnie z art. 56 ust.2h pkt 7 prawa energetycznego, nie mniej niż 50 tysięcy złotych a nie więcej niż 250 tysięcy złotych w związku z stwierdzeniem przez ten organ naruszenia przez Wykonawcę warunków udzielonych koncesji, lub naruszeniem przepisów powszechnie obowiązujących w zakresie obowiązku obrotu hurtowego paliwami ciekłymi tylko pomiędzy podmiotami posiadającymi właściwe koncesje.”</w:t>
      </w:r>
    </w:p>
    <w:p w:rsidR="00A9243D" w:rsidRPr="00BA284E" w:rsidRDefault="00A9243D" w:rsidP="00503442">
      <w:pPr>
        <w:spacing w:after="0"/>
        <w:jc w:val="both"/>
        <w:rPr>
          <w:rStyle w:val="FontStyle14"/>
          <w:rFonts w:ascii="Times New Roman" w:hAnsi="Times New Roman" w:cs="Times New Roman"/>
          <w:sz w:val="21"/>
          <w:szCs w:val="21"/>
        </w:rPr>
      </w:pP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>c)</w:t>
      </w: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ab/>
        <w:t>Jeśli zamawiane paliwa będą wykorzystywane przez Zamawiającego dla celów własnych oraz będą przeznaczone do dalszego obrotu prosimy o dodanie do umowy zapisu albo złożenia przy zawieraniu umowy oświadczenia o treści wskazanej w punkcie b).</w:t>
      </w:r>
    </w:p>
    <w:p w:rsidR="001C5F11" w:rsidRPr="00BA284E" w:rsidRDefault="001C5F11" w:rsidP="001C5F11">
      <w:pPr>
        <w:spacing w:after="0"/>
        <w:jc w:val="both"/>
        <w:rPr>
          <w:rStyle w:val="FontStyle14"/>
          <w:rFonts w:ascii="Times New Roman" w:hAnsi="Times New Roman" w:cs="Times New Roman"/>
          <w:sz w:val="21"/>
          <w:szCs w:val="21"/>
        </w:rPr>
      </w:pPr>
    </w:p>
    <w:p w:rsidR="001C5F11" w:rsidRPr="00BA284E" w:rsidRDefault="001C5F11" w:rsidP="001C5F11">
      <w:pPr>
        <w:pStyle w:val="Akapitzlist"/>
        <w:spacing w:after="0"/>
        <w:ind w:left="284"/>
        <w:contextualSpacing w:val="0"/>
        <w:jc w:val="both"/>
        <w:rPr>
          <w:rStyle w:val="FontStyle14"/>
          <w:rFonts w:ascii="Times New Roman" w:hAnsi="Times New Roman" w:cs="Times New Roman"/>
          <w:sz w:val="21"/>
          <w:szCs w:val="21"/>
        </w:rPr>
      </w:pPr>
    </w:p>
    <w:p w:rsidR="001C5F11" w:rsidRPr="00BA284E" w:rsidRDefault="001C5F11" w:rsidP="001C5F11">
      <w:pPr>
        <w:spacing w:after="0"/>
        <w:jc w:val="both"/>
        <w:rPr>
          <w:rFonts w:cs="Times New Roman"/>
          <w:b/>
          <w:sz w:val="21"/>
          <w:szCs w:val="21"/>
        </w:rPr>
      </w:pPr>
      <w:r w:rsidRPr="00BA284E">
        <w:rPr>
          <w:rFonts w:cs="Times New Roman"/>
          <w:b/>
          <w:sz w:val="21"/>
          <w:szCs w:val="21"/>
        </w:rPr>
        <w:t>Treść odpowiedzi na zapytanie nr 6:</w:t>
      </w:r>
    </w:p>
    <w:p w:rsidR="00DC41CC" w:rsidRPr="00BA284E" w:rsidRDefault="00DC41CC" w:rsidP="00503442">
      <w:pPr>
        <w:spacing w:after="0"/>
        <w:jc w:val="both"/>
        <w:rPr>
          <w:rStyle w:val="FontStyle14"/>
          <w:rFonts w:ascii="Times New Roman" w:hAnsi="Times New Roman" w:cs="Times New Roman"/>
          <w:sz w:val="21"/>
          <w:szCs w:val="21"/>
        </w:rPr>
      </w:pP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>Zamawiane paliwo będzie przeznaczone przez Zamawiającego dla celów własnych oraz dalszego obrotu. Zamawiający przy zawieraniu umowy złoży oświadczenie o treści:</w:t>
      </w:r>
    </w:p>
    <w:p w:rsidR="00DC41CC" w:rsidRPr="00BA284E" w:rsidRDefault="00DC41CC" w:rsidP="00503442">
      <w:pPr>
        <w:spacing w:after="0"/>
        <w:jc w:val="both"/>
        <w:rPr>
          <w:rStyle w:val="FontStyle14"/>
          <w:rFonts w:ascii="Times New Roman" w:hAnsi="Times New Roman" w:cs="Times New Roman"/>
          <w:sz w:val="21"/>
          <w:szCs w:val="21"/>
        </w:rPr>
      </w:pPr>
    </w:p>
    <w:p w:rsidR="00DC41CC" w:rsidRPr="00BA284E" w:rsidRDefault="00DC41CC" w:rsidP="00503442">
      <w:pPr>
        <w:spacing w:after="0"/>
        <w:jc w:val="both"/>
        <w:rPr>
          <w:rStyle w:val="FontStyle14"/>
          <w:rFonts w:ascii="Times New Roman" w:hAnsi="Times New Roman" w:cs="Times New Roman"/>
          <w:sz w:val="21"/>
          <w:szCs w:val="21"/>
        </w:rPr>
      </w:pP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>„Zamawiający oświadcza, iż prowadzi działalność gospodarczą w zakresie obrotu następującymi paliwami i energią w rozumieniu art. 32 ust.1 pkt 4 Ustawy z dnia 10.04.1997 r. Prawo Energetyczne (Dz. U. z 2017 r., poz. 220 z późn. zm.) [dalej także: „prawo energetyczne”] zgodnie z zapisami posiadanej koncesji:</w:t>
      </w:r>
    </w:p>
    <w:p w:rsidR="00DC41CC" w:rsidRPr="00BA284E" w:rsidRDefault="00DC41CC" w:rsidP="00503442">
      <w:pPr>
        <w:spacing w:after="0"/>
        <w:jc w:val="both"/>
        <w:rPr>
          <w:rStyle w:val="FontStyle14"/>
          <w:rFonts w:ascii="Times New Roman" w:hAnsi="Times New Roman" w:cs="Times New Roman"/>
          <w:sz w:val="21"/>
          <w:szCs w:val="21"/>
        </w:rPr>
      </w:pP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>•</w:t>
      </w: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ab/>
        <w:t xml:space="preserve">gaz płynny (LPG) o kodach CN: 2711 12, 2711 13, 2711 14 00, 2711 19 00. </w:t>
      </w:r>
    </w:p>
    <w:p w:rsidR="00DC41CC" w:rsidRPr="00BA284E" w:rsidRDefault="00DC41CC" w:rsidP="00503442">
      <w:pPr>
        <w:spacing w:after="0"/>
        <w:jc w:val="both"/>
        <w:rPr>
          <w:rStyle w:val="FontStyle14"/>
          <w:rFonts w:ascii="Times New Roman" w:hAnsi="Times New Roman" w:cs="Times New Roman"/>
          <w:sz w:val="21"/>
          <w:szCs w:val="21"/>
        </w:rPr>
      </w:pP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 xml:space="preserve">W przypadku gdy paliwa nabywane od Wykonawcy będą miały podlegać wywozowi i odsprzedaży poza terytorium Polski, Zamawiający zobowiązuje się do uzyskania stosownej koncesji na obrót paliwami ciekłymi z zagranicą przed dokonaniem obrotu tymi paliwami ciekłymi i niezwłocznego poinformowania Wykonawcy o jej uzyskaniu. </w:t>
      </w:r>
    </w:p>
    <w:p w:rsidR="00DC41CC" w:rsidRPr="00BA284E" w:rsidRDefault="00DC41CC" w:rsidP="00503442">
      <w:pPr>
        <w:spacing w:after="0"/>
        <w:jc w:val="both"/>
        <w:rPr>
          <w:rStyle w:val="FontStyle14"/>
          <w:rFonts w:ascii="Times New Roman" w:hAnsi="Times New Roman" w:cs="Times New Roman"/>
          <w:sz w:val="21"/>
          <w:szCs w:val="21"/>
        </w:rPr>
      </w:pP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 xml:space="preserve">Zamawiający zobowiązuje się dostarczyć Wykonawcy stosowne koncesje. O zmianie sytuacji faktycznej/prawnej w przedmiocie posiadania koncesji Zamawiający powiadomi Wykonawcę i prześle aktualne dokumenty w terminie do 7 dni roboczych od zaistniałej zmiany. </w:t>
      </w:r>
    </w:p>
    <w:p w:rsidR="00DC41CC" w:rsidRPr="00BA284E" w:rsidRDefault="00DC41CC" w:rsidP="00503442">
      <w:pPr>
        <w:spacing w:after="0"/>
        <w:jc w:val="both"/>
        <w:rPr>
          <w:rStyle w:val="FontStyle14"/>
          <w:rFonts w:ascii="Times New Roman" w:hAnsi="Times New Roman" w:cs="Times New Roman"/>
          <w:sz w:val="21"/>
          <w:szCs w:val="21"/>
        </w:rPr>
      </w:pP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 xml:space="preserve">Zamawiający oświadcza, że jest świadomy odpowiedzialności Wykonawcy z tytułu sprzedaży paliw ciekłych przez Zamawiającego bez posiadania wymaganej koncesji. </w:t>
      </w:r>
    </w:p>
    <w:p w:rsidR="00DC41CC" w:rsidRPr="00BA284E" w:rsidRDefault="00DC41CC" w:rsidP="00503442">
      <w:pPr>
        <w:spacing w:after="0"/>
        <w:jc w:val="both"/>
        <w:rPr>
          <w:rStyle w:val="FontStyle14"/>
          <w:rFonts w:ascii="Times New Roman" w:hAnsi="Times New Roman" w:cs="Times New Roman"/>
          <w:sz w:val="21"/>
          <w:szCs w:val="21"/>
        </w:rPr>
      </w:pP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>W przypadku dokonania przez Zamawiającego obrotu z zagranicą Paliwami kupionymi od Wykonawcy bez wymaganej koncesji, Zamawiający zobowiązuje się do zapłaty na rzecz Wykonawcy kwoty w wysokości równej prawomocnej karze wymierzonej Wykonawcy przez Prezesa Urzędu Regulacji Energetyki z tytułu sprzedaży paliw ciekłych do przedsiębiorców nie posiadających koncesji jeżeli taka koncesja była wymagana w wysokości nie mniejszej niż 50 tysięcy złotych a nie większej niż 250 tysięcy złotych za każdy przypadek naruszenia zgodnie z art. 56 ust.2h pkt 7 prawa energetycznego.</w:t>
      </w:r>
    </w:p>
    <w:p w:rsidR="001C5F11" w:rsidRPr="00BA284E" w:rsidRDefault="00DC41CC" w:rsidP="00503442">
      <w:pPr>
        <w:spacing w:after="0"/>
        <w:jc w:val="both"/>
        <w:rPr>
          <w:rStyle w:val="FontStyle14"/>
          <w:rFonts w:ascii="Times New Roman" w:hAnsi="Times New Roman" w:cs="Times New Roman"/>
          <w:sz w:val="21"/>
          <w:szCs w:val="21"/>
        </w:rPr>
      </w:pP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>W przypadku utraty przez Zamawiającego posiadanej koncesji, uprawniającej do obrotu paliwami zakupionymi od Wykonawcy, nie poinformowania o tym fakcie Wykonawcy i dokonania obrotu tymi produktami bez wymaganej koncesji, Zamawiający zobowiązuje się do zapłaty na rzecz Wykonawcy kary umownej w wysokości równej prawomocnej karze administracyjnej wymierzonej Wykonawcy przez Prezesa Urzędu Regulacji Energetyki wynoszącej, zgodnie z art. 56 ust.2h pkt 7 prawa energetycznego, nie mniej niż 50 tysięcy złotych a nie więcej niż 250 tysięcy złotych w związku z stwierdzeniem przez ten organ naruszenia przez Wykonawcę warunków udzielonych koncesji, lub naruszeniem przepisów powszechnie obowiązujących w zakresie obowiązku obrotu hurtowego paliwami ciekłymi tylko pomiędzy podmiotami posiadającymi właściwe koncesje.”</w:t>
      </w:r>
    </w:p>
    <w:p w:rsidR="001C5F11" w:rsidRPr="00BA284E" w:rsidRDefault="001C5F11" w:rsidP="001C5F11">
      <w:pPr>
        <w:spacing w:after="0"/>
        <w:jc w:val="both"/>
        <w:rPr>
          <w:rFonts w:cs="Times New Roman"/>
          <w:b/>
          <w:sz w:val="21"/>
          <w:szCs w:val="21"/>
        </w:rPr>
      </w:pPr>
    </w:p>
    <w:p w:rsidR="001C5F11" w:rsidRPr="00BA284E" w:rsidRDefault="001C5F11" w:rsidP="001C5F11">
      <w:pPr>
        <w:spacing w:after="0"/>
        <w:jc w:val="both"/>
        <w:rPr>
          <w:rFonts w:cs="Times New Roman"/>
          <w:b/>
          <w:sz w:val="21"/>
          <w:szCs w:val="21"/>
        </w:rPr>
      </w:pPr>
      <w:r w:rsidRPr="00BA284E">
        <w:rPr>
          <w:rFonts w:cs="Times New Roman"/>
          <w:b/>
          <w:sz w:val="21"/>
          <w:szCs w:val="21"/>
        </w:rPr>
        <w:t>Treść zapytania nr 7:</w:t>
      </w:r>
    </w:p>
    <w:p w:rsidR="001C5F11" w:rsidRPr="00BA284E" w:rsidRDefault="002220AC" w:rsidP="001C5F11">
      <w:pPr>
        <w:spacing w:after="0"/>
        <w:jc w:val="both"/>
        <w:rPr>
          <w:rStyle w:val="FontStyle14"/>
          <w:rFonts w:ascii="Times New Roman" w:hAnsi="Times New Roman" w:cs="Times New Roman"/>
          <w:sz w:val="21"/>
          <w:szCs w:val="21"/>
        </w:rPr>
      </w:pP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>Czy Zamawiający posiada i okaże Wykonawcy aktualne decyzje UDT dopuszczające zbiorniki do eksploatacji, jeżeli zbiornik podlega pod UDT lub złoży stosowne oświadczenie odbiorcy, że zbiornik nie podlega UDT?</w:t>
      </w:r>
    </w:p>
    <w:p w:rsidR="001C5F11" w:rsidRPr="00BA284E" w:rsidRDefault="001C5F11" w:rsidP="001C5F11">
      <w:pPr>
        <w:spacing w:after="0"/>
        <w:jc w:val="both"/>
        <w:rPr>
          <w:rStyle w:val="FontStyle14"/>
          <w:rFonts w:ascii="Times New Roman" w:hAnsi="Times New Roman" w:cs="Times New Roman"/>
          <w:sz w:val="21"/>
          <w:szCs w:val="21"/>
        </w:rPr>
      </w:pPr>
    </w:p>
    <w:p w:rsidR="001C5F11" w:rsidRPr="00BA284E" w:rsidRDefault="001C5F11" w:rsidP="001C5F11">
      <w:pPr>
        <w:spacing w:after="0"/>
        <w:jc w:val="both"/>
        <w:rPr>
          <w:rFonts w:cs="Times New Roman"/>
          <w:b/>
          <w:sz w:val="21"/>
          <w:szCs w:val="21"/>
        </w:rPr>
      </w:pPr>
      <w:r w:rsidRPr="00BA284E">
        <w:rPr>
          <w:rFonts w:cs="Times New Roman"/>
          <w:b/>
          <w:sz w:val="21"/>
          <w:szCs w:val="21"/>
        </w:rPr>
        <w:t>Treść odpowiedzi na zapytanie nr 7:</w:t>
      </w:r>
    </w:p>
    <w:p w:rsidR="002220AC" w:rsidRPr="00BA284E" w:rsidRDefault="002220AC" w:rsidP="002220AC">
      <w:pPr>
        <w:jc w:val="both"/>
        <w:rPr>
          <w:rStyle w:val="FontStyle14"/>
          <w:rFonts w:ascii="Times New Roman" w:hAnsi="Times New Roman" w:cs="Times New Roman"/>
          <w:sz w:val="21"/>
          <w:szCs w:val="21"/>
        </w:rPr>
      </w:pP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>Zamawiający posiada i okaże Wykonawcy aktualne decyzje UDT dopuszczające zbiorniki do eksploatacji.</w:t>
      </w:r>
    </w:p>
    <w:p w:rsidR="001C5F11" w:rsidRPr="00BA284E" w:rsidRDefault="001C5F11" w:rsidP="001C5F11">
      <w:pPr>
        <w:spacing w:after="0"/>
        <w:jc w:val="both"/>
        <w:rPr>
          <w:rFonts w:cs="Times New Roman"/>
          <w:b/>
          <w:sz w:val="21"/>
          <w:szCs w:val="21"/>
        </w:rPr>
      </w:pPr>
      <w:r w:rsidRPr="00BA284E">
        <w:rPr>
          <w:rFonts w:cs="Times New Roman"/>
          <w:b/>
          <w:sz w:val="21"/>
          <w:szCs w:val="21"/>
        </w:rPr>
        <w:t>Treść zapytania nr 8:</w:t>
      </w:r>
    </w:p>
    <w:p w:rsidR="001C5F11" w:rsidRPr="00BA284E" w:rsidRDefault="002220AC" w:rsidP="001C5F11">
      <w:pPr>
        <w:spacing w:after="0"/>
        <w:jc w:val="both"/>
        <w:rPr>
          <w:rFonts w:cs="Times New Roman"/>
          <w:iCs/>
          <w:sz w:val="21"/>
          <w:szCs w:val="21"/>
        </w:rPr>
      </w:pP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 xml:space="preserve">W związku z poprzednim pytaniem - Czy Zamawiający złoży oświadczenie, że jego zbiorniki spełniają wymagania techniczne, budowlane, ochrony środowiska i p.poż pod rygorem regresu cywilnoprawnego za podanie nieprawdy w przypadku kary ze strony Prezesa URE za naruszenie koncesji po stronie Wykonawcy za dostarczenie paliw do </w:t>
      </w:r>
      <w:r w:rsidRPr="00BA284E">
        <w:rPr>
          <w:rStyle w:val="FontStyle14"/>
          <w:rFonts w:ascii="Times New Roman" w:hAnsi="Times New Roman" w:cs="Times New Roman"/>
          <w:sz w:val="21"/>
          <w:szCs w:val="21"/>
        </w:rPr>
        <w:lastRenderedPageBreak/>
        <w:t>niesprawnej technicznie infrastruktury wraz z możliwością odmowy dostawy paliw w przypadku gdy Zamawiający odmówi podpisania takiego oświadczenia?</w:t>
      </w:r>
    </w:p>
    <w:p w:rsidR="001C5F11" w:rsidRPr="00BA284E" w:rsidRDefault="001C5F11" w:rsidP="001C5F11">
      <w:pPr>
        <w:pStyle w:val="Tekstpodstawowy2"/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  <w:sz w:val="21"/>
          <w:szCs w:val="21"/>
        </w:rPr>
      </w:pPr>
    </w:p>
    <w:p w:rsidR="001C5F11" w:rsidRPr="00BA284E" w:rsidRDefault="001C5F11" w:rsidP="001C5F11">
      <w:pPr>
        <w:pStyle w:val="Tekstpodstawowy2"/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  <w:sz w:val="21"/>
          <w:szCs w:val="21"/>
        </w:rPr>
      </w:pPr>
      <w:r w:rsidRPr="00BA284E">
        <w:rPr>
          <w:rFonts w:cs="Times New Roman"/>
          <w:b/>
          <w:bCs/>
          <w:sz w:val="21"/>
          <w:szCs w:val="21"/>
        </w:rPr>
        <w:t>Treść odpowiedzi na zapytanie nr 8:</w:t>
      </w:r>
    </w:p>
    <w:p w:rsidR="001C5F11" w:rsidRPr="00BA284E" w:rsidRDefault="002220AC" w:rsidP="001C5F11">
      <w:pPr>
        <w:spacing w:after="0"/>
        <w:jc w:val="both"/>
        <w:rPr>
          <w:rFonts w:cs="Times New Roman"/>
          <w:sz w:val="21"/>
          <w:szCs w:val="21"/>
        </w:rPr>
      </w:pPr>
      <w:r w:rsidRPr="00BA284E">
        <w:rPr>
          <w:rFonts w:cs="Times New Roman"/>
          <w:sz w:val="21"/>
          <w:szCs w:val="21"/>
        </w:rPr>
        <w:t>Zamawiający złoży oświadczenie, że jego zbiorniki spełniają wymagania techniczne, budowlane, ochrony środowiska i p.poż.</w:t>
      </w:r>
    </w:p>
    <w:p w:rsidR="002220AC" w:rsidRPr="00BA284E" w:rsidRDefault="002220AC" w:rsidP="001C5F11">
      <w:pPr>
        <w:spacing w:after="0"/>
        <w:jc w:val="both"/>
        <w:rPr>
          <w:rFonts w:cs="Times New Roman"/>
          <w:b/>
          <w:sz w:val="21"/>
          <w:szCs w:val="21"/>
        </w:rPr>
      </w:pPr>
    </w:p>
    <w:p w:rsidR="001C5F11" w:rsidRPr="00BA284E" w:rsidRDefault="001C5F11" w:rsidP="001C5F11">
      <w:pPr>
        <w:spacing w:after="0"/>
        <w:jc w:val="both"/>
        <w:rPr>
          <w:rFonts w:cs="Times New Roman"/>
          <w:b/>
          <w:sz w:val="21"/>
          <w:szCs w:val="21"/>
        </w:rPr>
      </w:pPr>
      <w:r w:rsidRPr="00BA284E">
        <w:rPr>
          <w:rFonts w:cs="Times New Roman"/>
          <w:b/>
          <w:sz w:val="21"/>
          <w:szCs w:val="21"/>
        </w:rPr>
        <w:t>Treść zapytania nr 9:</w:t>
      </w:r>
    </w:p>
    <w:p w:rsidR="001C5F11" w:rsidRPr="00BA284E" w:rsidRDefault="002220AC" w:rsidP="001C5F11">
      <w:pPr>
        <w:spacing w:after="0"/>
        <w:rPr>
          <w:rStyle w:val="FontStyle14"/>
          <w:rFonts w:ascii="Times New Roman" w:hAnsi="Times New Roman" w:cs="Times New Roman"/>
          <w:sz w:val="21"/>
          <w:szCs w:val="21"/>
        </w:rPr>
      </w:pP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>W związku z tym, że w umowie przekazywane są dane osobowe wymagana jest umowa powierzenia przetwarzania danych osobowych zgodna z RODO. Czy Zamawiający dopuszcza możliwość podpisania takiej umowy?</w:t>
      </w:r>
    </w:p>
    <w:p w:rsidR="001C5F11" w:rsidRPr="00BA284E" w:rsidRDefault="001C5F11" w:rsidP="001C5F11">
      <w:pPr>
        <w:spacing w:after="0"/>
        <w:rPr>
          <w:rFonts w:cs="Times New Roman"/>
          <w:sz w:val="21"/>
          <w:szCs w:val="21"/>
        </w:rPr>
      </w:pPr>
    </w:p>
    <w:p w:rsidR="001C5F11" w:rsidRPr="00BA284E" w:rsidRDefault="001C5F11" w:rsidP="001C5F11">
      <w:pPr>
        <w:spacing w:after="0"/>
        <w:jc w:val="both"/>
        <w:rPr>
          <w:rFonts w:eastAsia="Calibri" w:cs="Times New Roman"/>
          <w:b/>
          <w:sz w:val="21"/>
          <w:szCs w:val="21"/>
        </w:rPr>
      </w:pPr>
      <w:r w:rsidRPr="00BA284E">
        <w:rPr>
          <w:rFonts w:eastAsia="Calibri" w:cs="Times New Roman"/>
          <w:b/>
          <w:sz w:val="21"/>
          <w:szCs w:val="21"/>
        </w:rPr>
        <w:t>Treść odpowiedzi na zapytanie nr 9:</w:t>
      </w:r>
    </w:p>
    <w:p w:rsidR="001C5F11" w:rsidRPr="00BA284E" w:rsidRDefault="002220AC" w:rsidP="001C5F11">
      <w:pPr>
        <w:pStyle w:val="Tekstpodstawowy2"/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Times New Roman"/>
          <w:bCs/>
          <w:sz w:val="21"/>
          <w:szCs w:val="21"/>
        </w:rPr>
      </w:pPr>
      <w:r w:rsidRPr="00BA284E">
        <w:rPr>
          <w:rFonts w:cs="Times New Roman"/>
          <w:sz w:val="21"/>
          <w:szCs w:val="21"/>
        </w:rPr>
        <w:t>Zamawiający nie przewiduje zawarcia umowy powierzenia przetwarzania danych osobowych zgodnie z RODO, gdyż zakres informacji (osób upoważnionych do składania zapotrzebowań, osób odpowiedzialnych za nadzór nad realizacją umowy) nie wymaga zawarcia takiej umowy.</w:t>
      </w:r>
    </w:p>
    <w:p w:rsidR="001C5F11" w:rsidRPr="00BA284E" w:rsidRDefault="001C5F11" w:rsidP="001C5F11">
      <w:pPr>
        <w:spacing w:after="0"/>
        <w:rPr>
          <w:rFonts w:cs="Times New Roman"/>
          <w:sz w:val="21"/>
          <w:szCs w:val="21"/>
        </w:rPr>
      </w:pPr>
    </w:p>
    <w:p w:rsidR="001C5F11" w:rsidRPr="00BA284E" w:rsidRDefault="001C5F11" w:rsidP="001C5F11">
      <w:pPr>
        <w:spacing w:after="0"/>
        <w:jc w:val="both"/>
        <w:rPr>
          <w:rFonts w:cs="Times New Roman"/>
          <w:b/>
          <w:sz w:val="21"/>
          <w:szCs w:val="21"/>
        </w:rPr>
      </w:pPr>
      <w:r w:rsidRPr="00BA284E">
        <w:rPr>
          <w:rFonts w:cs="Times New Roman"/>
          <w:b/>
          <w:sz w:val="21"/>
          <w:szCs w:val="21"/>
        </w:rPr>
        <w:t>Treść zapytania nr 10:</w:t>
      </w:r>
    </w:p>
    <w:p w:rsidR="001C5F11" w:rsidRPr="00BA284E" w:rsidRDefault="002220AC" w:rsidP="001C5F11">
      <w:pPr>
        <w:spacing w:after="0"/>
        <w:jc w:val="both"/>
        <w:rPr>
          <w:rFonts w:cs="Times New Roman"/>
          <w:iCs/>
          <w:sz w:val="21"/>
          <w:szCs w:val="21"/>
        </w:rPr>
      </w:pPr>
      <w:r w:rsidRPr="00BA284E">
        <w:rPr>
          <w:rFonts w:cs="Times New Roman"/>
          <w:iCs/>
          <w:sz w:val="21"/>
          <w:szCs w:val="21"/>
        </w:rPr>
        <w:t>Czy zamawiający dopuszcza możliwość późniejszego dostarczania świadectwa zgodności do każdej dostawy  poprzez jego przesłanie na adres e-mail w dniu dostawy lub w następnym dniu po dostawie?</w:t>
      </w:r>
    </w:p>
    <w:p w:rsidR="001C5F11" w:rsidRPr="00BA284E" w:rsidRDefault="001C5F11" w:rsidP="001C5F11">
      <w:pPr>
        <w:pStyle w:val="Tekstpodstawowy2"/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  <w:sz w:val="21"/>
          <w:szCs w:val="21"/>
        </w:rPr>
      </w:pPr>
    </w:p>
    <w:p w:rsidR="001C5F11" w:rsidRPr="00BA284E" w:rsidRDefault="001C5F11" w:rsidP="001C5F11">
      <w:pPr>
        <w:pStyle w:val="Tekstpodstawowy2"/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  <w:sz w:val="21"/>
          <w:szCs w:val="21"/>
        </w:rPr>
      </w:pPr>
      <w:r w:rsidRPr="00BA284E">
        <w:rPr>
          <w:rFonts w:cs="Times New Roman"/>
          <w:b/>
          <w:bCs/>
          <w:sz w:val="21"/>
          <w:szCs w:val="21"/>
        </w:rPr>
        <w:t>Treść odpowiedzi na zapytanie nr 10:</w:t>
      </w:r>
    </w:p>
    <w:p w:rsidR="00382207" w:rsidRPr="00BA284E" w:rsidRDefault="00382207" w:rsidP="00382207">
      <w:pPr>
        <w:jc w:val="both"/>
        <w:rPr>
          <w:rStyle w:val="FontStyle14"/>
          <w:rFonts w:ascii="Times New Roman" w:hAnsi="Times New Roman" w:cs="Times New Roman"/>
          <w:sz w:val="21"/>
          <w:szCs w:val="21"/>
        </w:rPr>
      </w:pP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>Zamawiający nie dopuszcza możliwości późniejszego dostarczenia świadectwa zgodności do każdej</w:t>
      </w:r>
      <w:r w:rsidRPr="00BA284E">
        <w:rPr>
          <w:rFonts w:cs="Times New Roman"/>
          <w:sz w:val="21"/>
          <w:szCs w:val="21"/>
        </w:rPr>
        <w:t xml:space="preserve"> dostawy  poprzez jego przesłanie na adres e-mail w dniu dostawy lub w następnym dniu po dostawie.</w:t>
      </w:r>
    </w:p>
    <w:p w:rsidR="001C5F11" w:rsidRPr="00BA284E" w:rsidRDefault="001C5F11" w:rsidP="001C5F11">
      <w:pPr>
        <w:spacing w:after="0"/>
        <w:jc w:val="both"/>
        <w:rPr>
          <w:rFonts w:cs="Times New Roman"/>
          <w:bCs/>
          <w:sz w:val="21"/>
          <w:szCs w:val="21"/>
        </w:rPr>
      </w:pPr>
      <w:r w:rsidRPr="00BA284E">
        <w:rPr>
          <w:rFonts w:cs="Times New Roman"/>
          <w:bCs/>
          <w:sz w:val="21"/>
          <w:szCs w:val="21"/>
        </w:rPr>
        <w:t>.</w:t>
      </w:r>
    </w:p>
    <w:p w:rsidR="001C5F11" w:rsidRPr="00BA284E" w:rsidRDefault="001C5F11" w:rsidP="001C5F11">
      <w:pPr>
        <w:spacing w:after="0"/>
        <w:jc w:val="both"/>
        <w:rPr>
          <w:rFonts w:cs="Times New Roman"/>
          <w:b/>
          <w:sz w:val="21"/>
          <w:szCs w:val="21"/>
        </w:rPr>
      </w:pPr>
      <w:r w:rsidRPr="00BA284E">
        <w:rPr>
          <w:rFonts w:cs="Times New Roman"/>
          <w:b/>
          <w:sz w:val="21"/>
          <w:szCs w:val="21"/>
        </w:rPr>
        <w:t>Treść zapytania nr 11:</w:t>
      </w:r>
    </w:p>
    <w:p w:rsidR="001C5F11" w:rsidRPr="00BA284E" w:rsidRDefault="00296F2E" w:rsidP="00296F2E">
      <w:pPr>
        <w:spacing w:after="0"/>
        <w:jc w:val="both"/>
        <w:rPr>
          <w:rFonts w:cs="Times New Roman"/>
          <w:sz w:val="21"/>
          <w:szCs w:val="21"/>
        </w:rPr>
      </w:pP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>Prosimy o potwierdzenie, że Rozporządzenie  Ministra Energii z dnia 14 kwietnia 2016 r. w sprawie wymagań jakościowych dla gazu skroplonego LPG (Dz.u. 2016 poz. 540) jako powszechnie obowiązujący akt prawny ma znaczenie nadrzędne nad Polską Normą dla oceny spełniania wymagań jakościowych LPG?</w:t>
      </w:r>
    </w:p>
    <w:p w:rsidR="001C5F11" w:rsidRPr="00BA284E" w:rsidRDefault="001C5F11" w:rsidP="001C5F11">
      <w:pPr>
        <w:pStyle w:val="Tekstpodstawowy2"/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  <w:sz w:val="21"/>
          <w:szCs w:val="21"/>
        </w:rPr>
      </w:pPr>
    </w:p>
    <w:p w:rsidR="001C5F11" w:rsidRPr="00BA284E" w:rsidRDefault="001C5F11" w:rsidP="001C5F11">
      <w:pPr>
        <w:pStyle w:val="Tekstpodstawowy2"/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  <w:sz w:val="21"/>
          <w:szCs w:val="21"/>
        </w:rPr>
      </w:pPr>
      <w:r w:rsidRPr="00BA284E">
        <w:rPr>
          <w:rFonts w:cs="Times New Roman"/>
          <w:b/>
          <w:bCs/>
          <w:sz w:val="21"/>
          <w:szCs w:val="21"/>
        </w:rPr>
        <w:t>Treść odpowiedzi na zapytanie nr 11:</w:t>
      </w:r>
    </w:p>
    <w:p w:rsidR="001C5F11" w:rsidRPr="00BA284E" w:rsidRDefault="00503442" w:rsidP="001C5F11">
      <w:pPr>
        <w:spacing w:after="0"/>
        <w:jc w:val="both"/>
        <w:rPr>
          <w:rFonts w:cs="Times New Roman"/>
          <w:sz w:val="21"/>
          <w:szCs w:val="21"/>
        </w:rPr>
      </w:pP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>Zamawiający potwierdza, że Rozporządzenie  Ministra Energii z dnia 14 kwietnia 2016 r. w sprawie wymagań jakościowych dla gazu skroplonego LPG (Dz.u. 2016 poz. 540) jako powszechnie obowiązujący akt prawny ma znaczenie nadrzędne nad Polską Normą dla oceny spełniania wymagań jakościowych LPG.</w:t>
      </w:r>
    </w:p>
    <w:p w:rsidR="001C5F11" w:rsidRPr="00BA284E" w:rsidRDefault="001C5F11" w:rsidP="001C5F11">
      <w:pPr>
        <w:spacing w:after="0"/>
        <w:jc w:val="both"/>
        <w:rPr>
          <w:rFonts w:cs="Times New Roman"/>
          <w:sz w:val="21"/>
          <w:szCs w:val="21"/>
        </w:rPr>
      </w:pPr>
    </w:p>
    <w:p w:rsidR="001C5F11" w:rsidRPr="00BA284E" w:rsidRDefault="001C5F11" w:rsidP="001C5F11">
      <w:pPr>
        <w:spacing w:after="0"/>
        <w:jc w:val="both"/>
        <w:rPr>
          <w:rFonts w:cs="Times New Roman"/>
          <w:b/>
          <w:sz w:val="21"/>
          <w:szCs w:val="21"/>
        </w:rPr>
      </w:pPr>
      <w:r w:rsidRPr="00BA284E">
        <w:rPr>
          <w:rFonts w:cs="Times New Roman"/>
          <w:b/>
          <w:sz w:val="21"/>
          <w:szCs w:val="21"/>
        </w:rPr>
        <w:t>Treść zapytania nr 12:</w:t>
      </w:r>
    </w:p>
    <w:p w:rsidR="001C5F11" w:rsidRPr="00BA284E" w:rsidRDefault="006578D4" w:rsidP="001C5F11">
      <w:pPr>
        <w:spacing w:after="0"/>
        <w:jc w:val="both"/>
        <w:rPr>
          <w:rFonts w:cs="Times New Roman"/>
          <w:sz w:val="21"/>
          <w:szCs w:val="21"/>
        </w:rPr>
      </w:pP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>Dot. pkt 2 lit. c) Szczegółowego przedmiotu zamówienia.</w:t>
      </w:r>
      <w:r w:rsidRPr="00BA284E">
        <w:rPr>
          <w:rFonts w:cs="Times New Roman"/>
          <w:sz w:val="21"/>
          <w:szCs w:val="21"/>
        </w:rPr>
        <w:t xml:space="preserve"> Wymagania jakościowe gazu skroplonego LPG określone są w Rozporządzeniu Ministra Energii z dnia 14.04.2016r w sprawie wymagań jakościowych dla gazu skroplonego (LPG) (Dz.U. z 2016 r., poz. 540 ), które jest nadrzędne w stosunku do normy PN-EN 589 i takie wymagania zobowiązany jest Wykonawca spełnić. W związku z powyższym prosimy o wykreślenie z umowy oraz SIWZ w części dot. opisu przedmiotu zamówienia zapisów dot. konieczności spełnienia przez Wykonawcę wymagań normy PN-EN 589, lub ewentualnie w przypadku nie wyrażenia zgody na powyższe </w:t>
      </w: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>prosimy o doprecyzowanie, że w pkt 2 lit. c) Szczegółowego przedmiotu zamówienia chodzi o wersję normy PN-EN 589+A1:2012, która to norma jest zgodna z aktualnym Rozporządzeniem  Ministra Energii z dnia 14 kwietnia 2016 r. w sprawie wymagań jakościowych dla gazu skroplonego LPG (Dz.u. 2016 poz. 540).</w:t>
      </w:r>
    </w:p>
    <w:p w:rsidR="001C5F11" w:rsidRPr="00BA284E" w:rsidRDefault="001C5F11" w:rsidP="001C5F11">
      <w:pPr>
        <w:pStyle w:val="Tekstpodstawowy2"/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  <w:sz w:val="21"/>
          <w:szCs w:val="21"/>
        </w:rPr>
      </w:pPr>
    </w:p>
    <w:p w:rsidR="001C5F11" w:rsidRPr="00BA284E" w:rsidRDefault="001C5F11" w:rsidP="001C5F11">
      <w:pPr>
        <w:pStyle w:val="Tekstpodstawowy2"/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  <w:sz w:val="21"/>
          <w:szCs w:val="21"/>
        </w:rPr>
      </w:pPr>
      <w:r w:rsidRPr="00BA284E">
        <w:rPr>
          <w:rFonts w:cs="Times New Roman"/>
          <w:b/>
          <w:bCs/>
          <w:sz w:val="21"/>
          <w:szCs w:val="21"/>
        </w:rPr>
        <w:t>Treść odpowiedzi na zapytanie nr 12:</w:t>
      </w:r>
    </w:p>
    <w:p w:rsidR="00503442" w:rsidRPr="00BA284E" w:rsidRDefault="00503442" w:rsidP="00503442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 xml:space="preserve">Zamawiający działając zgodnie z art. 38 ust. 4 ustawy Prawo zamówień Publicznych (tj. Dz. U. z 2019, poz. 1843 ze zm.) modyfikuje treść pkt 2 </w:t>
      </w:r>
      <w:r w:rsidRPr="00BA284E">
        <w:rPr>
          <w:rFonts w:ascii="Times New Roman" w:hAnsi="Times New Roman" w:cs="Times New Roman"/>
          <w:sz w:val="21"/>
          <w:szCs w:val="21"/>
        </w:rPr>
        <w:t>załącznika nr 1 do SIWZ tj. Szczegółow</w:t>
      </w:r>
      <w:r w:rsidR="00BF5305" w:rsidRPr="00BA284E">
        <w:rPr>
          <w:rFonts w:ascii="Times New Roman" w:hAnsi="Times New Roman" w:cs="Times New Roman"/>
          <w:sz w:val="21"/>
          <w:szCs w:val="21"/>
        </w:rPr>
        <w:t>ego</w:t>
      </w:r>
      <w:r w:rsidRPr="00BA284E">
        <w:rPr>
          <w:rFonts w:ascii="Times New Roman" w:hAnsi="Times New Roman" w:cs="Times New Roman"/>
          <w:sz w:val="21"/>
          <w:szCs w:val="21"/>
        </w:rPr>
        <w:t xml:space="preserve"> opis</w:t>
      </w:r>
      <w:r w:rsidR="00BF5305" w:rsidRPr="00BA284E">
        <w:rPr>
          <w:rFonts w:ascii="Times New Roman" w:hAnsi="Times New Roman" w:cs="Times New Roman"/>
          <w:sz w:val="21"/>
          <w:szCs w:val="21"/>
        </w:rPr>
        <w:t>u</w:t>
      </w:r>
      <w:r w:rsidRPr="00BA284E">
        <w:rPr>
          <w:rFonts w:ascii="Times New Roman" w:hAnsi="Times New Roman" w:cs="Times New Roman"/>
          <w:sz w:val="21"/>
          <w:szCs w:val="21"/>
        </w:rPr>
        <w:t xml:space="preserve"> przedmiotu zamówienia.</w:t>
      </w:r>
    </w:p>
    <w:p w:rsidR="00503442" w:rsidRPr="00BA284E" w:rsidRDefault="00503442" w:rsidP="00503442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503442" w:rsidRPr="00BA284E" w:rsidRDefault="00503442" w:rsidP="00503442">
      <w:pPr>
        <w:pStyle w:val="Bezodstpw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A284E">
        <w:rPr>
          <w:rFonts w:ascii="Times New Roman" w:hAnsi="Times New Roman" w:cs="Times New Roman"/>
          <w:b/>
          <w:sz w:val="21"/>
          <w:szCs w:val="21"/>
        </w:rPr>
        <w:t xml:space="preserve">W pkt 2 </w:t>
      </w:r>
      <w:r w:rsidR="00BF5305" w:rsidRPr="00BA284E">
        <w:rPr>
          <w:rFonts w:ascii="Times New Roman" w:hAnsi="Times New Roman" w:cs="Times New Roman"/>
          <w:b/>
          <w:sz w:val="21"/>
          <w:szCs w:val="21"/>
        </w:rPr>
        <w:t xml:space="preserve">załącznika nr 1 do SIWZ </w:t>
      </w:r>
      <w:r w:rsidRPr="00BA284E">
        <w:rPr>
          <w:rFonts w:ascii="Times New Roman" w:hAnsi="Times New Roman" w:cs="Times New Roman"/>
          <w:b/>
          <w:sz w:val="21"/>
          <w:szCs w:val="21"/>
        </w:rPr>
        <w:t>jest:</w:t>
      </w:r>
    </w:p>
    <w:p w:rsidR="00503442" w:rsidRPr="00BA284E" w:rsidRDefault="00503442" w:rsidP="00503442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  <w:r w:rsidRPr="00BA284E">
        <w:rPr>
          <w:rFonts w:ascii="Times New Roman" w:hAnsi="Times New Roman" w:cs="Times New Roman"/>
          <w:sz w:val="21"/>
          <w:szCs w:val="21"/>
        </w:rPr>
        <w:t>(…)</w:t>
      </w:r>
    </w:p>
    <w:p w:rsidR="00BF5305" w:rsidRPr="00BA284E" w:rsidRDefault="00BF5305" w:rsidP="00503442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BF5305" w:rsidRPr="00BA284E" w:rsidRDefault="00BF5305" w:rsidP="00BA3D13">
      <w:pPr>
        <w:pStyle w:val="Bezodstpw"/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A284E">
        <w:rPr>
          <w:rFonts w:ascii="Times New Roman" w:hAnsi="Times New Roman" w:cs="Times New Roman"/>
          <w:b/>
          <w:sz w:val="21"/>
          <w:szCs w:val="21"/>
        </w:rPr>
        <w:lastRenderedPageBreak/>
        <w:t xml:space="preserve">2. </w:t>
      </w:r>
      <w:r w:rsidR="00BA3D13" w:rsidRPr="00BA284E">
        <w:rPr>
          <w:rFonts w:ascii="Times New Roman" w:hAnsi="Times New Roman" w:cs="Times New Roman"/>
          <w:b/>
          <w:sz w:val="21"/>
          <w:szCs w:val="21"/>
        </w:rPr>
        <w:tab/>
      </w:r>
      <w:r w:rsidRPr="00BA284E">
        <w:rPr>
          <w:rFonts w:ascii="Times New Roman" w:hAnsi="Times New Roman" w:cs="Times New Roman"/>
          <w:b/>
          <w:sz w:val="21"/>
          <w:szCs w:val="21"/>
        </w:rPr>
        <w:t>WYMAGANIA DLA PRZEDMIOTU ZAMÓWIENIA</w:t>
      </w:r>
    </w:p>
    <w:p w:rsidR="00503442" w:rsidRPr="00BA284E" w:rsidRDefault="00503442" w:rsidP="00BA3D13">
      <w:pPr>
        <w:pStyle w:val="Bezodstpw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BA284E">
        <w:rPr>
          <w:rFonts w:ascii="Times New Roman" w:hAnsi="Times New Roman" w:cs="Times New Roman"/>
          <w:sz w:val="21"/>
          <w:szCs w:val="21"/>
        </w:rPr>
        <w:t>Oferowany przez Wykonawcę gaz płynny LPG musi spełniać parametry określone wymaganiami prawnymi obowiązującymi w Polsce:</w:t>
      </w:r>
    </w:p>
    <w:p w:rsidR="00503442" w:rsidRPr="00BA284E" w:rsidRDefault="00503442" w:rsidP="00503442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503442" w:rsidRPr="00BA284E" w:rsidRDefault="00503442" w:rsidP="00503442">
      <w:pPr>
        <w:pStyle w:val="Bezodstpw"/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  <w:r w:rsidRPr="00BA284E">
        <w:rPr>
          <w:rFonts w:ascii="Times New Roman" w:hAnsi="Times New Roman" w:cs="Times New Roman"/>
          <w:sz w:val="21"/>
          <w:szCs w:val="21"/>
        </w:rPr>
        <w:t>a)  Rozporządzenie Ministra Energii z dnia 14 kwietnia 2016 roku w sprawie wymagań jakościowych dla gazu skroplonego (LPG) (Dz.U. 2016., poz. 540).</w:t>
      </w:r>
    </w:p>
    <w:p w:rsidR="00503442" w:rsidRPr="00BA284E" w:rsidRDefault="00503442" w:rsidP="00503442">
      <w:pPr>
        <w:pStyle w:val="Bezodstpw"/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</w:p>
    <w:p w:rsidR="00503442" w:rsidRPr="00BA284E" w:rsidRDefault="00503442" w:rsidP="00503442">
      <w:pPr>
        <w:pStyle w:val="Bezodstpw"/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  <w:r w:rsidRPr="00BA284E">
        <w:rPr>
          <w:rFonts w:ascii="Times New Roman" w:hAnsi="Times New Roman" w:cs="Times New Roman"/>
          <w:sz w:val="21"/>
          <w:szCs w:val="21"/>
        </w:rPr>
        <w:t>b) Rozporządzenie Ministra Aktywów Państwowych z dnia 27 listopada 2019 r. w sprawie szczegółowego wykazu paliw ciekłych, których wytwarzanie, magazynowanie lub przeładunek, przesyłanie lub dystrybucja, obrót, w tym obrót z zagranicą, wymaga koncesji oraz których przywóz wymaga wpisu do rejestru podmiotów przywożących (Dz. U. z 2019 r., poz. 2332)</w:t>
      </w:r>
    </w:p>
    <w:p w:rsidR="00503442" w:rsidRPr="00BA284E" w:rsidRDefault="00503442" w:rsidP="00503442">
      <w:pPr>
        <w:pStyle w:val="Bezodstpw"/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  <w:r w:rsidRPr="00BA284E">
        <w:rPr>
          <w:rFonts w:ascii="Times New Roman" w:hAnsi="Times New Roman" w:cs="Times New Roman"/>
          <w:sz w:val="21"/>
          <w:szCs w:val="21"/>
        </w:rPr>
        <w:t xml:space="preserve">     - gaz płynny LPG o kodach CN: 2711 12, 2711 13, 2711 14 00, 2711 19 00.</w:t>
      </w:r>
    </w:p>
    <w:p w:rsidR="00503442" w:rsidRPr="00BA284E" w:rsidRDefault="00503442" w:rsidP="00503442">
      <w:pPr>
        <w:pStyle w:val="Bezodstpw"/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</w:p>
    <w:p w:rsidR="00503442" w:rsidRPr="00BA284E" w:rsidRDefault="00503442" w:rsidP="004A38F4">
      <w:pPr>
        <w:pStyle w:val="Bezodstpw"/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  <w:r w:rsidRPr="00BA284E">
        <w:rPr>
          <w:rFonts w:ascii="Times New Roman" w:hAnsi="Times New Roman" w:cs="Times New Roman"/>
          <w:sz w:val="21"/>
          <w:szCs w:val="21"/>
        </w:rPr>
        <w:t xml:space="preserve">c) </w:t>
      </w:r>
      <w:r w:rsidR="004A38F4" w:rsidRPr="00BA284E">
        <w:rPr>
          <w:rFonts w:ascii="Times New Roman" w:hAnsi="Times New Roman" w:cs="Times New Roman"/>
          <w:sz w:val="21"/>
          <w:szCs w:val="21"/>
        </w:rPr>
        <w:t xml:space="preserve"> </w:t>
      </w:r>
      <w:r w:rsidRPr="00BA284E">
        <w:rPr>
          <w:rFonts w:ascii="Times New Roman" w:hAnsi="Times New Roman" w:cs="Times New Roman"/>
          <w:sz w:val="21"/>
          <w:szCs w:val="21"/>
        </w:rPr>
        <w:t>PN-EN 589</w:t>
      </w:r>
    </w:p>
    <w:p w:rsidR="00503442" w:rsidRPr="00BA284E" w:rsidRDefault="00BA3D13" w:rsidP="00503442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  <w:r w:rsidRPr="00BA284E">
        <w:rPr>
          <w:rFonts w:ascii="Times New Roman" w:hAnsi="Times New Roman" w:cs="Times New Roman"/>
          <w:sz w:val="21"/>
          <w:szCs w:val="21"/>
        </w:rPr>
        <w:t>(…)</w:t>
      </w:r>
    </w:p>
    <w:p w:rsidR="00BA3D13" w:rsidRPr="00BA284E" w:rsidRDefault="00BA3D13" w:rsidP="00503442">
      <w:pPr>
        <w:pStyle w:val="Bezodstpw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03442" w:rsidRPr="00BA284E" w:rsidRDefault="00BF5305" w:rsidP="00503442">
      <w:pPr>
        <w:pStyle w:val="Bezodstpw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A284E">
        <w:rPr>
          <w:rFonts w:ascii="Times New Roman" w:hAnsi="Times New Roman" w:cs="Times New Roman"/>
          <w:b/>
          <w:sz w:val="21"/>
          <w:szCs w:val="21"/>
        </w:rPr>
        <w:t>P</w:t>
      </w:r>
      <w:r w:rsidR="00503442" w:rsidRPr="00BA284E">
        <w:rPr>
          <w:rFonts w:ascii="Times New Roman" w:hAnsi="Times New Roman" w:cs="Times New Roman"/>
          <w:b/>
          <w:sz w:val="21"/>
          <w:szCs w:val="21"/>
        </w:rPr>
        <w:t xml:space="preserve">kt </w:t>
      </w:r>
      <w:r w:rsidRPr="00BA284E">
        <w:rPr>
          <w:rFonts w:ascii="Times New Roman" w:hAnsi="Times New Roman" w:cs="Times New Roman"/>
          <w:b/>
          <w:sz w:val="21"/>
          <w:szCs w:val="21"/>
        </w:rPr>
        <w:t xml:space="preserve">2 załącznika nr 1 do SIWZ </w:t>
      </w:r>
      <w:r w:rsidR="00503442" w:rsidRPr="00BA284E">
        <w:rPr>
          <w:rFonts w:ascii="Times New Roman" w:hAnsi="Times New Roman" w:cs="Times New Roman"/>
          <w:b/>
          <w:sz w:val="21"/>
          <w:szCs w:val="21"/>
        </w:rPr>
        <w:t>otrzymuje brzmienie:</w:t>
      </w:r>
    </w:p>
    <w:p w:rsidR="00503442" w:rsidRPr="00BA284E" w:rsidRDefault="00503442" w:rsidP="00503442">
      <w:pPr>
        <w:jc w:val="both"/>
        <w:rPr>
          <w:rStyle w:val="FontStyle14"/>
          <w:rFonts w:ascii="Times New Roman" w:hAnsi="Times New Roman" w:cs="Times New Roman"/>
          <w:sz w:val="21"/>
          <w:szCs w:val="21"/>
        </w:rPr>
      </w:pP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>(…)</w:t>
      </w:r>
    </w:p>
    <w:p w:rsidR="00BA3D13" w:rsidRPr="00BA284E" w:rsidRDefault="00BA3D13" w:rsidP="00BA3D13">
      <w:pPr>
        <w:pStyle w:val="Bezodstpw"/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A284E">
        <w:rPr>
          <w:rFonts w:ascii="Times New Roman" w:hAnsi="Times New Roman" w:cs="Times New Roman"/>
          <w:b/>
          <w:sz w:val="21"/>
          <w:szCs w:val="21"/>
        </w:rPr>
        <w:t>2.  WYMAGANIA DLA PRZEDMIOTU ZAMÓWIENIA</w:t>
      </w:r>
    </w:p>
    <w:p w:rsidR="00503442" w:rsidRPr="00BA284E" w:rsidRDefault="00503442" w:rsidP="00BA3D13">
      <w:pPr>
        <w:pStyle w:val="Bezodstpw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BA284E">
        <w:rPr>
          <w:rFonts w:ascii="Times New Roman" w:hAnsi="Times New Roman" w:cs="Times New Roman"/>
          <w:sz w:val="21"/>
          <w:szCs w:val="21"/>
        </w:rPr>
        <w:t>Oferowany przez Wykonawcę gaz płynny LPG musi spełniać parametry określone wymaganiami prawnymi obowiązującymi w Polsce:</w:t>
      </w:r>
    </w:p>
    <w:p w:rsidR="00503442" w:rsidRPr="00BA284E" w:rsidRDefault="00503442" w:rsidP="00503442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503442" w:rsidRPr="00BA284E" w:rsidRDefault="00503442" w:rsidP="00005374">
      <w:pPr>
        <w:pStyle w:val="Bezodstpw"/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  <w:r w:rsidRPr="00BA284E">
        <w:rPr>
          <w:rFonts w:ascii="Times New Roman" w:hAnsi="Times New Roman" w:cs="Times New Roman"/>
          <w:sz w:val="21"/>
          <w:szCs w:val="21"/>
        </w:rPr>
        <w:t>a) Rozporządzenie Ministra Energii z dnia 14 kwietnia 2016 roku w sprawie wymagań jakościowych dla gazu skroplonego (LPG) (Dz.U. 2016., poz. 540).</w:t>
      </w:r>
    </w:p>
    <w:p w:rsidR="00503442" w:rsidRPr="00BA284E" w:rsidRDefault="00503442" w:rsidP="00005374">
      <w:pPr>
        <w:pStyle w:val="Bezodstpw"/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</w:p>
    <w:p w:rsidR="00503442" w:rsidRPr="00BA284E" w:rsidRDefault="00503442" w:rsidP="00005374">
      <w:pPr>
        <w:pStyle w:val="Bezodstpw"/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  <w:r w:rsidRPr="00BA284E">
        <w:rPr>
          <w:rFonts w:ascii="Times New Roman" w:hAnsi="Times New Roman" w:cs="Times New Roman"/>
          <w:sz w:val="21"/>
          <w:szCs w:val="21"/>
        </w:rPr>
        <w:t>b) Rozporządzenie Ministra Aktywów Państwowych z dnia 27 listopada 2019 r. w sprawie szczegółowego wykazu paliw ciekłych, których wytwarzanie, magazynowanie lub przeładunek, przesyłanie lub dystrybucja, obrót, w tym obrót z zagranicą, wymaga koncesji oraz których przywóz wymaga wpisu do rejestru podmiotów przywożących (Dz. U. z 2019 r., poz. 2332)</w:t>
      </w:r>
    </w:p>
    <w:p w:rsidR="00503442" w:rsidRPr="00BA284E" w:rsidRDefault="00503442" w:rsidP="00005374">
      <w:pPr>
        <w:pStyle w:val="Bezodstpw"/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  <w:r w:rsidRPr="00BA284E">
        <w:rPr>
          <w:rFonts w:ascii="Times New Roman" w:hAnsi="Times New Roman" w:cs="Times New Roman"/>
          <w:sz w:val="21"/>
          <w:szCs w:val="21"/>
        </w:rPr>
        <w:t xml:space="preserve">     - gaz płynny LPG o kodach CN: 2711 12, 2711 13, 2711 14 00, 2711 19 00.</w:t>
      </w:r>
    </w:p>
    <w:p w:rsidR="00503442" w:rsidRPr="00BA284E" w:rsidRDefault="00503442" w:rsidP="00005374">
      <w:pPr>
        <w:pStyle w:val="Bezodstpw"/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</w:p>
    <w:p w:rsidR="00503442" w:rsidRPr="00BA284E" w:rsidRDefault="00503442" w:rsidP="00005374">
      <w:pPr>
        <w:pStyle w:val="Bezodstpw"/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  <w:r w:rsidRPr="00BA284E">
        <w:rPr>
          <w:rFonts w:ascii="Times New Roman" w:hAnsi="Times New Roman" w:cs="Times New Roman"/>
          <w:sz w:val="21"/>
          <w:szCs w:val="21"/>
        </w:rPr>
        <w:t xml:space="preserve">c) </w:t>
      </w:r>
      <w:r w:rsidRPr="00BA284E">
        <w:rPr>
          <w:rFonts w:ascii="Times New Roman" w:hAnsi="Times New Roman" w:cs="Times New Roman"/>
          <w:sz w:val="21"/>
          <w:szCs w:val="21"/>
          <w:shd w:val="clear" w:color="auto" w:fill="FFFFFF"/>
        </w:rPr>
        <w:t>PN-EN 589+A1:2012.</w:t>
      </w:r>
    </w:p>
    <w:p w:rsidR="001C5F11" w:rsidRPr="00BA284E" w:rsidRDefault="00097E4F" w:rsidP="001C5F11">
      <w:pPr>
        <w:spacing w:after="0"/>
        <w:jc w:val="both"/>
        <w:rPr>
          <w:rFonts w:cs="Times New Roman"/>
          <w:b/>
          <w:sz w:val="21"/>
          <w:szCs w:val="21"/>
        </w:rPr>
      </w:pP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>(…)</w:t>
      </w:r>
    </w:p>
    <w:p w:rsidR="00097E4F" w:rsidRPr="00BA284E" w:rsidRDefault="00097E4F" w:rsidP="001C5F11">
      <w:pPr>
        <w:spacing w:after="0"/>
        <w:jc w:val="both"/>
        <w:rPr>
          <w:rFonts w:cs="Times New Roman"/>
          <w:b/>
          <w:sz w:val="21"/>
          <w:szCs w:val="21"/>
        </w:rPr>
      </w:pPr>
    </w:p>
    <w:p w:rsidR="001C5F11" w:rsidRPr="00BA284E" w:rsidRDefault="001C5F11" w:rsidP="001C5F11">
      <w:pPr>
        <w:spacing w:after="0"/>
        <w:jc w:val="both"/>
        <w:rPr>
          <w:rFonts w:cs="Times New Roman"/>
          <w:b/>
          <w:sz w:val="21"/>
          <w:szCs w:val="21"/>
        </w:rPr>
      </w:pPr>
      <w:r w:rsidRPr="00BA284E">
        <w:rPr>
          <w:rFonts w:cs="Times New Roman"/>
          <w:b/>
          <w:sz w:val="21"/>
          <w:szCs w:val="21"/>
        </w:rPr>
        <w:t>Treść zapytania nr 13:</w:t>
      </w:r>
      <w:bookmarkStart w:id="0" w:name="_GoBack"/>
      <w:bookmarkEnd w:id="0"/>
    </w:p>
    <w:p w:rsidR="001C5F11" w:rsidRPr="00BA284E" w:rsidRDefault="00B14DA4" w:rsidP="001C5F11">
      <w:pPr>
        <w:spacing w:after="0"/>
        <w:jc w:val="both"/>
        <w:rPr>
          <w:rFonts w:cs="Times New Roman"/>
          <w:sz w:val="21"/>
          <w:szCs w:val="21"/>
        </w:rPr>
      </w:pPr>
      <w:r w:rsidRPr="00BA284E">
        <w:rPr>
          <w:rFonts w:cs="Times New Roman"/>
          <w:sz w:val="21"/>
          <w:szCs w:val="21"/>
        </w:rPr>
        <w:t>Czy Zamawiający wyrazi zgodę na dodanie zapisu do Umowy w formie oświadczenia o następującej treści: ,,Wykonawca oświadcza, że posiada status dużego przedsiębiorcy w rozumieniu art. 4 pkt 6 ustawy z dnia 8 marca 2013 r. o przeciwdziałaniu nadmiernym opóźnieniom w transakcjach handlowych.”?</w:t>
      </w:r>
    </w:p>
    <w:p w:rsidR="001C5F11" w:rsidRPr="00BA284E" w:rsidRDefault="001C5F11" w:rsidP="001C5F11">
      <w:pPr>
        <w:pStyle w:val="Tekstpodstawowy2"/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  <w:sz w:val="21"/>
          <w:szCs w:val="21"/>
        </w:rPr>
      </w:pPr>
    </w:p>
    <w:p w:rsidR="001C5F11" w:rsidRPr="00BA284E" w:rsidRDefault="001C5F11" w:rsidP="001C5F11">
      <w:pPr>
        <w:pStyle w:val="Tekstpodstawowy2"/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  <w:sz w:val="21"/>
          <w:szCs w:val="21"/>
        </w:rPr>
      </w:pPr>
      <w:r w:rsidRPr="00BA284E">
        <w:rPr>
          <w:rFonts w:cs="Times New Roman"/>
          <w:b/>
          <w:bCs/>
          <w:sz w:val="21"/>
          <w:szCs w:val="21"/>
        </w:rPr>
        <w:t>Treść odpowiedzi na zapytanie nr 13:</w:t>
      </w:r>
    </w:p>
    <w:p w:rsidR="001C5F11" w:rsidRPr="00BA284E" w:rsidRDefault="00B14DA4" w:rsidP="001C5F11">
      <w:pPr>
        <w:spacing w:after="0"/>
        <w:jc w:val="both"/>
        <w:rPr>
          <w:rFonts w:cs="Times New Roman"/>
          <w:sz w:val="21"/>
          <w:szCs w:val="21"/>
        </w:rPr>
      </w:pPr>
      <w:r w:rsidRPr="00BA284E">
        <w:rPr>
          <w:rFonts w:cs="Times New Roman"/>
          <w:sz w:val="21"/>
          <w:szCs w:val="21"/>
        </w:rPr>
        <w:t xml:space="preserve">Zapis ten ujęty jest w </w:t>
      </w: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>§</w:t>
      </w:r>
      <w:r w:rsidRPr="00BA284E">
        <w:rPr>
          <w:rFonts w:cs="Times New Roman"/>
          <w:sz w:val="21"/>
          <w:szCs w:val="21"/>
        </w:rPr>
        <w:t>6 projektu umowy Zał. nr 4 do SIWZ.</w:t>
      </w:r>
    </w:p>
    <w:p w:rsidR="001C5F11" w:rsidRPr="00BA284E" w:rsidRDefault="001C5F11" w:rsidP="001C5F11">
      <w:pPr>
        <w:spacing w:after="0"/>
        <w:jc w:val="both"/>
        <w:rPr>
          <w:rFonts w:cs="Times New Roman"/>
          <w:sz w:val="21"/>
          <w:szCs w:val="21"/>
        </w:rPr>
      </w:pPr>
    </w:p>
    <w:p w:rsidR="001C5F11" w:rsidRPr="00BA284E" w:rsidRDefault="001C5F11" w:rsidP="001C5F11">
      <w:pPr>
        <w:spacing w:after="0"/>
        <w:jc w:val="both"/>
        <w:rPr>
          <w:rFonts w:cs="Times New Roman"/>
          <w:b/>
          <w:sz w:val="21"/>
          <w:szCs w:val="21"/>
        </w:rPr>
      </w:pPr>
      <w:r w:rsidRPr="00BA284E">
        <w:rPr>
          <w:rFonts w:cs="Times New Roman"/>
          <w:b/>
          <w:sz w:val="21"/>
          <w:szCs w:val="21"/>
        </w:rPr>
        <w:t>Treść zapytania nr 14:</w:t>
      </w:r>
    </w:p>
    <w:p w:rsidR="001C5F11" w:rsidRPr="00BA284E" w:rsidRDefault="00B14DA4" w:rsidP="001C5F11">
      <w:pPr>
        <w:spacing w:after="0"/>
        <w:jc w:val="both"/>
        <w:rPr>
          <w:rFonts w:cs="Times New Roman"/>
          <w:sz w:val="21"/>
          <w:szCs w:val="21"/>
        </w:rPr>
      </w:pPr>
      <w:r w:rsidRPr="00BA284E">
        <w:rPr>
          <w:rFonts w:cs="Times New Roman"/>
          <w:sz w:val="21"/>
          <w:szCs w:val="21"/>
        </w:rPr>
        <w:t>Czy Zamawiający dopuści możliwość zamawiania paliw przez portal internetowy, do którego dostęp zapewni Wykonawca dla upoważnionych pracowników Zamawiającego?</w:t>
      </w:r>
    </w:p>
    <w:p w:rsidR="001C5F11" w:rsidRPr="00BA284E" w:rsidRDefault="001C5F11" w:rsidP="001C5F11">
      <w:pPr>
        <w:pStyle w:val="Tekstpodstawowy2"/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  <w:sz w:val="21"/>
          <w:szCs w:val="21"/>
        </w:rPr>
      </w:pPr>
    </w:p>
    <w:p w:rsidR="001C5F11" w:rsidRPr="00BA284E" w:rsidRDefault="001C5F11" w:rsidP="001C5F11">
      <w:pPr>
        <w:pStyle w:val="Tekstpodstawowy2"/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  <w:sz w:val="21"/>
          <w:szCs w:val="21"/>
        </w:rPr>
      </w:pPr>
      <w:r w:rsidRPr="00BA284E">
        <w:rPr>
          <w:rFonts w:cs="Times New Roman"/>
          <w:b/>
          <w:bCs/>
          <w:sz w:val="21"/>
          <w:szCs w:val="21"/>
        </w:rPr>
        <w:t>Treść odpowiedzi na zapytanie nr 14:</w:t>
      </w:r>
    </w:p>
    <w:p w:rsidR="00B14DA4" w:rsidRPr="00BA284E" w:rsidRDefault="00B14DA4" w:rsidP="00B14DA4">
      <w:pPr>
        <w:tabs>
          <w:tab w:val="left" w:pos="6450"/>
        </w:tabs>
        <w:jc w:val="both"/>
        <w:rPr>
          <w:rFonts w:cs="Times New Roman"/>
          <w:iCs/>
          <w:sz w:val="21"/>
          <w:szCs w:val="21"/>
        </w:rPr>
      </w:pPr>
      <w:r w:rsidRPr="00BA284E">
        <w:rPr>
          <w:rFonts w:cs="Times New Roman"/>
          <w:iCs/>
          <w:sz w:val="21"/>
          <w:szCs w:val="21"/>
        </w:rPr>
        <w:t>Zamawiający dopuści możliwość zamawiania paliw przez portal internetowy</w:t>
      </w:r>
      <w:r w:rsidR="00FA69AD" w:rsidRPr="00BA284E">
        <w:rPr>
          <w:rFonts w:cs="Times New Roman"/>
          <w:iCs/>
          <w:sz w:val="21"/>
          <w:szCs w:val="21"/>
        </w:rPr>
        <w:t xml:space="preserve">, pod warunkiem otrzymania każdorazowo </w:t>
      </w:r>
      <w:r w:rsidR="00FA69AD" w:rsidRPr="00BA284E">
        <w:rPr>
          <w:rFonts w:cs="Times New Roman"/>
          <w:sz w:val="21"/>
          <w:szCs w:val="21"/>
        </w:rPr>
        <w:t>potwierdzenia przyjęcia przez Wykonawcę do realizacji złożonego zapotrzebowania w wyznaczonym terminie, o którym mowa w pkt. 3b zał. nr 1 do SIWZ stanowiącego zał. nr 3 do Umowy.</w:t>
      </w:r>
      <w:r w:rsidRPr="00BA284E">
        <w:rPr>
          <w:rFonts w:cs="Times New Roman"/>
          <w:iCs/>
          <w:sz w:val="21"/>
          <w:szCs w:val="21"/>
        </w:rPr>
        <w:tab/>
      </w:r>
    </w:p>
    <w:p w:rsidR="001C5F11" w:rsidRPr="00BA284E" w:rsidRDefault="001C5F11" w:rsidP="001C5F11">
      <w:pPr>
        <w:spacing w:after="0"/>
        <w:jc w:val="both"/>
        <w:rPr>
          <w:rFonts w:cs="Times New Roman"/>
          <w:b/>
          <w:sz w:val="21"/>
          <w:szCs w:val="21"/>
        </w:rPr>
      </w:pPr>
      <w:r w:rsidRPr="00BA284E">
        <w:rPr>
          <w:rFonts w:cs="Times New Roman"/>
          <w:b/>
          <w:sz w:val="21"/>
          <w:szCs w:val="21"/>
        </w:rPr>
        <w:t>Treść zapytania nr 15:</w:t>
      </w:r>
    </w:p>
    <w:p w:rsidR="001C5F11" w:rsidRPr="00BA284E" w:rsidRDefault="00B14DA4" w:rsidP="001C5F11">
      <w:pPr>
        <w:spacing w:after="0"/>
        <w:jc w:val="both"/>
        <w:rPr>
          <w:rFonts w:cs="Times New Roman"/>
          <w:sz w:val="21"/>
          <w:szCs w:val="21"/>
        </w:rPr>
      </w:pP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 xml:space="preserve">W związku z wymogiem zawartym w Zał. Nr 1 w pkt.3c. do SIWZ (Szczegółowy Opis Przedmiotu Zamówienia) zgodnie z którym każda partia odbieranego paliwa musi posiadać świadectwo jakości paliwa – atest producenta paliwa, zwracamy się z uprzejmą prośbą o wyjaśnienie, czy zamawiający uzna, że dla autogazu LPG wymóg ten będzie spełniać „świadectwo zgodności” według załączonego wzoru? Istotą tego świadectwa zgodności jest </w:t>
      </w:r>
      <w:r w:rsidRPr="00BA284E">
        <w:rPr>
          <w:rStyle w:val="FontStyle14"/>
          <w:rFonts w:ascii="Times New Roman" w:hAnsi="Times New Roman" w:cs="Times New Roman"/>
          <w:sz w:val="21"/>
          <w:szCs w:val="21"/>
        </w:rPr>
        <w:lastRenderedPageBreak/>
        <w:t>potwierdzenie spełniania przez dostarczony autogaz LPG wymogów jakościowych. De facto świadectwo zgodności pełni funkcję świadectwa jakościowego, ponieważ potwierdza spełnianie wymogów jakościowych, a jedyna różnica polega na innym nazewnictwie, które dla Zamawiającego powinno być rzeczą nieistotną.</w:t>
      </w:r>
    </w:p>
    <w:p w:rsidR="001C5F11" w:rsidRPr="00BA284E" w:rsidRDefault="001C5F11" w:rsidP="001C5F11">
      <w:pPr>
        <w:pStyle w:val="Tekstpodstawowy2"/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  <w:sz w:val="21"/>
          <w:szCs w:val="21"/>
        </w:rPr>
      </w:pPr>
    </w:p>
    <w:p w:rsidR="001C5F11" w:rsidRPr="00BA284E" w:rsidRDefault="001C5F11" w:rsidP="001C5F11">
      <w:pPr>
        <w:pStyle w:val="Tekstpodstawowy2"/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  <w:sz w:val="21"/>
          <w:szCs w:val="21"/>
        </w:rPr>
      </w:pPr>
      <w:r w:rsidRPr="00BA284E">
        <w:rPr>
          <w:rFonts w:cs="Times New Roman"/>
          <w:b/>
          <w:bCs/>
          <w:sz w:val="21"/>
          <w:szCs w:val="21"/>
        </w:rPr>
        <w:t>Treść odpowiedzi na zapytanie nr 15:</w:t>
      </w:r>
    </w:p>
    <w:p w:rsidR="00030D1D" w:rsidRPr="00BA284E" w:rsidRDefault="00030D1D" w:rsidP="00030D1D">
      <w:pPr>
        <w:jc w:val="both"/>
        <w:rPr>
          <w:rStyle w:val="FontStyle14"/>
          <w:rFonts w:ascii="Times New Roman" w:hAnsi="Times New Roman" w:cs="Times New Roman"/>
          <w:sz w:val="21"/>
          <w:szCs w:val="21"/>
        </w:rPr>
      </w:pP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 xml:space="preserve">Zamawiający uznaje spełnienie wymogu zawartego w Zał. Nr 1 w pkt. 3c. do SIWZ </w:t>
      </w:r>
      <w:r w:rsidR="00A7052B" w:rsidRPr="00BA284E">
        <w:rPr>
          <w:rStyle w:val="FontStyle14"/>
          <w:rFonts w:ascii="Times New Roman" w:hAnsi="Times New Roman" w:cs="Times New Roman"/>
          <w:sz w:val="21"/>
          <w:szCs w:val="21"/>
        </w:rPr>
        <w:t xml:space="preserve">(Szczegółowy Opis Przedmiotu Zamówienia) </w:t>
      </w:r>
      <w:r w:rsidRPr="00BA284E">
        <w:rPr>
          <w:rStyle w:val="FontStyle14"/>
          <w:rFonts w:ascii="Times New Roman" w:hAnsi="Times New Roman" w:cs="Times New Roman"/>
          <w:sz w:val="21"/>
          <w:szCs w:val="21"/>
        </w:rPr>
        <w:t>przez dołączony wzór „świadectwa zgodności” jako potwierdzenie spełnienia przez dostarczony gaz wymogów jakościowych.</w:t>
      </w:r>
    </w:p>
    <w:p w:rsidR="001C5F11" w:rsidRPr="00BA284E" w:rsidRDefault="001C5F11" w:rsidP="001C5F11">
      <w:pPr>
        <w:pStyle w:val="Tekstpodstawowy2"/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Times New Roman"/>
          <w:bCs/>
          <w:sz w:val="21"/>
          <w:szCs w:val="21"/>
        </w:rPr>
      </w:pPr>
    </w:p>
    <w:p w:rsidR="001C5F11" w:rsidRPr="00BA284E" w:rsidRDefault="001C5F11" w:rsidP="001C5F11">
      <w:pPr>
        <w:spacing w:after="0"/>
        <w:ind w:left="-142"/>
        <w:jc w:val="both"/>
        <w:rPr>
          <w:rFonts w:cs="Times New Roman"/>
          <w:sz w:val="21"/>
          <w:szCs w:val="21"/>
        </w:rPr>
      </w:pPr>
    </w:p>
    <w:p w:rsidR="001C5F11" w:rsidRPr="00BA284E" w:rsidRDefault="001C5F11" w:rsidP="001C5F11">
      <w:pPr>
        <w:spacing w:after="0"/>
        <w:ind w:left="-142"/>
        <w:jc w:val="both"/>
        <w:rPr>
          <w:rFonts w:cs="Times New Roman"/>
          <w:sz w:val="21"/>
          <w:szCs w:val="21"/>
        </w:rPr>
      </w:pPr>
    </w:p>
    <w:p w:rsidR="001C5F11" w:rsidRPr="00BA284E" w:rsidRDefault="001C5F11" w:rsidP="001C5F11">
      <w:pPr>
        <w:spacing w:after="0"/>
        <w:ind w:firstLine="426"/>
        <w:jc w:val="both"/>
        <w:rPr>
          <w:rFonts w:cs="Times New Roman"/>
          <w:sz w:val="21"/>
          <w:szCs w:val="21"/>
        </w:rPr>
      </w:pPr>
      <w:r w:rsidRPr="00BA284E">
        <w:rPr>
          <w:rFonts w:cs="Times New Roman"/>
          <w:sz w:val="21"/>
          <w:szCs w:val="21"/>
        </w:rPr>
        <w:t>Wykonawcy w złożonych ofertach przetargowych zobowiązani są uwzględnić dokonaną przez Zamawiającego modyfikację treści SIWZ.</w:t>
      </w:r>
    </w:p>
    <w:p w:rsidR="001C5F11" w:rsidRPr="00BA284E" w:rsidRDefault="001C5F11" w:rsidP="001C5F11">
      <w:pPr>
        <w:tabs>
          <w:tab w:val="left" w:pos="5860"/>
        </w:tabs>
        <w:spacing w:line="360" w:lineRule="auto"/>
        <w:rPr>
          <w:rFonts w:cs="Times New Roman"/>
          <w:sz w:val="21"/>
          <w:szCs w:val="21"/>
        </w:rPr>
      </w:pPr>
      <w:r w:rsidRPr="00BA284E">
        <w:rPr>
          <w:rFonts w:cs="Times New Roman"/>
          <w:sz w:val="21"/>
          <w:szCs w:val="21"/>
        </w:rPr>
        <w:tab/>
      </w:r>
    </w:p>
    <w:p w:rsidR="001C5F11" w:rsidRPr="00BA284E" w:rsidRDefault="001C5F11" w:rsidP="001C5F11">
      <w:pPr>
        <w:rPr>
          <w:rFonts w:cs="Times New Roman"/>
          <w:sz w:val="21"/>
          <w:szCs w:val="21"/>
        </w:rPr>
      </w:pPr>
    </w:p>
    <w:p w:rsidR="001C5F11" w:rsidRPr="00BA284E" w:rsidRDefault="001C5F11" w:rsidP="001C5F11">
      <w:pPr>
        <w:jc w:val="right"/>
        <w:rPr>
          <w:rFonts w:cs="Times New Roman"/>
          <w:sz w:val="21"/>
          <w:szCs w:val="21"/>
        </w:rPr>
      </w:pPr>
    </w:p>
    <w:p w:rsidR="000A052C" w:rsidRPr="00BA284E" w:rsidRDefault="000A052C">
      <w:pPr>
        <w:rPr>
          <w:rFonts w:cs="Times New Roman"/>
          <w:sz w:val="21"/>
          <w:szCs w:val="21"/>
        </w:rPr>
      </w:pPr>
    </w:p>
    <w:p w:rsidR="00030D1D" w:rsidRPr="00BA284E" w:rsidRDefault="00030D1D">
      <w:pPr>
        <w:rPr>
          <w:rFonts w:cs="Times New Roman"/>
          <w:sz w:val="21"/>
          <w:szCs w:val="21"/>
        </w:rPr>
      </w:pPr>
    </w:p>
    <w:p w:rsidR="00BD47B7" w:rsidRPr="00BA284E" w:rsidRDefault="00BD47B7">
      <w:pPr>
        <w:rPr>
          <w:rFonts w:cs="Times New Roman"/>
          <w:sz w:val="21"/>
          <w:szCs w:val="21"/>
        </w:rPr>
      </w:pPr>
    </w:p>
    <w:sectPr w:rsidR="00BD47B7" w:rsidRPr="00BA284E" w:rsidSect="00946F19">
      <w:footerReference w:type="default" r:id="rId7"/>
      <w:footerReference w:type="first" r:id="rId8"/>
      <w:pgSz w:w="11907" w:h="16840"/>
      <w:pgMar w:top="1021" w:right="1134" w:bottom="851" w:left="992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F19" w:rsidRDefault="00946F19">
      <w:pPr>
        <w:spacing w:after="0" w:line="240" w:lineRule="auto"/>
      </w:pPr>
      <w:r>
        <w:separator/>
      </w:r>
    </w:p>
  </w:endnote>
  <w:endnote w:type="continuationSeparator" w:id="0">
    <w:p w:rsidR="00946F19" w:rsidRDefault="0094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-437531307"/>
      <w:docPartObj>
        <w:docPartGallery w:val="Page Numbers (Bottom of Page)"/>
        <w:docPartUnique/>
      </w:docPartObj>
    </w:sdtPr>
    <w:sdtContent>
      <w:p w:rsidR="00946F19" w:rsidRPr="009018FE" w:rsidRDefault="00030D1D">
        <w:pPr>
          <w:pStyle w:val="Stopka"/>
          <w:jc w:val="right"/>
          <w:rPr>
            <w:sz w:val="22"/>
          </w:rPr>
        </w:pPr>
        <w:r w:rsidRPr="009018FE">
          <w:rPr>
            <w:sz w:val="22"/>
          </w:rPr>
          <w:fldChar w:fldCharType="begin"/>
        </w:r>
        <w:r w:rsidRPr="009018FE">
          <w:rPr>
            <w:sz w:val="22"/>
          </w:rPr>
          <w:instrText>PAGE   \* MERGEFORMAT</w:instrText>
        </w:r>
        <w:r w:rsidRPr="009018FE">
          <w:rPr>
            <w:sz w:val="22"/>
          </w:rPr>
          <w:fldChar w:fldCharType="separate"/>
        </w:r>
        <w:r w:rsidR="00AD56A2">
          <w:rPr>
            <w:noProof/>
            <w:sz w:val="22"/>
          </w:rPr>
          <w:t>6</w:t>
        </w:r>
        <w:r w:rsidRPr="009018FE">
          <w:rPr>
            <w:sz w:val="22"/>
          </w:rPr>
          <w:fldChar w:fldCharType="end"/>
        </w:r>
      </w:p>
    </w:sdtContent>
  </w:sdt>
  <w:p w:rsidR="00946F19" w:rsidRDefault="00946F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116964"/>
      <w:docPartObj>
        <w:docPartGallery w:val="Page Numbers (Bottom of Page)"/>
        <w:docPartUnique/>
      </w:docPartObj>
    </w:sdtPr>
    <w:sdtContent>
      <w:p w:rsidR="00946F19" w:rsidRDefault="00030D1D">
        <w:pPr>
          <w:pStyle w:val="Stopka"/>
          <w:jc w:val="right"/>
        </w:pPr>
        <w:r w:rsidRPr="00800CF1">
          <w:rPr>
            <w:sz w:val="21"/>
            <w:szCs w:val="21"/>
          </w:rPr>
          <w:fldChar w:fldCharType="begin"/>
        </w:r>
        <w:r w:rsidRPr="00800CF1">
          <w:rPr>
            <w:sz w:val="21"/>
            <w:szCs w:val="21"/>
          </w:rPr>
          <w:instrText>PAGE   \* MERGEFORMAT</w:instrText>
        </w:r>
        <w:r w:rsidRPr="00800CF1">
          <w:rPr>
            <w:sz w:val="21"/>
            <w:szCs w:val="21"/>
          </w:rPr>
          <w:fldChar w:fldCharType="separate"/>
        </w:r>
        <w:r w:rsidR="00AD56A2">
          <w:rPr>
            <w:noProof/>
            <w:sz w:val="21"/>
            <w:szCs w:val="21"/>
          </w:rPr>
          <w:t>1</w:t>
        </w:r>
        <w:r w:rsidRPr="00800CF1">
          <w:rPr>
            <w:sz w:val="21"/>
            <w:szCs w:val="21"/>
          </w:rPr>
          <w:fldChar w:fldCharType="end"/>
        </w:r>
      </w:p>
    </w:sdtContent>
  </w:sdt>
  <w:p w:rsidR="00946F19" w:rsidRDefault="00946F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F19" w:rsidRDefault="00946F19">
      <w:pPr>
        <w:spacing w:after="0" w:line="240" w:lineRule="auto"/>
      </w:pPr>
      <w:r>
        <w:separator/>
      </w:r>
    </w:p>
  </w:footnote>
  <w:footnote w:type="continuationSeparator" w:id="0">
    <w:p w:rsidR="00946F19" w:rsidRDefault="00946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61BAD"/>
    <w:multiLevelType w:val="multilevel"/>
    <w:tmpl w:val="CCC0907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3ECF3EA2"/>
    <w:multiLevelType w:val="multilevel"/>
    <w:tmpl w:val="2798399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" w15:restartNumberingAfterBreak="0">
    <w:nsid w:val="48023F78"/>
    <w:multiLevelType w:val="hybridMultilevel"/>
    <w:tmpl w:val="5E320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11"/>
    <w:rsid w:val="00005374"/>
    <w:rsid w:val="00030D1D"/>
    <w:rsid w:val="00097E4F"/>
    <w:rsid w:val="000A052C"/>
    <w:rsid w:val="001C5F11"/>
    <w:rsid w:val="002220AC"/>
    <w:rsid w:val="00296F2E"/>
    <w:rsid w:val="00382207"/>
    <w:rsid w:val="004A38F4"/>
    <w:rsid w:val="00503442"/>
    <w:rsid w:val="005700B6"/>
    <w:rsid w:val="006578D4"/>
    <w:rsid w:val="00800CF1"/>
    <w:rsid w:val="00946F19"/>
    <w:rsid w:val="00A7052B"/>
    <w:rsid w:val="00A9243D"/>
    <w:rsid w:val="00AD56A2"/>
    <w:rsid w:val="00B14DA4"/>
    <w:rsid w:val="00B70897"/>
    <w:rsid w:val="00BA284E"/>
    <w:rsid w:val="00BA3D13"/>
    <w:rsid w:val="00BD47B7"/>
    <w:rsid w:val="00BF5305"/>
    <w:rsid w:val="00DC41CC"/>
    <w:rsid w:val="00E56DF7"/>
    <w:rsid w:val="00F85095"/>
    <w:rsid w:val="00FA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EA1FD2-480A-4CD8-9538-9116E86F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09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C5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F11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1C5F1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5F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5F11"/>
    <w:rPr>
      <w:rFonts w:ascii="Times New Roman" w:hAnsi="Times New Roman"/>
      <w:sz w:val="24"/>
    </w:rPr>
  </w:style>
  <w:style w:type="character" w:customStyle="1" w:styleId="FontStyle14">
    <w:name w:val="Font Style14"/>
    <w:basedOn w:val="Domylnaczcionkaakapitu"/>
    <w:uiPriority w:val="99"/>
    <w:rsid w:val="001C5F11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5F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5F11"/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50344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0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CF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2563</Words>
  <Characters>15380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</cp:revision>
  <cp:lastPrinted>2020-05-14T09:13:00Z</cp:lastPrinted>
  <dcterms:created xsi:type="dcterms:W3CDTF">2020-05-13T10:12:00Z</dcterms:created>
  <dcterms:modified xsi:type="dcterms:W3CDTF">2020-05-15T05:49:00Z</dcterms:modified>
</cp:coreProperties>
</file>